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56" w:rsidRDefault="00873586" w:rsidP="00D86A56">
      <w:pPr>
        <w:rPr>
          <w:rFonts w:ascii="黑体" w:eastAsia="黑体" w:hAnsi="黑体"/>
          <w:szCs w:val="32"/>
        </w:rPr>
      </w:pPr>
      <w:bookmarkStart w:id="0" w:name="_GoBack"/>
      <w:bookmarkEnd w:id="0"/>
      <w:r w:rsidRPr="00D86A56">
        <w:rPr>
          <w:rFonts w:ascii="黑体" w:eastAsia="黑体" w:hAnsi="黑体" w:hint="eastAsia"/>
          <w:szCs w:val="32"/>
        </w:rPr>
        <w:t>附件</w:t>
      </w:r>
      <w:r w:rsidRPr="00D86A56">
        <w:rPr>
          <w:rFonts w:ascii="黑体" w:eastAsia="黑体" w:hAnsi="黑体" w:hint="eastAsia"/>
          <w:szCs w:val="32"/>
        </w:rPr>
        <w:t>3</w:t>
      </w:r>
    </w:p>
    <w:p w:rsidR="004F5B92" w:rsidRPr="00D86A56" w:rsidRDefault="00873586" w:rsidP="00D86A56">
      <w:pPr>
        <w:jc w:val="center"/>
        <w:rPr>
          <w:rFonts w:ascii="黑体" w:eastAsia="黑体" w:hAnsi="黑体"/>
          <w:szCs w:val="32"/>
        </w:rPr>
      </w:pPr>
      <w:r w:rsidRPr="00D86A56">
        <w:rPr>
          <w:rFonts w:ascii="方正小标宋简体" w:eastAsia="方正小标宋简体" w:hAnsi="新宋体" w:hint="eastAsia"/>
          <w:sz w:val="44"/>
          <w:szCs w:val="44"/>
        </w:rPr>
        <w:t>202</w:t>
      </w:r>
      <w:r w:rsidRPr="00D86A56">
        <w:rPr>
          <w:rFonts w:ascii="方正小标宋简体" w:eastAsia="方正小标宋简体" w:hAnsi="新宋体" w:hint="eastAsia"/>
          <w:sz w:val="44"/>
          <w:szCs w:val="44"/>
        </w:rPr>
        <w:t>2</w:t>
      </w:r>
      <w:r w:rsidRPr="00D86A56">
        <w:rPr>
          <w:rFonts w:ascii="方正小标宋简体" w:eastAsia="方正小标宋简体" w:hAnsi="新宋体" w:hint="eastAsia"/>
          <w:sz w:val="44"/>
          <w:szCs w:val="44"/>
        </w:rPr>
        <w:t>年施放气球日常巡查表</w:t>
      </w:r>
    </w:p>
    <w:tbl>
      <w:tblPr>
        <w:tblW w:w="14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536"/>
        <w:gridCol w:w="850"/>
        <w:gridCol w:w="3261"/>
        <w:gridCol w:w="2409"/>
        <w:gridCol w:w="1805"/>
      </w:tblGrid>
      <w:tr w:rsidR="003D2152" w:rsidTr="00D86A56">
        <w:trPr>
          <w:trHeight w:val="687"/>
        </w:trPr>
        <w:tc>
          <w:tcPr>
            <w:tcW w:w="1418" w:type="dxa"/>
            <w:vAlign w:val="center"/>
          </w:tcPr>
          <w:p w:rsidR="003D39A6" w:rsidRPr="00D86A56" w:rsidRDefault="00873586" w:rsidP="00D86A56">
            <w:pPr>
              <w:jc w:val="center"/>
              <w:rPr>
                <w:rFonts w:ascii="仿宋_GB2312" w:hAnsi="楷体"/>
                <w:sz w:val="24"/>
              </w:rPr>
            </w:pPr>
            <w:r w:rsidRPr="00D86A56">
              <w:rPr>
                <w:rFonts w:ascii="仿宋_GB2312" w:hAnsi="楷体" w:hint="eastAsia"/>
                <w:sz w:val="24"/>
              </w:rPr>
              <w:t>时间</w:t>
            </w:r>
          </w:p>
        </w:tc>
        <w:tc>
          <w:tcPr>
            <w:tcW w:w="4536" w:type="dxa"/>
            <w:vAlign w:val="center"/>
          </w:tcPr>
          <w:p w:rsidR="003D39A6" w:rsidRPr="00D86A56" w:rsidRDefault="00873586" w:rsidP="00D86A56">
            <w:pPr>
              <w:jc w:val="center"/>
              <w:rPr>
                <w:rFonts w:ascii="仿宋_GB2312" w:hAnsi="楷体"/>
                <w:sz w:val="24"/>
              </w:rPr>
            </w:pPr>
            <w:r w:rsidRPr="00D86A56">
              <w:rPr>
                <w:rFonts w:ascii="仿宋_GB2312" w:hAnsi="楷体" w:hint="eastAsia"/>
                <w:sz w:val="24"/>
              </w:rPr>
              <w:t>检查（巡查）地点或场所</w:t>
            </w:r>
          </w:p>
        </w:tc>
        <w:tc>
          <w:tcPr>
            <w:tcW w:w="850" w:type="dxa"/>
            <w:vAlign w:val="center"/>
          </w:tcPr>
          <w:p w:rsidR="003D39A6" w:rsidRPr="00D86A56" w:rsidRDefault="00873586" w:rsidP="00D86A56">
            <w:pPr>
              <w:jc w:val="center"/>
              <w:rPr>
                <w:rFonts w:ascii="仿宋_GB2312" w:hAnsi="楷体"/>
                <w:sz w:val="24"/>
              </w:rPr>
            </w:pPr>
            <w:r w:rsidRPr="00D86A56">
              <w:rPr>
                <w:rFonts w:ascii="仿宋_GB2312" w:hAnsi="楷体" w:hint="eastAsia"/>
                <w:sz w:val="24"/>
              </w:rPr>
              <w:t>事项</w:t>
            </w:r>
          </w:p>
        </w:tc>
        <w:tc>
          <w:tcPr>
            <w:tcW w:w="3261" w:type="dxa"/>
            <w:vAlign w:val="center"/>
          </w:tcPr>
          <w:p w:rsidR="003D39A6" w:rsidRPr="00D86A56" w:rsidRDefault="00873586" w:rsidP="00D86A56">
            <w:pPr>
              <w:jc w:val="center"/>
              <w:rPr>
                <w:rFonts w:ascii="仿宋_GB2312" w:hAnsi="楷体"/>
                <w:sz w:val="24"/>
              </w:rPr>
            </w:pPr>
            <w:r w:rsidRPr="00D86A56">
              <w:rPr>
                <w:rFonts w:ascii="仿宋_GB2312" w:hAnsi="楷体" w:hint="eastAsia"/>
                <w:sz w:val="24"/>
              </w:rPr>
              <w:t>检查</w:t>
            </w:r>
            <w:r w:rsidRPr="00D86A56">
              <w:rPr>
                <w:rFonts w:ascii="仿宋_GB2312" w:hAnsi="楷体" w:hint="eastAsia"/>
                <w:sz w:val="24"/>
              </w:rPr>
              <w:t>（巡查）</w:t>
            </w:r>
            <w:r w:rsidRPr="00D86A56">
              <w:rPr>
                <w:rFonts w:ascii="仿宋_GB2312" w:hAnsi="楷体" w:hint="eastAsia"/>
                <w:sz w:val="24"/>
              </w:rPr>
              <w:t>情况</w:t>
            </w:r>
            <w:r w:rsidRPr="00D86A56">
              <w:rPr>
                <w:rFonts w:ascii="仿宋_GB2312" w:hAnsi="楷体" w:hint="eastAsia"/>
                <w:sz w:val="24"/>
              </w:rPr>
              <w:t>及处置措施</w:t>
            </w:r>
          </w:p>
        </w:tc>
        <w:tc>
          <w:tcPr>
            <w:tcW w:w="2409" w:type="dxa"/>
            <w:vAlign w:val="center"/>
          </w:tcPr>
          <w:p w:rsidR="003D39A6" w:rsidRPr="00D86A56" w:rsidRDefault="00873586" w:rsidP="00D86A56">
            <w:pPr>
              <w:jc w:val="center"/>
              <w:rPr>
                <w:rFonts w:ascii="仿宋_GB2312" w:hAnsi="楷体"/>
                <w:sz w:val="24"/>
              </w:rPr>
            </w:pPr>
            <w:r w:rsidRPr="00D86A56">
              <w:rPr>
                <w:rFonts w:ascii="仿宋_GB2312" w:hAnsi="楷体" w:hint="eastAsia"/>
                <w:sz w:val="24"/>
              </w:rPr>
              <w:t>被检查人</w:t>
            </w:r>
            <w:r w:rsidRPr="00D86A56">
              <w:rPr>
                <w:rFonts w:ascii="仿宋_GB2312" w:hAnsi="楷体" w:hint="eastAsia"/>
                <w:sz w:val="24"/>
              </w:rPr>
              <w:t>签名</w:t>
            </w:r>
            <w:r w:rsidRPr="00D86A56">
              <w:rPr>
                <w:rFonts w:ascii="仿宋_GB2312" w:hAnsi="楷体" w:hint="eastAsia"/>
                <w:sz w:val="24"/>
              </w:rPr>
              <w:t>（电话）</w:t>
            </w:r>
          </w:p>
        </w:tc>
        <w:tc>
          <w:tcPr>
            <w:tcW w:w="1805" w:type="dxa"/>
            <w:vAlign w:val="center"/>
          </w:tcPr>
          <w:p w:rsidR="003D39A6" w:rsidRPr="00D86A56" w:rsidRDefault="00873586" w:rsidP="00D86A56">
            <w:pPr>
              <w:jc w:val="center"/>
              <w:rPr>
                <w:rFonts w:ascii="仿宋_GB2312" w:hAnsi="楷体"/>
                <w:sz w:val="24"/>
              </w:rPr>
            </w:pPr>
            <w:r w:rsidRPr="00D86A56">
              <w:rPr>
                <w:rFonts w:ascii="仿宋_GB2312" w:hAnsi="楷体" w:hint="eastAsia"/>
                <w:sz w:val="24"/>
              </w:rPr>
              <w:t>检查</w:t>
            </w:r>
            <w:r w:rsidRPr="00D86A56">
              <w:rPr>
                <w:rFonts w:ascii="仿宋_GB2312" w:hAnsi="楷体" w:hint="eastAsia"/>
                <w:sz w:val="24"/>
              </w:rPr>
              <w:t>(</w:t>
            </w:r>
            <w:r w:rsidRPr="00D86A56">
              <w:rPr>
                <w:rFonts w:ascii="仿宋_GB2312" w:hAnsi="楷体" w:hint="eastAsia"/>
                <w:sz w:val="24"/>
              </w:rPr>
              <w:t>巡查</w:t>
            </w:r>
            <w:r w:rsidRPr="00D86A56">
              <w:rPr>
                <w:rFonts w:ascii="仿宋_GB2312" w:hAnsi="楷体" w:hint="eastAsia"/>
                <w:sz w:val="24"/>
              </w:rPr>
              <w:t>)</w:t>
            </w:r>
            <w:r w:rsidRPr="00D86A56">
              <w:rPr>
                <w:rFonts w:ascii="仿宋_GB2312" w:hAnsi="楷体" w:hint="eastAsia"/>
                <w:sz w:val="24"/>
              </w:rPr>
              <w:t>人</w:t>
            </w:r>
          </w:p>
        </w:tc>
      </w:tr>
      <w:tr w:rsidR="003D2152" w:rsidTr="000657C2">
        <w:trPr>
          <w:trHeight w:val="563"/>
        </w:trPr>
        <w:tc>
          <w:tcPr>
            <w:tcW w:w="1418" w:type="dxa"/>
          </w:tcPr>
          <w:p w:rsidR="003D39A6" w:rsidRDefault="00873586" w:rsidP="00124D00"/>
        </w:tc>
        <w:tc>
          <w:tcPr>
            <w:tcW w:w="4536" w:type="dxa"/>
          </w:tcPr>
          <w:p w:rsidR="003D39A6" w:rsidRDefault="00873586" w:rsidP="00124D00"/>
        </w:tc>
        <w:tc>
          <w:tcPr>
            <w:tcW w:w="850" w:type="dxa"/>
          </w:tcPr>
          <w:p w:rsidR="003D39A6" w:rsidRDefault="00873586" w:rsidP="00124D00"/>
        </w:tc>
        <w:tc>
          <w:tcPr>
            <w:tcW w:w="3261" w:type="dxa"/>
          </w:tcPr>
          <w:p w:rsidR="003D39A6" w:rsidRDefault="00873586" w:rsidP="00124D00"/>
        </w:tc>
        <w:tc>
          <w:tcPr>
            <w:tcW w:w="2409" w:type="dxa"/>
          </w:tcPr>
          <w:p w:rsidR="003D39A6" w:rsidRDefault="00873586" w:rsidP="00124D00"/>
        </w:tc>
        <w:tc>
          <w:tcPr>
            <w:tcW w:w="1805" w:type="dxa"/>
          </w:tcPr>
          <w:p w:rsidR="003D39A6" w:rsidRDefault="00873586" w:rsidP="00124D00"/>
        </w:tc>
      </w:tr>
      <w:tr w:rsidR="003D2152" w:rsidTr="000657C2">
        <w:trPr>
          <w:trHeight w:val="501"/>
        </w:trPr>
        <w:tc>
          <w:tcPr>
            <w:tcW w:w="1418" w:type="dxa"/>
          </w:tcPr>
          <w:p w:rsidR="003D39A6" w:rsidRDefault="00873586" w:rsidP="00124D00"/>
        </w:tc>
        <w:tc>
          <w:tcPr>
            <w:tcW w:w="4536" w:type="dxa"/>
          </w:tcPr>
          <w:p w:rsidR="003D39A6" w:rsidRDefault="00873586" w:rsidP="00124D00"/>
        </w:tc>
        <w:tc>
          <w:tcPr>
            <w:tcW w:w="850" w:type="dxa"/>
          </w:tcPr>
          <w:p w:rsidR="003D39A6" w:rsidRDefault="00873586" w:rsidP="00124D00"/>
        </w:tc>
        <w:tc>
          <w:tcPr>
            <w:tcW w:w="3261" w:type="dxa"/>
          </w:tcPr>
          <w:p w:rsidR="003D39A6" w:rsidRDefault="00873586" w:rsidP="00124D00"/>
        </w:tc>
        <w:tc>
          <w:tcPr>
            <w:tcW w:w="2409" w:type="dxa"/>
          </w:tcPr>
          <w:p w:rsidR="003D39A6" w:rsidRDefault="00873586" w:rsidP="00124D00"/>
        </w:tc>
        <w:tc>
          <w:tcPr>
            <w:tcW w:w="1805" w:type="dxa"/>
          </w:tcPr>
          <w:p w:rsidR="003D39A6" w:rsidRDefault="00873586" w:rsidP="00124D00"/>
        </w:tc>
      </w:tr>
      <w:tr w:rsidR="003D2152" w:rsidTr="000657C2">
        <w:trPr>
          <w:trHeight w:val="551"/>
        </w:trPr>
        <w:tc>
          <w:tcPr>
            <w:tcW w:w="1418" w:type="dxa"/>
          </w:tcPr>
          <w:p w:rsidR="003D39A6" w:rsidRDefault="00873586" w:rsidP="00124D00"/>
        </w:tc>
        <w:tc>
          <w:tcPr>
            <w:tcW w:w="4536" w:type="dxa"/>
          </w:tcPr>
          <w:p w:rsidR="003D39A6" w:rsidRDefault="00873586" w:rsidP="00124D00"/>
        </w:tc>
        <w:tc>
          <w:tcPr>
            <w:tcW w:w="850" w:type="dxa"/>
          </w:tcPr>
          <w:p w:rsidR="003D39A6" w:rsidRDefault="00873586" w:rsidP="00124D00"/>
        </w:tc>
        <w:tc>
          <w:tcPr>
            <w:tcW w:w="3261" w:type="dxa"/>
          </w:tcPr>
          <w:p w:rsidR="003D39A6" w:rsidRDefault="00873586" w:rsidP="00124D00"/>
        </w:tc>
        <w:tc>
          <w:tcPr>
            <w:tcW w:w="2409" w:type="dxa"/>
          </w:tcPr>
          <w:p w:rsidR="003D39A6" w:rsidRDefault="00873586" w:rsidP="00124D00"/>
        </w:tc>
        <w:tc>
          <w:tcPr>
            <w:tcW w:w="1805" w:type="dxa"/>
          </w:tcPr>
          <w:p w:rsidR="003D39A6" w:rsidRDefault="00873586" w:rsidP="00124D00"/>
        </w:tc>
      </w:tr>
      <w:tr w:rsidR="003D2152" w:rsidTr="000657C2">
        <w:trPr>
          <w:trHeight w:val="560"/>
        </w:trPr>
        <w:tc>
          <w:tcPr>
            <w:tcW w:w="1418" w:type="dxa"/>
          </w:tcPr>
          <w:p w:rsidR="003D39A6" w:rsidRDefault="00873586" w:rsidP="00124D00"/>
        </w:tc>
        <w:tc>
          <w:tcPr>
            <w:tcW w:w="4536" w:type="dxa"/>
          </w:tcPr>
          <w:p w:rsidR="003D39A6" w:rsidRDefault="00873586" w:rsidP="00124D00"/>
        </w:tc>
        <w:tc>
          <w:tcPr>
            <w:tcW w:w="850" w:type="dxa"/>
          </w:tcPr>
          <w:p w:rsidR="003D39A6" w:rsidRDefault="00873586" w:rsidP="00124D00"/>
        </w:tc>
        <w:tc>
          <w:tcPr>
            <w:tcW w:w="3261" w:type="dxa"/>
          </w:tcPr>
          <w:p w:rsidR="003D39A6" w:rsidRDefault="00873586" w:rsidP="00124D00"/>
        </w:tc>
        <w:tc>
          <w:tcPr>
            <w:tcW w:w="2409" w:type="dxa"/>
          </w:tcPr>
          <w:p w:rsidR="003D39A6" w:rsidRDefault="00873586" w:rsidP="00124D00"/>
        </w:tc>
        <w:tc>
          <w:tcPr>
            <w:tcW w:w="1805" w:type="dxa"/>
          </w:tcPr>
          <w:p w:rsidR="003D39A6" w:rsidRDefault="00873586" w:rsidP="00124D00"/>
        </w:tc>
      </w:tr>
      <w:tr w:rsidR="003D2152" w:rsidTr="000657C2">
        <w:trPr>
          <w:trHeight w:val="554"/>
        </w:trPr>
        <w:tc>
          <w:tcPr>
            <w:tcW w:w="1418" w:type="dxa"/>
          </w:tcPr>
          <w:p w:rsidR="003D39A6" w:rsidRDefault="00873586" w:rsidP="00124D00"/>
        </w:tc>
        <w:tc>
          <w:tcPr>
            <w:tcW w:w="4536" w:type="dxa"/>
          </w:tcPr>
          <w:p w:rsidR="003D39A6" w:rsidRDefault="00873586" w:rsidP="00124D00"/>
        </w:tc>
        <w:tc>
          <w:tcPr>
            <w:tcW w:w="850" w:type="dxa"/>
          </w:tcPr>
          <w:p w:rsidR="003D39A6" w:rsidRDefault="00873586" w:rsidP="00124D00"/>
        </w:tc>
        <w:tc>
          <w:tcPr>
            <w:tcW w:w="3261" w:type="dxa"/>
          </w:tcPr>
          <w:p w:rsidR="003D39A6" w:rsidRDefault="00873586" w:rsidP="00124D00"/>
        </w:tc>
        <w:tc>
          <w:tcPr>
            <w:tcW w:w="2409" w:type="dxa"/>
          </w:tcPr>
          <w:p w:rsidR="003D39A6" w:rsidRDefault="00873586" w:rsidP="00124D00"/>
        </w:tc>
        <w:tc>
          <w:tcPr>
            <w:tcW w:w="1805" w:type="dxa"/>
          </w:tcPr>
          <w:p w:rsidR="003D39A6" w:rsidRDefault="00873586" w:rsidP="00124D00"/>
        </w:tc>
      </w:tr>
      <w:tr w:rsidR="003D2152" w:rsidTr="000657C2">
        <w:trPr>
          <w:trHeight w:val="617"/>
        </w:trPr>
        <w:tc>
          <w:tcPr>
            <w:tcW w:w="1418" w:type="dxa"/>
          </w:tcPr>
          <w:p w:rsidR="003D39A6" w:rsidRDefault="00873586" w:rsidP="00124D00"/>
        </w:tc>
        <w:tc>
          <w:tcPr>
            <w:tcW w:w="4536" w:type="dxa"/>
          </w:tcPr>
          <w:p w:rsidR="003D39A6" w:rsidRDefault="00873586" w:rsidP="00124D00"/>
        </w:tc>
        <w:tc>
          <w:tcPr>
            <w:tcW w:w="850" w:type="dxa"/>
          </w:tcPr>
          <w:p w:rsidR="003D39A6" w:rsidRDefault="00873586" w:rsidP="00124D00"/>
        </w:tc>
        <w:tc>
          <w:tcPr>
            <w:tcW w:w="3261" w:type="dxa"/>
          </w:tcPr>
          <w:p w:rsidR="003D39A6" w:rsidRDefault="00873586" w:rsidP="00124D00"/>
        </w:tc>
        <w:tc>
          <w:tcPr>
            <w:tcW w:w="2409" w:type="dxa"/>
          </w:tcPr>
          <w:p w:rsidR="003D39A6" w:rsidRDefault="00873586" w:rsidP="00124D00"/>
        </w:tc>
        <w:tc>
          <w:tcPr>
            <w:tcW w:w="1805" w:type="dxa"/>
          </w:tcPr>
          <w:p w:rsidR="003D39A6" w:rsidRDefault="00873586" w:rsidP="00124D00"/>
        </w:tc>
      </w:tr>
      <w:tr w:rsidR="003D2152" w:rsidTr="000657C2">
        <w:trPr>
          <w:trHeight w:val="581"/>
        </w:trPr>
        <w:tc>
          <w:tcPr>
            <w:tcW w:w="1418" w:type="dxa"/>
          </w:tcPr>
          <w:p w:rsidR="003D39A6" w:rsidRDefault="00873586" w:rsidP="00124D00"/>
        </w:tc>
        <w:tc>
          <w:tcPr>
            <w:tcW w:w="4536" w:type="dxa"/>
          </w:tcPr>
          <w:p w:rsidR="003D39A6" w:rsidRDefault="00873586" w:rsidP="00124D00"/>
        </w:tc>
        <w:tc>
          <w:tcPr>
            <w:tcW w:w="850" w:type="dxa"/>
          </w:tcPr>
          <w:p w:rsidR="003D39A6" w:rsidRDefault="00873586" w:rsidP="00124D00"/>
        </w:tc>
        <w:tc>
          <w:tcPr>
            <w:tcW w:w="3261" w:type="dxa"/>
          </w:tcPr>
          <w:p w:rsidR="003D39A6" w:rsidRDefault="00873586" w:rsidP="00124D00"/>
        </w:tc>
        <w:tc>
          <w:tcPr>
            <w:tcW w:w="2409" w:type="dxa"/>
          </w:tcPr>
          <w:p w:rsidR="003D39A6" w:rsidRDefault="00873586" w:rsidP="00124D00"/>
        </w:tc>
        <w:tc>
          <w:tcPr>
            <w:tcW w:w="1805" w:type="dxa"/>
          </w:tcPr>
          <w:p w:rsidR="003D39A6" w:rsidRDefault="00873586" w:rsidP="00124D00"/>
        </w:tc>
      </w:tr>
      <w:tr w:rsidR="003D2152" w:rsidTr="000657C2">
        <w:trPr>
          <w:trHeight w:val="520"/>
        </w:trPr>
        <w:tc>
          <w:tcPr>
            <w:tcW w:w="1418" w:type="dxa"/>
          </w:tcPr>
          <w:p w:rsidR="003D39A6" w:rsidRDefault="00873586" w:rsidP="00124D00"/>
        </w:tc>
        <w:tc>
          <w:tcPr>
            <w:tcW w:w="4536" w:type="dxa"/>
          </w:tcPr>
          <w:p w:rsidR="003D39A6" w:rsidRDefault="00873586" w:rsidP="00124D00"/>
        </w:tc>
        <w:tc>
          <w:tcPr>
            <w:tcW w:w="850" w:type="dxa"/>
          </w:tcPr>
          <w:p w:rsidR="003D39A6" w:rsidRDefault="00873586" w:rsidP="00124D00"/>
        </w:tc>
        <w:tc>
          <w:tcPr>
            <w:tcW w:w="3261" w:type="dxa"/>
          </w:tcPr>
          <w:p w:rsidR="003D39A6" w:rsidRDefault="00873586" w:rsidP="00124D00"/>
        </w:tc>
        <w:tc>
          <w:tcPr>
            <w:tcW w:w="2409" w:type="dxa"/>
          </w:tcPr>
          <w:p w:rsidR="003D39A6" w:rsidRDefault="00873586" w:rsidP="00124D00"/>
        </w:tc>
        <w:tc>
          <w:tcPr>
            <w:tcW w:w="1805" w:type="dxa"/>
          </w:tcPr>
          <w:p w:rsidR="003D39A6" w:rsidRDefault="00873586" w:rsidP="00124D00"/>
        </w:tc>
      </w:tr>
      <w:tr w:rsidR="003D2152" w:rsidTr="000657C2">
        <w:trPr>
          <w:trHeight w:val="593"/>
        </w:trPr>
        <w:tc>
          <w:tcPr>
            <w:tcW w:w="1418" w:type="dxa"/>
          </w:tcPr>
          <w:p w:rsidR="00124D00" w:rsidRDefault="00873586" w:rsidP="00124D00"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4536" w:type="dxa"/>
          </w:tcPr>
          <w:p w:rsidR="00124D00" w:rsidRDefault="00873586" w:rsidP="00124D00"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850" w:type="dxa"/>
          </w:tcPr>
          <w:p w:rsidR="00124D00" w:rsidRDefault="00873586" w:rsidP="00124D00"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3261" w:type="dxa"/>
          </w:tcPr>
          <w:p w:rsidR="00124D00" w:rsidRDefault="00873586" w:rsidP="00124D00"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2409" w:type="dxa"/>
          </w:tcPr>
          <w:p w:rsidR="00124D00" w:rsidRPr="00124D00" w:rsidRDefault="00873586" w:rsidP="00124D00">
            <w:pPr>
              <w:ind w:left="1455"/>
              <w:rPr>
                <w:rFonts w:ascii="DFKai-SB" w:eastAsiaTheme="minorEastAsia" w:hAnsi="DFKai-SB" w:cs="Aharoni"/>
                <w:sz w:val="15"/>
                <w:szCs w:val="15"/>
              </w:rPr>
            </w:pPr>
          </w:p>
        </w:tc>
        <w:tc>
          <w:tcPr>
            <w:tcW w:w="1805" w:type="dxa"/>
          </w:tcPr>
          <w:p w:rsidR="00124D00" w:rsidRDefault="00873586" w:rsidP="00124D00">
            <w:pPr>
              <w:ind w:left="1455"/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</w:tr>
    </w:tbl>
    <w:p w:rsidR="003D39A6" w:rsidRPr="00794F3B" w:rsidRDefault="00873586" w:rsidP="003D2152">
      <w:pPr>
        <w:ind w:firstLineChars="8150" w:firstLine="12225"/>
        <w:jc w:val="left"/>
        <w:rPr>
          <w:rFonts w:ascii="DFKai-SB" w:eastAsia="DFKai-SB" w:hAnsi="DFKai-SB" w:cs="Aharoni"/>
          <w:sz w:val="15"/>
          <w:szCs w:val="15"/>
        </w:rPr>
      </w:pPr>
    </w:p>
    <w:sectPr w:rsidR="003D39A6" w:rsidRPr="00794F3B" w:rsidSect="00400EC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 w:inkAnnotations="0"/>
  <w:documentProtection w:formatting="1"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2"/>
    <w:rsid w:val="003D2152"/>
    <w:rsid w:val="008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CF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E33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E33CF"/>
    <w:rPr>
      <w:rFonts w:eastAsia="仿宋_GB2312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99"/>
    <w:qFormat/>
    <w:rsid w:val="00CE33CF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uiPriority w:val="99"/>
    <w:locked/>
    <w:rsid w:val="00CE33CF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E33CF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Char0">
    <w:name w:val="副标题 Char"/>
    <w:basedOn w:val="a0"/>
    <w:link w:val="a4"/>
    <w:uiPriority w:val="99"/>
    <w:locked/>
    <w:rsid w:val="00CE33CF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CE33CF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CE33CF"/>
    <w:rPr>
      <w:rFonts w:cs="Times New Roman"/>
      <w:i/>
      <w:iCs/>
    </w:rPr>
  </w:style>
  <w:style w:type="paragraph" w:styleId="a7">
    <w:name w:val="No Spacing"/>
    <w:uiPriority w:val="99"/>
    <w:qFormat/>
    <w:rsid w:val="00CE33CF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8">
    <w:name w:val="Quote"/>
    <w:basedOn w:val="a"/>
    <w:next w:val="a"/>
    <w:link w:val="Char1"/>
    <w:uiPriority w:val="99"/>
    <w:qFormat/>
    <w:rsid w:val="00CE33CF"/>
    <w:rPr>
      <w:i/>
      <w:iCs/>
      <w:color w:val="000000"/>
    </w:rPr>
  </w:style>
  <w:style w:type="character" w:customStyle="1" w:styleId="Char1">
    <w:name w:val="引用 Char"/>
    <w:basedOn w:val="a0"/>
    <w:link w:val="a8"/>
    <w:uiPriority w:val="99"/>
    <w:locked/>
    <w:rsid w:val="00CE33CF"/>
    <w:rPr>
      <w:rFonts w:eastAsia="仿宋_GB2312" w:cs="Times New Roman"/>
      <w:i/>
      <w:iCs/>
      <w:color w:val="000000"/>
      <w:kern w:val="2"/>
      <w:sz w:val="24"/>
      <w:szCs w:val="24"/>
    </w:rPr>
  </w:style>
  <w:style w:type="character" w:styleId="a9">
    <w:name w:val="Subtle Emphasis"/>
    <w:basedOn w:val="a0"/>
    <w:uiPriority w:val="99"/>
    <w:qFormat/>
    <w:rsid w:val="00CE33CF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CE33CF"/>
    <w:rPr>
      <w:rFonts w:cs="Times New Roman"/>
      <w:b/>
      <w:bCs/>
      <w:i/>
      <w:iCs/>
      <w:color w:val="4F81BD"/>
    </w:rPr>
  </w:style>
  <w:style w:type="paragraph" w:styleId="ab">
    <w:name w:val="header"/>
    <w:basedOn w:val="a"/>
    <w:link w:val="Char2"/>
    <w:uiPriority w:val="99"/>
    <w:unhideWhenUsed/>
    <w:rsid w:val="00124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124D00"/>
    <w:rPr>
      <w:rFonts w:eastAsia="仿宋_GB2312"/>
      <w:kern w:val="2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124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124D0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CF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E33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E33CF"/>
    <w:rPr>
      <w:rFonts w:eastAsia="仿宋_GB2312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99"/>
    <w:qFormat/>
    <w:rsid w:val="00CE33CF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uiPriority w:val="99"/>
    <w:locked/>
    <w:rsid w:val="00CE33CF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E33CF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Char0">
    <w:name w:val="副标题 Char"/>
    <w:basedOn w:val="a0"/>
    <w:link w:val="a4"/>
    <w:uiPriority w:val="99"/>
    <w:locked/>
    <w:rsid w:val="00CE33CF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CE33CF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CE33CF"/>
    <w:rPr>
      <w:rFonts w:cs="Times New Roman"/>
      <w:i/>
      <w:iCs/>
    </w:rPr>
  </w:style>
  <w:style w:type="paragraph" w:styleId="a7">
    <w:name w:val="No Spacing"/>
    <w:uiPriority w:val="99"/>
    <w:qFormat/>
    <w:rsid w:val="00CE33CF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8">
    <w:name w:val="Quote"/>
    <w:basedOn w:val="a"/>
    <w:next w:val="a"/>
    <w:link w:val="Char1"/>
    <w:uiPriority w:val="99"/>
    <w:qFormat/>
    <w:rsid w:val="00CE33CF"/>
    <w:rPr>
      <w:i/>
      <w:iCs/>
      <w:color w:val="000000"/>
    </w:rPr>
  </w:style>
  <w:style w:type="character" w:customStyle="1" w:styleId="Char1">
    <w:name w:val="引用 Char"/>
    <w:basedOn w:val="a0"/>
    <w:link w:val="a8"/>
    <w:uiPriority w:val="99"/>
    <w:locked/>
    <w:rsid w:val="00CE33CF"/>
    <w:rPr>
      <w:rFonts w:eastAsia="仿宋_GB2312" w:cs="Times New Roman"/>
      <w:i/>
      <w:iCs/>
      <w:color w:val="000000"/>
      <w:kern w:val="2"/>
      <w:sz w:val="24"/>
      <w:szCs w:val="24"/>
    </w:rPr>
  </w:style>
  <w:style w:type="character" w:styleId="a9">
    <w:name w:val="Subtle Emphasis"/>
    <w:basedOn w:val="a0"/>
    <w:uiPriority w:val="99"/>
    <w:qFormat/>
    <w:rsid w:val="00CE33CF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CE33CF"/>
    <w:rPr>
      <w:rFonts w:cs="Times New Roman"/>
      <w:b/>
      <w:bCs/>
      <w:i/>
      <w:iCs/>
      <w:color w:val="4F81BD"/>
    </w:rPr>
  </w:style>
  <w:style w:type="paragraph" w:styleId="ab">
    <w:name w:val="header"/>
    <w:basedOn w:val="a"/>
    <w:link w:val="Char2"/>
    <w:uiPriority w:val="99"/>
    <w:unhideWhenUsed/>
    <w:rsid w:val="00124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124D00"/>
    <w:rPr>
      <w:rFonts w:eastAsia="仿宋_GB2312"/>
      <w:kern w:val="2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124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124D0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F2D2-F06E-4D66-A021-2126550D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漳州市局文秘:排版</cp:lastModifiedBy>
  <cp:revision>2</cp:revision>
  <cp:lastPrinted>2019-01-02T02:45:00Z</cp:lastPrinted>
  <dcterms:created xsi:type="dcterms:W3CDTF">2022-06-07T09:25:00Z</dcterms:created>
  <dcterms:modified xsi:type="dcterms:W3CDTF">2022-06-07T09:25:00Z</dcterms:modified>
</cp:coreProperties>
</file>