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4F5B92" w:rsidRPr="004551EC" w:rsidP="004F5B92">
      <w:pPr>
        <w:rPr>
          <w:rFonts w:ascii="黑体" w:eastAsia="黑体" w:hAnsi="黑体"/>
          <w:sz w:val="28"/>
          <w:szCs w:val="28"/>
        </w:rPr>
      </w:pPr>
      <w:r w:rsidRPr="004551EC">
        <w:rPr>
          <w:rFonts w:ascii="黑体" w:eastAsia="黑体" w:hAnsi="黑体" w:hint="eastAsia"/>
          <w:sz w:val="28"/>
          <w:szCs w:val="28"/>
        </w:rPr>
        <w:t>附件3</w:t>
      </w:r>
    </w:p>
    <w:p w:rsidR="004F5B92" w:rsidRPr="00B34EBB" w:rsidP="00B34EBB">
      <w:pPr>
        <w:jc w:val="center"/>
        <w:rPr>
          <w:rFonts w:ascii="新宋体" w:eastAsia="新宋体" w:hAnsi="新宋体"/>
          <w:sz w:val="44"/>
          <w:szCs w:val="44"/>
        </w:rPr>
      </w:pPr>
      <w:r w:rsidRPr="00B34EBB">
        <w:rPr>
          <w:rFonts w:ascii="方正小标宋简体" w:eastAsia="方正小标宋简体" w:hAnsi="新宋体" w:hint="eastAsia"/>
          <w:sz w:val="44"/>
          <w:szCs w:val="44"/>
        </w:rPr>
        <w:t>202</w:t>
      </w:r>
      <w:r w:rsidRPr="00B34EBB" w:rsidR="005859CA">
        <w:rPr>
          <w:rFonts w:ascii="方正小标宋简体" w:eastAsia="方正小标宋简体" w:hAnsi="新宋体" w:hint="eastAsia"/>
          <w:sz w:val="44"/>
          <w:szCs w:val="44"/>
        </w:rPr>
        <w:t>1</w:t>
      </w:r>
      <w:r w:rsidRPr="00B34EBB">
        <w:rPr>
          <w:rFonts w:ascii="方正小标宋简体" w:eastAsia="方正小标宋简体" w:hAnsi="新宋体" w:hint="eastAsia"/>
          <w:sz w:val="44"/>
          <w:szCs w:val="44"/>
        </w:rPr>
        <w:t>年</w:t>
      </w:r>
      <w:r w:rsidRPr="00B34EBB" w:rsidR="00FB0AA3">
        <w:rPr>
          <w:rFonts w:ascii="方正小标宋简体" w:eastAsia="方正小标宋简体" w:hAnsi="新宋体" w:hint="eastAsia"/>
          <w:sz w:val="44"/>
          <w:szCs w:val="44"/>
        </w:rPr>
        <w:t>升</w:t>
      </w:r>
      <w:r w:rsidRPr="00B34EBB">
        <w:rPr>
          <w:rFonts w:ascii="方正小标宋简体" w:eastAsia="方正小标宋简体" w:hAnsi="新宋体" w:hint="eastAsia"/>
          <w:sz w:val="44"/>
          <w:szCs w:val="44"/>
        </w:rPr>
        <w:t>放气球日常巡查表</w:t>
      </w:r>
    </w:p>
    <w:tbl>
      <w:tblPr>
        <w:tblW w:w="14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536"/>
        <w:gridCol w:w="850"/>
        <w:gridCol w:w="3261"/>
        <w:gridCol w:w="2409"/>
        <w:gridCol w:w="1805"/>
      </w:tblGrid>
      <w:tr w:rsidTr="00B34EBB">
        <w:tblPrEx>
          <w:tblW w:w="1427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87"/>
        </w:trPr>
        <w:tc>
          <w:tcPr>
            <w:tcW w:w="1418" w:type="dxa"/>
            <w:vAlign w:val="center"/>
          </w:tcPr>
          <w:p w:rsidR="003D39A6" w:rsidRPr="00B34EBB" w:rsidP="00B34EB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4536" w:type="dxa"/>
            <w:vAlign w:val="center"/>
          </w:tcPr>
          <w:p w:rsidR="003D39A6" w:rsidRPr="00B34EBB" w:rsidP="00B34EB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检查（巡查）</w:t>
            </w: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地点</w:t>
            </w: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或场所</w:t>
            </w:r>
          </w:p>
        </w:tc>
        <w:tc>
          <w:tcPr>
            <w:tcW w:w="850" w:type="dxa"/>
            <w:vAlign w:val="center"/>
          </w:tcPr>
          <w:p w:rsidR="003D39A6" w:rsidRPr="00B34EBB" w:rsidP="00B34EB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事项</w:t>
            </w:r>
          </w:p>
        </w:tc>
        <w:tc>
          <w:tcPr>
            <w:tcW w:w="3261" w:type="dxa"/>
            <w:vAlign w:val="center"/>
          </w:tcPr>
          <w:p w:rsidR="003D39A6" w:rsidRPr="00B34EBB" w:rsidP="00B34EB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Pr="00B34EBB" w:rsidR="000E2C47">
              <w:rPr>
                <w:rFonts w:asciiTheme="minorEastAsia" w:eastAsiaTheme="minorEastAsia" w:hAnsiTheme="minorEastAsia" w:hint="eastAsia"/>
                <w:b/>
                <w:sz w:val="24"/>
              </w:rPr>
              <w:t>（巡查）</w:t>
            </w: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  <w:r w:rsidRPr="00B34EBB" w:rsidR="005033D8">
              <w:rPr>
                <w:rFonts w:asciiTheme="minorEastAsia" w:eastAsiaTheme="minorEastAsia" w:hAnsiTheme="minorEastAsia" w:hint="eastAsia"/>
                <w:b/>
                <w:sz w:val="24"/>
              </w:rPr>
              <w:t>及处置措施</w:t>
            </w:r>
          </w:p>
        </w:tc>
        <w:tc>
          <w:tcPr>
            <w:tcW w:w="2409" w:type="dxa"/>
            <w:vAlign w:val="center"/>
          </w:tcPr>
          <w:p w:rsidR="003D39A6" w:rsidRPr="00B34EBB" w:rsidP="00B34EB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被检查人</w:t>
            </w:r>
            <w:r w:rsidRPr="00B34EBB" w:rsidR="005033D8">
              <w:rPr>
                <w:rFonts w:asciiTheme="minorEastAsia" w:eastAsiaTheme="minorEastAsia" w:hAnsiTheme="minorEastAsia" w:hint="eastAsia"/>
                <w:b/>
                <w:sz w:val="24"/>
              </w:rPr>
              <w:t>签名</w:t>
            </w: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（电话）</w:t>
            </w:r>
          </w:p>
        </w:tc>
        <w:tc>
          <w:tcPr>
            <w:tcW w:w="1805" w:type="dxa"/>
            <w:vAlign w:val="center"/>
          </w:tcPr>
          <w:p w:rsidR="003D39A6" w:rsidRPr="00B34EBB" w:rsidP="00B34EB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Pr="00B34EBB" w:rsidR="00500E71">
              <w:rPr>
                <w:rFonts w:asciiTheme="minorEastAsia" w:eastAsiaTheme="minorEastAsia" w:hAnsiTheme="minorEastAsia" w:hint="eastAsia"/>
                <w:b/>
                <w:sz w:val="24"/>
              </w:rPr>
              <w:t>(巡查)</w:t>
            </w:r>
            <w:r w:rsidRPr="00B34EBB">
              <w:rPr>
                <w:rFonts w:asciiTheme="minorEastAsia" w:eastAsiaTheme="minorEastAsia" w:hAnsiTheme="minorEastAsia" w:hint="eastAsia"/>
                <w:b/>
                <w:sz w:val="24"/>
              </w:rPr>
              <w:t>人</w:t>
            </w:r>
          </w:p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63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01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51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>
            <w:bookmarkStart w:id="0" w:name="_GoBack"/>
            <w:bookmarkEnd w:id="0"/>
          </w:p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60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54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617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81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20"/>
        </w:trPr>
        <w:tc>
          <w:tcPr>
            <w:tcW w:w="1418" w:type="dxa"/>
          </w:tcPr>
          <w:p w:rsidR="003D39A6" w:rsidP="00124D00"/>
        </w:tc>
        <w:tc>
          <w:tcPr>
            <w:tcW w:w="4536" w:type="dxa"/>
          </w:tcPr>
          <w:p w:rsidR="003D39A6" w:rsidP="00124D00"/>
        </w:tc>
        <w:tc>
          <w:tcPr>
            <w:tcW w:w="850" w:type="dxa"/>
          </w:tcPr>
          <w:p w:rsidR="003D39A6" w:rsidP="00124D00"/>
        </w:tc>
        <w:tc>
          <w:tcPr>
            <w:tcW w:w="3261" w:type="dxa"/>
          </w:tcPr>
          <w:p w:rsidR="003D39A6" w:rsidP="00124D00"/>
        </w:tc>
        <w:tc>
          <w:tcPr>
            <w:tcW w:w="2409" w:type="dxa"/>
          </w:tcPr>
          <w:p w:rsidR="003D39A6" w:rsidP="00124D00"/>
        </w:tc>
        <w:tc>
          <w:tcPr>
            <w:tcW w:w="1805" w:type="dxa"/>
          </w:tcPr>
          <w:p w:rsidR="003D39A6" w:rsidP="00124D00"/>
        </w:tc>
      </w:tr>
      <w:tr w:rsidTr="000657C2">
        <w:tblPrEx>
          <w:tblW w:w="14279" w:type="dxa"/>
          <w:tblInd w:w="108" w:type="dxa"/>
          <w:tblLayout w:type="fixed"/>
          <w:tblLook w:val="0000"/>
        </w:tblPrEx>
        <w:trPr>
          <w:trHeight w:val="593"/>
        </w:trPr>
        <w:tc>
          <w:tcPr>
            <w:tcW w:w="1418" w:type="dxa"/>
          </w:tcPr>
          <w:p w:rsidR="00124D00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4536" w:type="dxa"/>
          </w:tcPr>
          <w:p w:rsidR="00124D00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850" w:type="dxa"/>
          </w:tcPr>
          <w:p w:rsidR="00124D00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3261" w:type="dxa"/>
          </w:tcPr>
          <w:p w:rsidR="00124D00" w:rsidP="00124D00"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2409" w:type="dxa"/>
          </w:tcPr>
          <w:p w:rsidR="00124D00" w:rsidRPr="00124D00" w:rsidP="00124D00">
            <w:pPr>
              <w:ind w:left="1455"/>
              <w:rPr>
                <w:rFonts w:ascii="DFKai-SB" w:hAnsi="DFKai-SB" w:eastAsiaTheme="minorEastAsia" w:cs="Aharoni"/>
                <w:sz w:val="15"/>
                <w:szCs w:val="15"/>
              </w:rPr>
            </w:pPr>
          </w:p>
        </w:tc>
        <w:tc>
          <w:tcPr>
            <w:tcW w:w="1805" w:type="dxa"/>
          </w:tcPr>
          <w:p w:rsidR="00124D00" w:rsidP="00124D00">
            <w:pPr>
              <w:ind w:left="1455"/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</w:tr>
    </w:tbl>
    <w:p w:rsidR="003D39A6" w:rsidRPr="00794F3B" w:rsidP="004F5B92">
      <w:pPr>
        <w:ind w:firstLine="26080" w:firstLineChars="8150"/>
        <w:jc w:val="left"/>
        <w:rPr>
          <w:rFonts w:ascii="DFKai-SB" w:eastAsia="DFKai-SB" w:hAnsi="DFKai-SB" w:cs="Aharoni"/>
          <w:sz w:val="15"/>
          <w:szCs w:val="15"/>
        </w:rPr>
      </w:pPr>
    </w:p>
    <w:sectPr w:rsidSect="00400EC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grammar="clean"/>
  <w:attachedTemplate r:id="rId1"/>
  <w:revisionView w:comments="1" w:formatting="1" w:inkAnnotations="0" w:insDel="1" w:markup="0"/>
  <w:documentProtection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Heading1">
    <w:name w:val="heading 1"/>
    <w:basedOn w:val="Normal"/>
    <w:next w:val="Normal"/>
    <w:link w:val="1Char"/>
    <w:uiPriority w:val="99"/>
    <w:qFormat/>
    <w:rsid w:val="00CE33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9"/>
    <w:locked/>
    <w:rsid w:val="00CE33CF"/>
    <w:rPr>
      <w:rFonts w:eastAsia="仿宋_GB2312" w:cs="Times New Roman"/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Char"/>
    <w:uiPriority w:val="99"/>
    <w:qFormat/>
    <w:rsid w:val="00CE33CF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DefaultParagraphFont"/>
    <w:link w:val="Title"/>
    <w:uiPriority w:val="99"/>
    <w:locked/>
    <w:rsid w:val="00CE33CF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Char0"/>
    <w:uiPriority w:val="99"/>
    <w:qFormat/>
    <w:rsid w:val="00CE33CF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Char0">
    <w:name w:val="副标题 Char"/>
    <w:basedOn w:val="DefaultParagraphFont"/>
    <w:link w:val="Subtitle"/>
    <w:uiPriority w:val="99"/>
    <w:locked/>
    <w:rsid w:val="00CE33CF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E33C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E33CF"/>
    <w:rPr>
      <w:rFonts w:cs="Times New Roman"/>
      <w:i/>
      <w:iCs/>
    </w:rPr>
  </w:style>
  <w:style w:type="paragraph" w:styleId="NoSpacing">
    <w:name w:val="No Spacing"/>
    <w:uiPriority w:val="99"/>
    <w:qFormat/>
    <w:rsid w:val="00CE33C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Quote">
    <w:name w:val="Quote"/>
    <w:basedOn w:val="Normal"/>
    <w:next w:val="Normal"/>
    <w:link w:val="Char1"/>
    <w:uiPriority w:val="99"/>
    <w:qFormat/>
    <w:rsid w:val="00CE33CF"/>
    <w:rPr>
      <w:i/>
      <w:iCs/>
      <w:color w:val="000000"/>
    </w:rPr>
  </w:style>
  <w:style w:type="character" w:customStyle="1" w:styleId="Char1">
    <w:name w:val="引用 Char"/>
    <w:basedOn w:val="DefaultParagraphFont"/>
    <w:link w:val="Quote"/>
    <w:uiPriority w:val="99"/>
    <w:locked/>
    <w:rsid w:val="00CE33CF"/>
    <w:rPr>
      <w:rFonts w:eastAsia="仿宋_GB2312" w:cs="Times New Roman"/>
      <w:i/>
      <w:iCs/>
      <w:color w:val="000000"/>
      <w:kern w:val="2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E33C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33CF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Char2"/>
    <w:uiPriority w:val="99"/>
    <w:unhideWhenUsed/>
    <w:rsid w:val="00124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DefaultParagraphFont"/>
    <w:link w:val="Header"/>
    <w:uiPriority w:val="99"/>
    <w:rsid w:val="00124D00"/>
    <w:rPr>
      <w:rFonts w:eastAsia="仿宋_GB2312"/>
      <w:kern w:val="2"/>
      <w:sz w:val="18"/>
      <w:szCs w:val="18"/>
    </w:rPr>
  </w:style>
  <w:style w:type="paragraph" w:styleId="Footer">
    <w:name w:val="footer"/>
    <w:basedOn w:val="Normal"/>
    <w:link w:val="Char3"/>
    <w:uiPriority w:val="99"/>
    <w:unhideWhenUsed/>
    <w:rsid w:val="00124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rsid w:val="00124D0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818-79AC-44BA-847C-372CC18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59</Words>
  <Characters>76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漳州市局文秘(科室排版)</cp:lastModifiedBy>
  <cp:revision>3</cp:revision>
  <cp:lastPrinted>2019-01-02T02:45:00Z</cp:lastPrinted>
  <dcterms:created xsi:type="dcterms:W3CDTF">2021-01-28T07:52:00Z</dcterms:created>
  <dcterms:modified xsi:type="dcterms:W3CDTF">2021-02-07T01:03:00Z</dcterms:modified>
</cp:coreProperties>
</file>