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auto"/>
        <w:jc w:val="center"/>
        <w:rPr>
          <w:rFonts w:ascii="方正小标宋简体" w:hAnsi="方正小标宋简体" w:eastAsia="方正小标宋简体" w:cs="方正小标宋简体"/>
          <w:b/>
          <w:sz w:val="44"/>
        </w:rPr>
      </w:pPr>
      <w:r>
        <w:rPr>
          <w:rFonts w:ascii="方正小标宋简体" w:hAnsi="方正小标宋简体" w:eastAsia="方正小标宋简体" w:cs="方正小标宋简体"/>
          <w:b/>
          <w:sz w:val="44"/>
        </w:rPr>
        <w:t>漳州市气象局终止重大气象灾害（暴雨）Ⅳ级应急响应的命令</w:t>
      </w:r>
    </w:p>
    <w:p>
      <w:pPr>
        <w:spacing w:line="500" w:lineRule="auto"/>
        <w:jc w:val="left"/>
        <w:rPr>
          <w:rFonts w:ascii="宋体" w:hAnsi="宋体" w:eastAsia="宋体" w:cs="宋体"/>
          <w:b/>
          <w:sz w:val="28"/>
        </w:rPr>
      </w:pPr>
    </w:p>
    <w:p>
      <w:pPr>
        <w:spacing w:line="500" w:lineRule="auto"/>
        <w:jc w:val="left"/>
        <w:rPr>
          <w:rFonts w:ascii="仿宋_GB2312" w:hAnsi="仿宋_GB2312" w:eastAsia="仿宋_GB2312" w:cs="仿宋_GB2312"/>
          <w:b/>
          <w:sz w:val="32"/>
        </w:rPr>
      </w:pPr>
      <w:r>
        <w:rPr>
          <w:rFonts w:ascii="仿宋_GB2312" w:hAnsi="仿宋_GB2312" w:eastAsia="仿宋_GB2312" w:cs="仿宋_GB2312"/>
          <w:b/>
          <w:sz w:val="32"/>
        </w:rPr>
        <w:t>编号：20</w:t>
      </w:r>
      <w:r>
        <w:rPr>
          <w:rFonts w:hint="default" w:ascii="仿宋_GB2312" w:hAnsi="仿宋_GB2312" w:eastAsia="仿宋_GB2312" w:cs="仿宋_GB2312"/>
          <w:b/>
          <w:sz w:val="32"/>
          <w:lang w:val="en"/>
        </w:rPr>
        <w:t>24</w:t>
      </w:r>
      <w:r>
        <w:rPr>
          <w:rFonts w:ascii="仿宋_GB2312" w:hAnsi="仿宋_GB2312" w:eastAsia="仿宋_GB2312" w:cs="仿宋_GB2312"/>
          <w:b/>
          <w:sz w:val="32"/>
        </w:rPr>
        <w:t>-</w:t>
      </w:r>
      <w:r>
        <w:rPr>
          <w:rFonts w:hint="default" w:ascii="仿宋_GB2312" w:hAnsi="仿宋_GB2312" w:eastAsia="仿宋_GB2312" w:cs="仿宋_GB2312"/>
          <w:b/>
          <w:sz w:val="32"/>
          <w:lang w:val="en"/>
        </w:rPr>
        <w:t>08</w:t>
      </w:r>
      <w:r>
        <w:rPr>
          <w:rFonts w:ascii="仿宋_GB2312" w:hAnsi="仿宋_GB2312" w:eastAsia="仿宋_GB2312" w:cs="仿宋_GB2312"/>
          <w:b/>
          <w:sz w:val="32"/>
        </w:rPr>
        <w:t>号</w:t>
      </w:r>
    </w:p>
    <w:p>
      <w:pPr>
        <w:spacing w:line="560" w:lineRule="exact"/>
        <w:ind w:firstLine="650"/>
        <w:rPr>
          <w:rFonts w:ascii="仿宋_GB2312" w:hAnsi="仿宋_GB2312" w:eastAsia="仿宋_GB2312" w:cs="仿宋_GB2312"/>
          <w:color w:val="000000"/>
          <w:spacing w:val="6"/>
          <w:sz w:val="32"/>
        </w:rPr>
      </w:pPr>
      <w:r>
        <w:rPr>
          <w:rFonts w:ascii="仿宋_GB2312" w:hAnsi="仿宋_GB2312" w:eastAsia="仿宋_GB2312" w:cs="仿宋_GB2312"/>
          <w:color w:val="000000"/>
          <w:spacing w:val="6"/>
          <w:sz w:val="32"/>
        </w:rPr>
        <w:t>根据最新天气形势，漳州市气象局决定于202</w:t>
      </w:r>
      <w:r>
        <w:rPr>
          <w:rFonts w:hint="default" w:ascii="仿宋_GB2312" w:hAnsi="仿宋_GB2312" w:eastAsia="仿宋_GB2312" w:cs="仿宋_GB2312"/>
          <w:color w:val="000000"/>
          <w:spacing w:val="6"/>
          <w:sz w:val="32"/>
          <w:lang w:val="en"/>
        </w:rPr>
        <w:t>4</w:t>
      </w:r>
      <w:r>
        <w:rPr>
          <w:rFonts w:ascii="仿宋_GB2312" w:hAnsi="仿宋_GB2312" w:eastAsia="仿宋_GB2312" w:cs="仿宋_GB2312"/>
          <w:color w:val="000000"/>
          <w:spacing w:val="6"/>
          <w:sz w:val="32"/>
        </w:rPr>
        <w:t>年</w:t>
      </w:r>
      <w:r>
        <w:rPr>
          <w:rFonts w:hint="default" w:ascii="仿宋_GB2312" w:hAnsi="仿宋_GB2312" w:eastAsia="仿宋_GB2312" w:cs="仿宋_GB2312"/>
          <w:color w:val="000000"/>
          <w:spacing w:val="6"/>
          <w:sz w:val="32"/>
          <w:lang w:val="en"/>
        </w:rPr>
        <w:t>4</w:t>
      </w:r>
      <w:r>
        <w:rPr>
          <w:rFonts w:ascii="仿宋_GB2312" w:hAnsi="仿宋_GB2312" w:eastAsia="仿宋_GB2312" w:cs="仿宋_GB2312"/>
          <w:color w:val="000000"/>
          <w:spacing w:val="6"/>
          <w:sz w:val="32"/>
        </w:rPr>
        <w:t>月</w:t>
      </w:r>
      <w:r>
        <w:rPr>
          <w:rFonts w:hint="default" w:ascii="仿宋_GB2312" w:hAnsi="仿宋_GB2312" w:eastAsia="仿宋_GB2312" w:cs="仿宋_GB2312"/>
          <w:color w:val="000000"/>
          <w:spacing w:val="6"/>
          <w:sz w:val="32"/>
          <w:lang w:val="en"/>
        </w:rPr>
        <w:t>8</w:t>
      </w:r>
      <w:r>
        <w:rPr>
          <w:rFonts w:ascii="仿宋_GB2312" w:hAnsi="仿宋_GB2312" w:eastAsia="仿宋_GB2312" w:cs="仿宋_GB2312"/>
          <w:color w:val="000000"/>
          <w:spacing w:val="6"/>
          <w:sz w:val="32"/>
        </w:rPr>
        <w:t>日</w:t>
      </w:r>
      <w:r>
        <w:rPr>
          <w:rFonts w:hint="default" w:ascii="仿宋_GB2312" w:hAnsi="仿宋_GB2312" w:eastAsia="仿宋_GB2312" w:cs="仿宋_GB2312"/>
          <w:color w:val="000000"/>
          <w:spacing w:val="6"/>
          <w:sz w:val="32"/>
          <w:lang w:val="en"/>
        </w:rPr>
        <w:t>8</w:t>
      </w:r>
      <w:r>
        <w:rPr>
          <w:rFonts w:ascii="仿宋_GB2312" w:hAnsi="仿宋_GB2312" w:eastAsia="仿宋_GB2312" w:cs="仿宋_GB2312"/>
          <w:color w:val="000000"/>
          <w:spacing w:val="6"/>
          <w:sz w:val="32"/>
        </w:rPr>
        <w:t>时终止重大气象灾害（暴雨）Ⅳ级应急响应。</w:t>
      </w:r>
    </w:p>
    <w:p>
      <w:pPr>
        <w:spacing w:line="560" w:lineRule="exact"/>
        <w:ind w:firstLine="650"/>
        <w:rPr>
          <w:rFonts w:ascii="仿宋_GB2312" w:hAnsi="仿宋_GB2312" w:eastAsia="仿宋_GB2312" w:cs="仿宋_GB2312"/>
          <w:color w:val="000000"/>
          <w:spacing w:val="6"/>
          <w:sz w:val="32"/>
        </w:rPr>
      </w:pPr>
      <w:r>
        <w:rPr>
          <w:rFonts w:ascii="仿宋_GB2312" w:hAnsi="仿宋_GB2312" w:eastAsia="仿宋_GB2312" w:cs="仿宋_GB2312"/>
          <w:color w:val="000000"/>
          <w:spacing w:val="6"/>
          <w:sz w:val="32"/>
        </w:rPr>
        <w:t>请市局各直属单位、各内设机构终止重大气象灾害（暴雨）Ⅳ级应急响应。各县（区）气象局根据天气演变趋势研判，及时调整或终止相应级别的应急响应。</w:t>
      </w:r>
    </w:p>
    <w:p>
      <w:pPr>
        <w:spacing w:line="560" w:lineRule="exact"/>
        <w:ind w:firstLine="650"/>
        <w:rPr>
          <w:rFonts w:ascii="仿宋_GB2312" w:hAnsi="仿宋_GB2312" w:eastAsia="仿宋_GB2312" w:cs="仿宋_GB2312"/>
          <w:color w:val="000000"/>
          <w:spacing w:val="6"/>
          <w:sz w:val="32"/>
        </w:rPr>
      </w:pPr>
      <w:r>
        <w:rPr>
          <w:rFonts w:ascii="仿宋_GB2312" w:hAnsi="仿宋_GB2312" w:eastAsia="仿宋_GB2312" w:cs="仿宋_GB2312"/>
          <w:color w:val="000000"/>
          <w:spacing w:val="6"/>
          <w:sz w:val="32"/>
        </w:rPr>
        <w:t>全市各级气象部门要继续严密监视天气变化，做好预报服务工作，并抓紧做好对本次天气过程的分析、总结和评估工作。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ascii="仿宋_GB2312" w:hAnsi="仿宋_GB2312" w:eastAsia="仿宋_GB2312" w:cs="仿宋_GB2312"/>
          <w:color w:val="000000"/>
          <w:sz w:val="32"/>
        </w:rPr>
        <w:t>特此命令。</w:t>
      </w:r>
    </w:p>
    <w:p>
      <w:pPr>
        <w:spacing w:line="520" w:lineRule="auto"/>
        <w:ind w:firstLine="640"/>
        <w:rPr>
          <w:rFonts w:ascii="仿宋_GB2312" w:hAnsi="仿宋_GB2312" w:eastAsia="仿宋_GB2312" w:cs="仿宋_GB2312"/>
          <w:color w:val="000000"/>
          <w:sz w:val="32"/>
        </w:rPr>
      </w:pPr>
    </w:p>
    <w:p>
      <w:pPr>
        <w:spacing w:line="520" w:lineRule="auto"/>
        <w:rPr>
          <w:rFonts w:ascii="仿宋_GB2312" w:hAnsi="仿宋_GB2312" w:eastAsia="仿宋_GB2312" w:cs="仿宋_GB2312"/>
          <w:color w:val="000000"/>
          <w:sz w:val="32"/>
        </w:rPr>
      </w:pPr>
    </w:p>
    <w:p>
      <w:pPr>
        <w:spacing w:line="500" w:lineRule="auto"/>
        <w:ind w:firstLine="4480" w:firstLineChars="1400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ascii="仿宋_GB2312" w:hAnsi="仿宋_GB2312" w:eastAsia="仿宋_GB2312" w:cs="仿宋_GB2312"/>
          <w:color w:val="000000"/>
          <w:sz w:val="32"/>
        </w:rPr>
        <w:t>命令人：</w:t>
      </w:r>
      <w:r>
        <w:rPr>
          <w:rFonts w:ascii="楷体_GB2312" w:hAnsi="楷体_GB2312" w:eastAsia="楷体_GB2312" w:cs="楷体_GB2312"/>
          <w:color w:val="000000"/>
          <w:sz w:val="52"/>
        </w:rPr>
        <w:t>刘锦绣</w:t>
      </w:r>
    </w:p>
    <w:p>
      <w:pPr>
        <w:spacing w:line="500" w:lineRule="auto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pacing w:val="6"/>
          <w:sz w:val="32"/>
          <w:lang w:eastAsia="zh-CN"/>
        </w:rPr>
        <w:t>　　　　　　　　　　　</w:t>
      </w:r>
      <w:r>
        <w:rPr>
          <w:rFonts w:hint="default" w:ascii="仿宋_GB2312" w:hAnsi="仿宋_GB2312" w:eastAsia="仿宋_GB2312" w:cs="仿宋_GB2312"/>
          <w:color w:val="000000"/>
          <w:spacing w:val="6"/>
          <w:sz w:val="32"/>
          <w:lang w:val="en" w:eastAsia="zh-CN"/>
        </w:rPr>
        <w:t xml:space="preserve">     </w:t>
      </w:r>
      <w:bookmarkStart w:id="0" w:name="_GoBack"/>
      <w:bookmarkEnd w:id="0"/>
      <w:r>
        <w:rPr>
          <w:rFonts w:ascii="仿宋_GB2312" w:hAnsi="仿宋_GB2312" w:eastAsia="仿宋_GB2312" w:cs="仿宋_GB2312"/>
          <w:color w:val="000000"/>
          <w:spacing w:val="6"/>
          <w:sz w:val="32"/>
        </w:rPr>
        <w:t>202</w:t>
      </w:r>
      <w:r>
        <w:rPr>
          <w:rFonts w:hint="default" w:ascii="仿宋_GB2312" w:hAnsi="仿宋_GB2312" w:eastAsia="仿宋_GB2312" w:cs="仿宋_GB2312"/>
          <w:color w:val="000000"/>
          <w:spacing w:val="6"/>
          <w:sz w:val="32"/>
          <w:lang w:val="en"/>
        </w:rPr>
        <w:t>4</w:t>
      </w:r>
      <w:r>
        <w:rPr>
          <w:rFonts w:ascii="仿宋_GB2312" w:hAnsi="仿宋_GB2312" w:eastAsia="仿宋_GB2312" w:cs="仿宋_GB2312"/>
          <w:color w:val="000000"/>
          <w:spacing w:val="6"/>
          <w:sz w:val="32"/>
        </w:rPr>
        <w:t>年</w:t>
      </w:r>
      <w:r>
        <w:rPr>
          <w:rFonts w:hint="default" w:ascii="仿宋_GB2312" w:hAnsi="仿宋_GB2312" w:eastAsia="仿宋_GB2312" w:cs="仿宋_GB2312"/>
          <w:color w:val="000000"/>
          <w:spacing w:val="6"/>
          <w:sz w:val="32"/>
          <w:lang w:val="en"/>
        </w:rPr>
        <w:t>4</w:t>
      </w:r>
      <w:r>
        <w:rPr>
          <w:rFonts w:ascii="仿宋_GB2312" w:hAnsi="仿宋_GB2312" w:eastAsia="仿宋_GB2312" w:cs="仿宋_GB2312"/>
          <w:color w:val="000000"/>
          <w:spacing w:val="6"/>
          <w:sz w:val="32"/>
        </w:rPr>
        <w:t>月</w:t>
      </w:r>
      <w:r>
        <w:rPr>
          <w:rFonts w:hint="default" w:ascii="仿宋_GB2312" w:hAnsi="仿宋_GB2312" w:eastAsia="仿宋_GB2312" w:cs="仿宋_GB2312"/>
          <w:color w:val="000000"/>
          <w:spacing w:val="6"/>
          <w:sz w:val="32"/>
          <w:lang w:val="en"/>
        </w:rPr>
        <w:t>8</w:t>
      </w:r>
      <w:r>
        <w:rPr>
          <w:rFonts w:ascii="仿宋_GB2312" w:hAnsi="仿宋_GB2312" w:eastAsia="仿宋_GB2312" w:cs="仿宋_GB2312"/>
          <w:color w:val="000000"/>
          <w:spacing w:val="6"/>
          <w:sz w:val="32"/>
        </w:rPr>
        <w:t>日</w:t>
      </w:r>
      <w:r>
        <w:rPr>
          <w:rFonts w:hint="default" w:ascii="仿宋_GB2312" w:hAnsi="仿宋_GB2312" w:eastAsia="仿宋_GB2312" w:cs="仿宋_GB2312"/>
          <w:color w:val="000000"/>
          <w:spacing w:val="6"/>
          <w:sz w:val="32"/>
          <w:lang w:val="en"/>
        </w:rPr>
        <w:t>8</w:t>
      </w:r>
      <w:r>
        <w:rPr>
          <w:rFonts w:ascii="仿宋_GB2312" w:hAnsi="仿宋_GB2312" w:eastAsia="仿宋_GB2312" w:cs="仿宋_GB2312"/>
          <w:color w:val="000000"/>
          <w:spacing w:val="6"/>
          <w:sz w:val="32"/>
        </w:rPr>
        <w:t>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NjI1M2Y4NDU3Njc4NTliOThkYWZkZmJkOTUwNWIifQ=="/>
  </w:docVars>
  <w:rsids>
    <w:rsidRoot w:val="00F66212"/>
    <w:rsid w:val="00137F80"/>
    <w:rsid w:val="00CA1D26"/>
    <w:rsid w:val="00F66212"/>
    <w:rsid w:val="00FB302B"/>
    <w:rsid w:val="0B6030E7"/>
    <w:rsid w:val="1C5F7928"/>
    <w:rsid w:val="1FB16C32"/>
    <w:rsid w:val="1FFE6A9C"/>
    <w:rsid w:val="2A6759EA"/>
    <w:rsid w:val="5BFF924E"/>
    <w:rsid w:val="5FEF7487"/>
    <w:rsid w:val="7B675732"/>
    <w:rsid w:val="7B769362"/>
    <w:rsid w:val="7EAD2941"/>
    <w:rsid w:val="7ED71EF8"/>
    <w:rsid w:val="AFF99EBF"/>
    <w:rsid w:val="C3B6B72B"/>
    <w:rsid w:val="EFFDCCE8"/>
    <w:rsid w:val="FEFFE43F"/>
    <w:rsid w:val="FFAF45AA"/>
    <w:rsid w:val="FFF6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211</Characters>
  <Lines>1</Lines>
  <Paragraphs>1</Paragraphs>
  <TotalTime>1</TotalTime>
  <ScaleCrop>false</ScaleCrop>
  <LinksUpToDate>false</LinksUpToDate>
  <CharactersWithSpaces>246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2023-06-13T00:32:00Z</dcterms:created>
  <dc:creator>Administrator</dc:creator>
  <cp:lastModifiedBy>cyn1982</cp:lastModifiedBy>
  <dcterms:modified xsi:type="dcterms:W3CDTF">2024-04-08T08:10:30Z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B078E2D7DFA5424687037B9481E16BA2</vt:lpwstr>
  </property>
</Properties>
</file>