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B" w:rsidRDefault="0030364B" w:rsidP="00A65C01">
      <w:pPr>
        <w:widowControl/>
        <w:shd w:val="clear" w:color="auto" w:fill="FFFFFF"/>
        <w:jc w:val="center"/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noProof/>
          <w:color w:val="333333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13.25pt;margin-top:1in;width:440.9pt;height:62.25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" filled="f" stroked="f" strokecolor="red">
            <v:textbox inset="0,0,0,0">
              <w:txbxContent>
                <w:p w:rsidR="0030364B" w:rsidRDefault="0030364B" w:rsidP="0030364B">
                  <w:pPr>
                    <w:snapToGrid w:val="0"/>
                    <w:jc w:val="center"/>
                    <w:rPr>
                      <w:rFonts w:eastAsia="方正小标宋简体"/>
                      <w:b/>
                      <w:color w:val="FF0000"/>
                      <w:spacing w:val="100"/>
                      <w:w w:val="77"/>
                      <w:sz w:val="80"/>
                      <w:szCs w:val="80"/>
                    </w:rPr>
                  </w:pPr>
                  <w:r>
                    <w:rPr>
                      <w:rFonts w:ascii="方正小标宋简体" w:eastAsia="方正小标宋简体" w:hint="eastAsia"/>
                      <w:b/>
                      <w:color w:val="FF0000"/>
                      <w:spacing w:val="100"/>
                      <w:w w:val="80"/>
                      <w:sz w:val="94"/>
                      <w:szCs w:val="80"/>
                    </w:rPr>
                    <w:t>福建省长泰县气象</w:t>
                  </w:r>
                  <w:r>
                    <w:rPr>
                      <w:rFonts w:eastAsia="方正小标宋简体" w:hint="eastAsia"/>
                      <w:b/>
                      <w:snapToGrid w:val="0"/>
                      <w:color w:val="FF0000"/>
                      <w:spacing w:val="-20"/>
                      <w:w w:val="1"/>
                      <w:kern w:val="0"/>
                      <w:sz w:val="80"/>
                      <w:szCs w:val="80"/>
                    </w:rPr>
                    <w:t xml:space="preserve"> </w:t>
                  </w:r>
                  <w:r>
                    <w:rPr>
                      <w:rFonts w:ascii="方正小标宋简体" w:eastAsia="方正小标宋简体" w:hint="eastAsia"/>
                      <w:b/>
                      <w:color w:val="FF0000"/>
                      <w:w w:val="80"/>
                      <w:sz w:val="94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</w:p>
    <w:p w:rsidR="0030364B" w:rsidRDefault="0030364B" w:rsidP="00A65C01">
      <w:pPr>
        <w:widowControl/>
        <w:shd w:val="clear" w:color="auto" w:fill="FFFFFF"/>
        <w:jc w:val="center"/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</w:pPr>
    </w:p>
    <w:p w:rsidR="0030364B" w:rsidRDefault="0030364B" w:rsidP="00A65C01">
      <w:pPr>
        <w:widowControl/>
        <w:shd w:val="clear" w:color="auto" w:fill="FFFFFF"/>
        <w:jc w:val="center"/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noProof/>
          <w:color w:val="333333"/>
          <w:kern w:val="0"/>
          <w:sz w:val="36"/>
          <w:szCs w:val="36"/>
        </w:rPr>
        <w:pict>
          <v:line id="直接连接符 2" o:spid="_x0000_s1027" style="position:absolute;left:0;text-align:left;z-index:251659264;visibility:visible;mso-position-vertical-relative:page" from="-33.4pt,140.6pt" to="448.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" strokecolor="red" strokeweight="4.5pt">
            <v:stroke linestyle="thickThin"/>
            <w10:wrap anchory="page"/>
          </v:line>
        </w:pict>
      </w:r>
    </w:p>
    <w:p w:rsidR="0030364B" w:rsidRDefault="003D1B6B" w:rsidP="0030364B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</w:pPr>
      <w:r w:rsidRPr="0030364B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长泰县气象局</w:t>
      </w:r>
      <w:r w:rsidR="003550E2" w:rsidRPr="0030364B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2020年</w:t>
      </w:r>
      <w:r w:rsidR="00A65C01" w:rsidRPr="0030364B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政府信息公开工作</w:t>
      </w:r>
    </w:p>
    <w:p w:rsidR="00A65C01" w:rsidRPr="0030364B" w:rsidRDefault="00A65C01" w:rsidP="0030364B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 w:rsidRPr="0030364B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年度报告</w:t>
      </w:r>
    </w:p>
    <w:p w:rsidR="00A65C01" w:rsidRPr="003550E2" w:rsidRDefault="00A65C01" w:rsidP="00A65C01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65C01" w:rsidRPr="0030364B" w:rsidRDefault="00A65C01" w:rsidP="0030364B">
      <w:pPr>
        <w:widowControl/>
        <w:shd w:val="clear" w:color="auto" w:fill="FFFFFF"/>
        <w:spacing w:line="600" w:lineRule="exact"/>
        <w:ind w:firstLine="482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30364B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一、总体情况</w:t>
      </w:r>
    </w:p>
    <w:p w:rsidR="00DB10B7" w:rsidRPr="0030364B" w:rsidRDefault="00DB10B7" w:rsidP="0030364B">
      <w:pPr>
        <w:widowControl/>
        <w:shd w:val="clear" w:color="auto" w:fill="FFFFFF"/>
        <w:spacing w:line="600" w:lineRule="exact"/>
        <w:ind w:firstLine="482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</w:t>
      </w:r>
      <w:r w:rsidR="0006418A"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</w:t>
      </w: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年，福建省长泰县气象局认真贯彻执行《中华人民共和国政府信息公开条例》等法律法规，紧紧围绕气象部门中心工作和公众对气象工作的关切，坚持把公开透明作为基本制度，以保障人民群众知情、参与和监督为目标，推进政府信息公开工作，加强信息发布、解读和回应，努力满足社会各界对气象部门政府信息的需求，提高气象部门的公信力。 </w:t>
      </w:r>
    </w:p>
    <w:p w:rsidR="00A65C01" w:rsidRPr="0030364B" w:rsidRDefault="003D1B6B" w:rsidP="0030364B">
      <w:pPr>
        <w:widowControl/>
        <w:shd w:val="clear" w:color="auto" w:fill="FFFFFF"/>
        <w:spacing w:line="600" w:lineRule="exact"/>
        <w:ind w:firstLine="482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我局主动公开的</w:t>
      </w:r>
      <w:r w:rsidR="00DB10B7"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政府信息</w:t>
      </w: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内容有：机构职能、气象科技、部门概况、灾害预警信息、突发气象灾害事件信息、行政许可规定、人事管理事项、工作动态等</w:t>
      </w:r>
      <w:r w:rsidR="00DB10B7"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，组织各</w:t>
      </w: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科室</w:t>
      </w:r>
      <w:r w:rsidR="00DB10B7"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按照任务分工抓好贯彻落实</w:t>
      </w: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。20</w:t>
      </w:r>
      <w:r w:rsidR="0006418A"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</w:t>
      </w: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年，主动公开信息</w:t>
      </w:r>
      <w:r w:rsidR="003D4FEB"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 w:rsidR="008804A4"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353</w:t>
      </w: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条。</w:t>
      </w:r>
    </w:p>
    <w:p w:rsidR="00A65C01" w:rsidRPr="0030364B" w:rsidRDefault="00A65C01" w:rsidP="0030364B">
      <w:pPr>
        <w:widowControl/>
        <w:shd w:val="clear" w:color="auto" w:fill="FFFFFF"/>
        <w:spacing w:line="600" w:lineRule="exact"/>
        <w:ind w:firstLine="482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30364B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A65C01" w:rsidRPr="00105C54" w:rsidTr="00645990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65C01" w:rsidRPr="00105C54" w:rsidTr="0064599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65C01" w:rsidRPr="00105C54" w:rsidTr="0064599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65C01" w:rsidRPr="00105C54" w:rsidTr="0064599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65C01" w:rsidRPr="00105C54" w:rsidTr="00645990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65C01" w:rsidRPr="00105C54" w:rsidTr="0064599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65C01" w:rsidRPr="00105C54" w:rsidTr="0064599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300F3D" w:rsidP="00300F3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300F3D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A65C01" w:rsidRPr="00105C54" w:rsidTr="0064599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65C01" w:rsidRPr="00105C54" w:rsidTr="00645990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65C01" w:rsidRPr="00105C54" w:rsidTr="0064599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65C01" w:rsidRPr="00105C54" w:rsidTr="0064599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65C01" w:rsidRPr="00105C54" w:rsidTr="0064599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65C01" w:rsidRPr="00105C54" w:rsidTr="00645990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65C01" w:rsidRPr="00105C54" w:rsidTr="0064599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A65C01" w:rsidRPr="00105C54" w:rsidTr="0064599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7B6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65C01" w:rsidRPr="00105C54" w:rsidTr="00645990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65C01" w:rsidRPr="00105C54" w:rsidTr="0064599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A65C01" w:rsidRPr="00105C54" w:rsidTr="0064599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804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46450A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0元</w:t>
            </w:r>
          </w:p>
        </w:tc>
      </w:tr>
    </w:tbl>
    <w:p w:rsidR="00A65C01" w:rsidRPr="00105C54" w:rsidRDefault="00A65C01" w:rsidP="0030364B">
      <w:pPr>
        <w:widowControl/>
        <w:shd w:val="clear" w:color="auto" w:fill="FFFFFF"/>
        <w:spacing w:line="600" w:lineRule="exact"/>
        <w:ind w:firstLine="48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0364B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A65C01" w:rsidRPr="00105C54" w:rsidTr="003E21A0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65C01" w:rsidRPr="00105C54" w:rsidTr="003E21A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65C01" w:rsidRPr="00105C54" w:rsidTr="003E21A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C01" w:rsidRPr="00105C54" w:rsidTr="003E21A0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69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69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69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69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69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69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65C01" w:rsidRPr="00105C54" w:rsidTr="003E21A0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69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69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69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69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69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69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692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65C01" w:rsidRPr="00105C54" w:rsidTr="003E21A0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E21A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E21A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E21A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E21A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A65C01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E21A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E21A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65C01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E21A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E21A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E21A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E21A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E21A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3E21A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A65C01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E21A0" w:rsidRPr="00105C54" w:rsidTr="003E21A0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A0" w:rsidRPr="00105C54" w:rsidRDefault="003E21A0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</w:tbl>
    <w:p w:rsidR="00A65C01" w:rsidRPr="00663947" w:rsidRDefault="00A65C01" w:rsidP="0030364B">
      <w:pPr>
        <w:widowControl/>
        <w:shd w:val="clear" w:color="auto" w:fill="FFFFFF"/>
        <w:spacing w:line="600" w:lineRule="exact"/>
        <w:ind w:firstLine="48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0364B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65C01" w:rsidRPr="00105C54" w:rsidTr="0064599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65C01" w:rsidRPr="00105C54" w:rsidTr="0064599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65C01" w:rsidRPr="00105C54" w:rsidTr="0064599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C01" w:rsidRPr="00105C54" w:rsidRDefault="00A65C01" w:rsidP="006459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A65C01" w:rsidP="006459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65C01" w:rsidRPr="00105C54" w:rsidTr="0064599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5069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5069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5069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5069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5069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5069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5069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5069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5069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5069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5069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5069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5069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5069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C01" w:rsidRPr="00105C54" w:rsidRDefault="00506927" w:rsidP="005069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65C01" w:rsidRPr="0030364B" w:rsidRDefault="00A65C01" w:rsidP="0030364B">
      <w:pPr>
        <w:widowControl/>
        <w:shd w:val="clear" w:color="auto" w:fill="FFFFFF"/>
        <w:spacing w:line="600" w:lineRule="exact"/>
        <w:ind w:firstLine="482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30364B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DB10B7" w:rsidRPr="0030364B" w:rsidRDefault="00DB10B7" w:rsidP="0030364B">
      <w:pPr>
        <w:widowControl/>
        <w:shd w:val="clear" w:color="auto" w:fill="FFFFFF"/>
        <w:spacing w:line="600" w:lineRule="exact"/>
        <w:ind w:firstLine="482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《条例》正式颁布施行以来，我局政府信息公开的组织机构健全、工作机制完善、制度体系完整、配套措施有效、工作流程明确，整体运行情况良好，但与先进单位相比还有不足之处，一是主动公开政府信</w:t>
      </w:r>
      <w:r w:rsidR="0047015F"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息内容与公众的需求还存在一定差距；二是公开形式较单一，更新较慢</w:t>
      </w: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 w:rsidR="0047015F"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</w:t>
      </w:r>
      <w:r w:rsidR="0006418A"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年，我局将着重做好如下三个方面的工作：</w:t>
      </w:r>
    </w:p>
    <w:p w:rsidR="00DB10B7" w:rsidRPr="0030364B" w:rsidRDefault="00DB10B7" w:rsidP="0030364B">
      <w:pPr>
        <w:widowControl/>
        <w:shd w:val="clear" w:color="auto" w:fill="FFFFFF"/>
        <w:spacing w:line="600" w:lineRule="exact"/>
        <w:ind w:firstLine="482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一是规范政府信息公开内容。进一步做好政府信息公开工作，努力做到及时、有效，以政府信息公开带动办事公开，以办事公开带动便民服务。</w:t>
      </w:r>
    </w:p>
    <w:p w:rsidR="00DB10B7" w:rsidRPr="0030364B" w:rsidRDefault="00DB10B7" w:rsidP="0030364B">
      <w:pPr>
        <w:widowControl/>
        <w:shd w:val="clear" w:color="auto" w:fill="FFFFFF"/>
        <w:spacing w:line="600" w:lineRule="exact"/>
        <w:ind w:firstLine="482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二是进一步加强政府信息公开基础性工作。加强宣传，提高公众对</w:t>
      </w:r>
      <w:r w:rsidR="00445425"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我局</w:t>
      </w: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信息公开的知晓率和参与度。</w:t>
      </w:r>
    </w:p>
    <w:p w:rsidR="00A65C01" w:rsidRPr="0030364B" w:rsidRDefault="00DB10B7" w:rsidP="0030364B">
      <w:pPr>
        <w:widowControl/>
        <w:shd w:val="clear" w:color="auto" w:fill="FFFFFF"/>
        <w:spacing w:line="600" w:lineRule="exact"/>
        <w:ind w:firstLine="482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三是加强对政府信息公开业务学习和培训，确保政府信息公开准确、及时、规范，不断提升我局政府信息公开工作水平。</w:t>
      </w:r>
    </w:p>
    <w:p w:rsidR="00A65C01" w:rsidRPr="0030364B" w:rsidRDefault="00A65C01" w:rsidP="0030364B">
      <w:pPr>
        <w:widowControl/>
        <w:shd w:val="clear" w:color="auto" w:fill="FFFFFF"/>
        <w:spacing w:line="600" w:lineRule="exact"/>
        <w:ind w:firstLine="482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30364B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A65C01" w:rsidRPr="0030364B" w:rsidRDefault="00445425" w:rsidP="0030364B">
      <w:pPr>
        <w:widowControl/>
        <w:shd w:val="clear" w:color="auto" w:fill="FFFFFF"/>
        <w:spacing w:line="600" w:lineRule="exact"/>
        <w:ind w:firstLine="482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</w:t>
      </w:r>
    </w:p>
    <w:p w:rsidR="00A65C01" w:rsidRDefault="00A65C01" w:rsidP="00A65C01"/>
    <w:p w:rsidR="00103F45" w:rsidRPr="009D7E7F" w:rsidRDefault="00103F45">
      <w:pPr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D7E7F" w:rsidRPr="0030364B" w:rsidRDefault="009D7E7F" w:rsidP="0030364B">
      <w:pPr>
        <w:widowControl/>
        <w:shd w:val="clear" w:color="auto" w:fill="FFFFFF"/>
        <w:spacing w:line="600" w:lineRule="exact"/>
        <w:ind w:firstLine="482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9D7E7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           </w:t>
      </w:r>
      <w:r w:rsidR="0030364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              </w:t>
      </w: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福建省长泰县气象局</w:t>
      </w:r>
    </w:p>
    <w:p w:rsidR="009D7E7F" w:rsidRPr="0030364B" w:rsidRDefault="009D7E7F" w:rsidP="0030364B">
      <w:pPr>
        <w:widowControl/>
        <w:shd w:val="clear" w:color="auto" w:fill="FFFFFF"/>
        <w:spacing w:line="600" w:lineRule="exact"/>
        <w:ind w:leftChars="228" w:left="5599" w:hangingChars="1600" w:hanging="512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</w:t>
      </w:r>
      <w:r w:rsid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     </w:t>
      </w:r>
      <w:bookmarkStart w:id="0" w:name="_GoBack"/>
      <w:bookmarkEnd w:id="0"/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202</w:t>
      </w:r>
      <w:r w:rsidR="0006418A"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 w:rsidRPr="0030364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年1月10日</w:t>
      </w:r>
    </w:p>
    <w:sectPr w:rsidR="009D7E7F" w:rsidRPr="0030364B" w:rsidSect="00D07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8A" w:rsidRDefault="00F73C8A" w:rsidP="00A65C01">
      <w:r>
        <w:separator/>
      </w:r>
    </w:p>
  </w:endnote>
  <w:endnote w:type="continuationSeparator" w:id="0">
    <w:p w:rsidR="00F73C8A" w:rsidRDefault="00F73C8A" w:rsidP="00A6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8A" w:rsidRDefault="00F73C8A" w:rsidP="00A65C01">
      <w:r>
        <w:separator/>
      </w:r>
    </w:p>
  </w:footnote>
  <w:footnote w:type="continuationSeparator" w:id="0">
    <w:p w:rsidR="00F73C8A" w:rsidRDefault="00F73C8A" w:rsidP="00A6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C01"/>
    <w:rsid w:val="0006418A"/>
    <w:rsid w:val="00103F45"/>
    <w:rsid w:val="002B2EE9"/>
    <w:rsid w:val="00300F3D"/>
    <w:rsid w:val="0030364B"/>
    <w:rsid w:val="003550E2"/>
    <w:rsid w:val="003D1B6B"/>
    <w:rsid w:val="003D4FEB"/>
    <w:rsid w:val="003E21A0"/>
    <w:rsid w:val="00445425"/>
    <w:rsid w:val="0046450A"/>
    <w:rsid w:val="0047015F"/>
    <w:rsid w:val="004A78A0"/>
    <w:rsid w:val="00506927"/>
    <w:rsid w:val="007B61E1"/>
    <w:rsid w:val="008804A4"/>
    <w:rsid w:val="009D7E7F"/>
    <w:rsid w:val="00A65C01"/>
    <w:rsid w:val="00B70A29"/>
    <w:rsid w:val="00C80455"/>
    <w:rsid w:val="00D3578D"/>
    <w:rsid w:val="00DB10B7"/>
    <w:rsid w:val="00F7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C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C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汤宝秀</dc:creator>
  <cp:keywords/>
  <dc:description/>
  <cp:lastModifiedBy>漳州市局文秘</cp:lastModifiedBy>
  <cp:revision>16</cp:revision>
  <dcterms:created xsi:type="dcterms:W3CDTF">2020-01-10T01:11:00Z</dcterms:created>
  <dcterms:modified xsi:type="dcterms:W3CDTF">2021-01-28T06:49:00Z</dcterms:modified>
</cp:coreProperties>
</file>