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9B" w:rsidRDefault="00447E9B">
      <w:pPr>
        <w:widowControl/>
        <w:shd w:val="clear" w:color="auto" w:fill="FFFFFF"/>
        <w:jc w:val="center"/>
        <w:rPr>
          <w:rFonts w:ascii="方正小标宋简体" w:eastAsia="方正小标宋简体" w:hAnsi="宋体" w:hint="eastAsia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noProof/>
          <w:color w:val="333333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-155839</wp:posOffset>
                </wp:positionH>
                <wp:positionV relativeFrom="page">
                  <wp:posOffset>914400</wp:posOffset>
                </wp:positionV>
                <wp:extent cx="5599430" cy="790575"/>
                <wp:effectExtent l="0" t="0" r="127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E9B" w:rsidRDefault="00447E9B" w:rsidP="00F87A07">
                            <w:pPr>
                              <w:snapToGrid w:val="0"/>
                              <w:jc w:val="center"/>
                              <w:rPr>
                                <w:rFonts w:eastAsia="方正小标宋简体"/>
                                <w:b/>
                                <w:color w:val="FF0000"/>
                                <w:spacing w:val="100"/>
                                <w:w w:val="77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spacing w:val="100"/>
                                <w:w w:val="80"/>
                                <w:sz w:val="94"/>
                                <w:szCs w:val="80"/>
                              </w:rPr>
                              <w:t>福建省东山县气象</w:t>
                            </w:r>
                            <w:r>
                              <w:rPr>
                                <w:rFonts w:eastAsia="方正小标宋简体" w:hint="eastAsia"/>
                                <w:b/>
                                <w:snapToGrid w:val="0"/>
                                <w:color w:val="FF0000"/>
                                <w:spacing w:val="-20"/>
                                <w:w w:val="1"/>
                                <w:kern w:val="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w w:val="80"/>
                                <w:sz w:val="94"/>
                                <w:szCs w:val="80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2.25pt;margin-top:1in;width:440.9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" filled="f" stroked="f" strokecolor="red">
                <v:textbox inset="0,0,0,0">
                  <w:txbxContent>
                    <w:p w:rsidR="00447E9B" w:rsidRDefault="00447E9B" w:rsidP="00F87A07">
                      <w:pPr>
                        <w:snapToGrid w:val="0"/>
                        <w:jc w:val="center"/>
                        <w:rPr>
                          <w:rFonts w:eastAsia="方正小标宋简体"/>
                          <w:b/>
                          <w:color w:val="FF0000"/>
                          <w:spacing w:val="100"/>
                          <w:w w:val="77"/>
                          <w:sz w:val="80"/>
                          <w:szCs w:val="80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b/>
                          <w:color w:val="FF0000"/>
                          <w:spacing w:val="100"/>
                          <w:w w:val="80"/>
                          <w:sz w:val="94"/>
                          <w:szCs w:val="80"/>
                        </w:rPr>
                        <w:t>福建省东山县气象</w:t>
                      </w:r>
                      <w:r>
                        <w:rPr>
                          <w:rFonts w:eastAsia="方正小标宋简体" w:hint="eastAsia"/>
                          <w:b/>
                          <w:snapToGrid w:val="0"/>
                          <w:color w:val="FF0000"/>
                          <w:spacing w:val="-20"/>
                          <w:w w:val="1"/>
                          <w:kern w:val="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方正小标宋简体" w:eastAsia="方正小标宋简体" w:hint="eastAsia"/>
                          <w:b/>
                          <w:color w:val="FF0000"/>
                          <w:w w:val="80"/>
                          <w:sz w:val="94"/>
                          <w:szCs w:val="80"/>
                        </w:rPr>
                        <w:t>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7E9B" w:rsidRDefault="00447E9B">
      <w:pPr>
        <w:widowControl/>
        <w:shd w:val="clear" w:color="auto" w:fill="FFFFFF"/>
        <w:jc w:val="center"/>
        <w:rPr>
          <w:rFonts w:ascii="方正小标宋简体" w:eastAsia="方正小标宋简体" w:hAnsi="宋体" w:hint="eastAsia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noProof/>
          <w:color w:val="333333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-394071</wp:posOffset>
                </wp:positionH>
                <wp:positionV relativeFrom="page">
                  <wp:posOffset>1785620</wp:posOffset>
                </wp:positionV>
                <wp:extent cx="6120000" cy="0"/>
                <wp:effectExtent l="0" t="19050" r="14605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.05pt,140.6pt" to="450.8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" strokecolor="red" strokeweight="4.5pt">
                <v:stroke linestyle="thickThin"/>
                <w10:wrap anchory="page"/>
              </v:line>
            </w:pict>
          </mc:Fallback>
        </mc:AlternateContent>
      </w:r>
    </w:p>
    <w:p w:rsidR="002A06F0" w:rsidRPr="00383867" w:rsidRDefault="003A71D0">
      <w:pPr>
        <w:widowControl/>
        <w:shd w:val="clear" w:color="auto" w:fill="FFFFFF"/>
        <w:jc w:val="center"/>
        <w:rPr>
          <w:rFonts w:ascii="方正小标宋简体" w:eastAsia="方正小标宋简体" w:hAnsi="宋体"/>
          <w:color w:val="333333"/>
          <w:kern w:val="0"/>
          <w:sz w:val="44"/>
          <w:szCs w:val="44"/>
        </w:rPr>
      </w:pPr>
      <w:r w:rsidRPr="00383867">
        <w:rPr>
          <w:rFonts w:ascii="方正小标宋简体" w:eastAsia="方正小标宋简体" w:hAnsi="宋体" w:hint="eastAsia"/>
          <w:bCs/>
          <w:color w:val="333333"/>
          <w:kern w:val="0"/>
          <w:sz w:val="44"/>
          <w:szCs w:val="44"/>
        </w:rPr>
        <w:t>东山县气象局政府信息公开工作年度报告</w:t>
      </w:r>
    </w:p>
    <w:p w:rsidR="002A06F0" w:rsidRDefault="002A06F0">
      <w:pPr>
        <w:widowControl/>
        <w:shd w:val="clear" w:color="auto" w:fill="FFFFFF"/>
        <w:ind w:firstLine="480"/>
        <w:rPr>
          <w:rFonts w:ascii="宋体" w:hAnsi="宋体"/>
          <w:color w:val="333333"/>
          <w:kern w:val="0"/>
          <w:sz w:val="24"/>
          <w:szCs w:val="24"/>
        </w:rPr>
      </w:pPr>
    </w:p>
    <w:p w:rsidR="002A06F0" w:rsidRPr="00383867" w:rsidRDefault="003A71D0">
      <w:pPr>
        <w:widowControl/>
        <w:shd w:val="clear" w:color="auto" w:fill="FFFFFF"/>
        <w:ind w:firstLine="480"/>
        <w:rPr>
          <w:rFonts w:ascii="黑体" w:eastAsia="黑体" w:hAnsi="黑体"/>
          <w:color w:val="333333"/>
          <w:kern w:val="0"/>
          <w:sz w:val="32"/>
          <w:szCs w:val="32"/>
        </w:rPr>
      </w:pPr>
      <w:r w:rsidRPr="00383867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一、总体情况</w:t>
      </w:r>
    </w:p>
    <w:p w:rsidR="002A06F0" w:rsidRPr="00383867" w:rsidRDefault="003A71D0" w:rsidP="0038386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383867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2020 年，在漳州市气象局和县委、县政府的正确领导下，东山县气象局以履职尽责督促检查为宗旨，认真执行信息审核发布制度，主动公开及依法公开办事程序，统筹做好主动公开政府信息各项工作，全面推进决策公开、执行公开、管理公开、服务公开、结果公开和重点领域信息公开，规范依申请公开，政府信息公开工作运行正常，政府信息公开咨询、申请以及答复工作均得到了顺利的发展，为我县经济社会发展环境持续优化发挥积极推动作用。</w:t>
      </w:r>
    </w:p>
    <w:p w:rsidR="002A06F0" w:rsidRPr="00383867" w:rsidRDefault="003A71D0" w:rsidP="00383867">
      <w:pPr>
        <w:widowControl/>
        <w:shd w:val="clear" w:color="auto" w:fill="FFFFFF"/>
        <w:ind w:firstLine="4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383867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81"/>
        <w:gridCol w:w="1265"/>
        <w:gridCol w:w="1881"/>
      </w:tblGrid>
      <w:tr w:rsidR="002A06F0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A06F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A06F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2A06F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2A06F0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A06F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A06F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-4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2A06F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2A06F0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2A06F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A06F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ind w:firstLineChars="100" w:firstLine="2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A06F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2A06F0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A06F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A06F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2A06F0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A06F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2A06F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A06F0" w:rsidRPr="00383867" w:rsidRDefault="003A71D0" w:rsidP="00383867">
      <w:pPr>
        <w:widowControl/>
        <w:shd w:val="clear" w:color="auto" w:fill="FFFFFF"/>
        <w:ind w:firstLine="4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383867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A06F0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A06F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A06F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A06F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2A06F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A06F0" w:rsidRPr="00383867" w:rsidRDefault="003A71D0" w:rsidP="00383867">
      <w:pPr>
        <w:widowControl/>
        <w:shd w:val="clear" w:color="auto" w:fill="FFFFFF"/>
        <w:ind w:firstLine="4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383867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A06F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A06F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A06F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06F0" w:rsidRDefault="002A06F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Default="003A71D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A06F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447E9B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6F0" w:rsidRPr="00447E9B" w:rsidRDefault="003A71D0" w:rsidP="00447E9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47E9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A06F0" w:rsidRPr="00383867" w:rsidRDefault="003A71D0">
      <w:pPr>
        <w:widowControl/>
        <w:shd w:val="clear" w:color="auto" w:fill="FFFFFF"/>
        <w:ind w:firstLine="4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383867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2A06F0" w:rsidRPr="00383867" w:rsidRDefault="003A71D0" w:rsidP="0038386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383867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2020年，东山县气象局政府信息公开工作从总体来看，运行状况较好，但也存在着有待进一步完善的地方：一是对政府信息公开工作的认识有待进一步增强；二是信息公开的内容有待进一步完善；三是信息更新还不够及时。</w:t>
      </w:r>
    </w:p>
    <w:p w:rsidR="002A06F0" w:rsidRPr="00383867" w:rsidRDefault="003A71D0" w:rsidP="0038386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383867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t>针对上述问题，我局将进一步贯彻落实《政府信息公开条例》，继续大力推进政府信息公开工作，重点做好：一是进一步统一思想，提高认识，完善信息公开工作机制；二是认真梳理，逐步扩大信息公开内容，确保公开信息的完整性和准确性；三是进一步加大信息公开力度，依法及时地公开。</w:t>
      </w:r>
    </w:p>
    <w:p w:rsidR="002A06F0" w:rsidRPr="00383867" w:rsidRDefault="003A71D0">
      <w:pPr>
        <w:widowControl/>
        <w:shd w:val="clear" w:color="auto" w:fill="FFFFFF"/>
        <w:ind w:firstLine="480"/>
        <w:rPr>
          <w:rFonts w:ascii="黑体" w:eastAsia="黑体" w:hAnsi="黑体"/>
          <w:bCs/>
          <w:color w:val="333333"/>
          <w:kern w:val="0"/>
          <w:sz w:val="32"/>
          <w:szCs w:val="32"/>
        </w:rPr>
      </w:pPr>
      <w:r w:rsidRPr="00383867">
        <w:rPr>
          <w:rFonts w:ascii="黑体" w:eastAsia="黑体" w:hAnsi="黑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2A06F0" w:rsidRPr="00383867" w:rsidRDefault="003A71D0" w:rsidP="00383867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/>
          <w:color w:val="000000" w:themeColor="text1"/>
          <w:kern w:val="0"/>
          <w:sz w:val="32"/>
          <w:szCs w:val="32"/>
        </w:rPr>
      </w:pPr>
      <w:r w:rsidRPr="00383867">
        <w:rPr>
          <w:rFonts w:ascii="仿宋_GB2312" w:eastAsia="仿宋_GB2312" w:hAnsiTheme="minorEastAsia" w:hint="eastAsia"/>
          <w:color w:val="000000" w:themeColor="text1"/>
          <w:kern w:val="0"/>
          <w:sz w:val="32"/>
          <w:szCs w:val="32"/>
        </w:rPr>
        <w:lastRenderedPageBreak/>
        <w:t>无</w:t>
      </w:r>
    </w:p>
    <w:p w:rsidR="002A06F0" w:rsidRDefault="002A06F0">
      <w:pPr>
        <w:rPr>
          <w:rFonts w:hint="eastAsia"/>
        </w:rPr>
      </w:pPr>
    </w:p>
    <w:p w:rsidR="000D5BAB" w:rsidRDefault="000D5BAB">
      <w:pPr>
        <w:rPr>
          <w:rFonts w:hint="eastAsia"/>
        </w:rPr>
      </w:pPr>
    </w:p>
    <w:p w:rsidR="000D5BAB" w:rsidRPr="000D5BAB" w:rsidRDefault="000D5BAB">
      <w:pPr>
        <w:rPr>
          <w:rFonts w:ascii="仿宋_GB2312" w:eastAsia="仿宋_GB2312" w:hint="eastAsia"/>
          <w:sz w:val="32"/>
          <w:szCs w:val="32"/>
        </w:rPr>
      </w:pPr>
    </w:p>
    <w:p w:rsidR="000D5BAB" w:rsidRPr="000D5BAB" w:rsidRDefault="000D5BAB" w:rsidP="000D5BA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0D5BAB">
        <w:rPr>
          <w:rFonts w:ascii="仿宋_GB2312" w:eastAsia="仿宋_GB2312" w:hint="eastAsia"/>
          <w:sz w:val="32"/>
          <w:szCs w:val="32"/>
        </w:rPr>
        <w:t>福建省东山县气象局</w:t>
      </w:r>
    </w:p>
    <w:p w:rsidR="000D5BAB" w:rsidRPr="000D5BAB" w:rsidRDefault="000D5BAB" w:rsidP="000D5BAB">
      <w:pPr>
        <w:ind w:firstLineChars="1650" w:firstLine="528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0D5BAB">
        <w:rPr>
          <w:rFonts w:ascii="仿宋_GB2312" w:eastAsia="仿宋_GB2312" w:hint="eastAsia"/>
          <w:sz w:val="32"/>
          <w:szCs w:val="32"/>
        </w:rPr>
        <w:t>2021年1月20日</w:t>
      </w:r>
    </w:p>
    <w:p w:rsidR="000D5BAB" w:rsidRPr="000D5BAB" w:rsidRDefault="000D5BAB">
      <w:pPr>
        <w:rPr>
          <w:rFonts w:ascii="仿宋_GB2312" w:eastAsia="仿宋_GB2312"/>
          <w:sz w:val="32"/>
          <w:szCs w:val="32"/>
        </w:rPr>
      </w:pPr>
    </w:p>
    <w:sectPr w:rsidR="000D5BAB" w:rsidRPr="000D5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E9" w:rsidRDefault="006532E9" w:rsidP="00447E9B">
      <w:r>
        <w:separator/>
      </w:r>
    </w:p>
  </w:endnote>
  <w:endnote w:type="continuationSeparator" w:id="0">
    <w:p w:rsidR="006532E9" w:rsidRDefault="006532E9" w:rsidP="004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E9" w:rsidRDefault="006532E9" w:rsidP="00447E9B">
      <w:r>
        <w:separator/>
      </w:r>
    </w:p>
  </w:footnote>
  <w:footnote w:type="continuationSeparator" w:id="0">
    <w:p w:rsidR="006532E9" w:rsidRDefault="006532E9" w:rsidP="0044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F8"/>
    <w:rsid w:val="000D1998"/>
    <w:rsid w:val="000D5BAB"/>
    <w:rsid w:val="002A06F0"/>
    <w:rsid w:val="00383867"/>
    <w:rsid w:val="003A71D0"/>
    <w:rsid w:val="00447E9B"/>
    <w:rsid w:val="006532E9"/>
    <w:rsid w:val="007F7D57"/>
    <w:rsid w:val="008B6B55"/>
    <w:rsid w:val="00A553A9"/>
    <w:rsid w:val="00A6195A"/>
    <w:rsid w:val="00A7078B"/>
    <w:rsid w:val="00B972F8"/>
    <w:rsid w:val="00CA4ACD"/>
    <w:rsid w:val="00D56834"/>
    <w:rsid w:val="00DE3AB3"/>
    <w:rsid w:val="00E010B6"/>
    <w:rsid w:val="00E05366"/>
    <w:rsid w:val="00EE5FAB"/>
    <w:rsid w:val="00FA1DFC"/>
    <w:rsid w:val="08A212DD"/>
    <w:rsid w:val="19B71DBD"/>
    <w:rsid w:val="31F060A7"/>
    <w:rsid w:val="4F5C53FB"/>
    <w:rsid w:val="722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270</Words>
  <Characters>1542</Characters>
  <Application>Microsoft Office Word</Application>
  <DocSecurity>0</DocSecurity>
  <Lines>12</Lines>
  <Paragraphs>3</Paragraphs>
  <ScaleCrop>false</ScaleCrop>
  <Company>微软中国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黄卫国</dc:creator>
  <cp:lastModifiedBy>漳州市局文秘</cp:lastModifiedBy>
  <cp:revision>13</cp:revision>
  <dcterms:created xsi:type="dcterms:W3CDTF">2020-02-19T11:57:00Z</dcterms:created>
  <dcterms:modified xsi:type="dcterms:W3CDTF">2021-01-28T06:41:00Z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