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调整</w:t>
      </w:r>
      <w:r>
        <w:rPr>
          <w:rFonts w:hint="eastAsia" w:ascii="宋体" w:cs="宋体"/>
          <w:b/>
          <w:bCs/>
          <w:kern w:val="0"/>
          <w:sz w:val="44"/>
          <w:szCs w:val="44"/>
        </w:rPr>
        <w:t>重大气象灾害（暴雨）Ⅲ级应急响应为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级应急响应，同时解除重大气象灾害（强对流）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</w:t>
      </w:r>
      <w:r>
        <w:rPr>
          <w:rFonts w:hint="eastAsia" w:ascii="仿宋_GB2312" w:eastAsia="仿宋_GB2312"/>
          <w:bCs/>
          <w:sz w:val="32"/>
          <w:szCs w:val="32"/>
        </w:rPr>
        <w:t>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年4月5日17时</w:t>
      </w:r>
      <w:r>
        <w:rPr>
          <w:rFonts w:hint="eastAsia" w:ascii="仿宋_GB2312" w:hAnsi="宋体" w:eastAsia="仿宋_GB2312"/>
          <w:sz w:val="32"/>
          <w:szCs w:val="32"/>
        </w:rPr>
        <w:t>起，调整重大气象灾害（暴雨）Ⅲ级应急响应为Ⅳ级应急响应，同时解除重大气象灾害（强对流）Ⅳ级应急响应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ascii="华文行楷" w:hAnsi="华文行楷" w:eastAsia="华文行楷" w:cs="华文行楷"/>
          <w:sz w:val="44"/>
          <w:szCs w:val="44"/>
        </w:rPr>
        <w:t>吴德辉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  <w:bookmarkStart w:id="0" w:name="_GoBack"/>
      <w:bookmarkEnd w:id="0"/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年4月5日16时50分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315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3433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5589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249B2"/>
    <w:rsid w:val="00330830"/>
    <w:rsid w:val="003357BB"/>
    <w:rsid w:val="0034426E"/>
    <w:rsid w:val="00362346"/>
    <w:rsid w:val="00363CB3"/>
    <w:rsid w:val="003716D2"/>
    <w:rsid w:val="003717B5"/>
    <w:rsid w:val="00377E8A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B56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0574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5F3768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1122"/>
    <w:rsid w:val="006929BE"/>
    <w:rsid w:val="006A10AC"/>
    <w:rsid w:val="006B735B"/>
    <w:rsid w:val="006F5F6A"/>
    <w:rsid w:val="00734CAA"/>
    <w:rsid w:val="00746310"/>
    <w:rsid w:val="007549A6"/>
    <w:rsid w:val="00763CDB"/>
    <w:rsid w:val="00770FD6"/>
    <w:rsid w:val="00772BC0"/>
    <w:rsid w:val="00772C36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E1A3E"/>
    <w:rsid w:val="008E556D"/>
    <w:rsid w:val="008F4553"/>
    <w:rsid w:val="00903AF2"/>
    <w:rsid w:val="00907027"/>
    <w:rsid w:val="0092274A"/>
    <w:rsid w:val="00924F3B"/>
    <w:rsid w:val="0093362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27E50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A0206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46C9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4457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57B7F"/>
    <w:rsid w:val="00E62A16"/>
    <w:rsid w:val="00E6643D"/>
    <w:rsid w:val="00E71874"/>
    <w:rsid w:val="00E73E6B"/>
    <w:rsid w:val="00E75DF5"/>
    <w:rsid w:val="00E85D2B"/>
    <w:rsid w:val="00E866DA"/>
    <w:rsid w:val="00EB493B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5EA5DF0A"/>
    <w:rsid w:val="64B03234"/>
    <w:rsid w:val="6BC7019F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474AF-E5B5-4882-807C-B711F0ADB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311</Characters>
  <Lines>2</Lines>
  <Paragraphs>1</Paragraphs>
  <TotalTime>26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2024-04-05T08:21:00Z</dcterms:created>
  <dc:creator>dell</dc:creator>
  <cp:lastModifiedBy>福建省气象局值班员</cp:lastModifiedBy>
  <cp:lastPrinted>2023-04-18T00:07:00Z</cp:lastPrinted>
  <dcterms:modified xsi:type="dcterms:W3CDTF">2024-04-05T09:14:41Z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