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0"/>
          <w:szCs w:val="36"/>
        </w:rPr>
        <w:t>厦门市气象局2022年政府信息公开工作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8"/>
          <w:szCs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0"/>
          <w:szCs w:val="36"/>
        </w:rPr>
        <w:t>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 xml:space="preserve">2022年，厦门市气象局贯彻落实中华人民共和国政府信息公开条例》文件，围绕科学发展、跨越发展，不断适应社会发展的需要、满足社会公众的期待，及时、准确地向社会公开政府信息，保障公民知情权、参与权和监督权，充分发挥政府信息公开在提高行政透明度、提升行政水平方面的作用，更加积极主动地做好政府信息公开工作，不断提升气象服务能力和水平。 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（一）进一步加强政府信息公开工作管理和监督保障机制。完善厦门市气象局政府信息公开领导小组，落实1名兼职人员负责政府信息公开工作；组织学习政府信息公开相关指导文件，不断提高工作人员依法公开政府信息的意识和能力。将政府信息公开工作的考核纳入各单位年度工作目标考核中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（二）继续推动政府信息公开平台建设。继续做好“主动公开信息按时送交”、“年度报告按时公布”、“工作情况定期报送”、“政府信息公开前的保密审查”等基础工作。主动更新气象局重大规划、人事任免、行政执法依据等相关信息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（三）建立健全工作机制、制度规范情况。我局严格按照《中华人民共和国政府信息公开工作条例》对政府信息进行公开。2022年度我局未收到主动要求公开政府信息的申请，未发生就政府信息公开提出复议、诉讼和申诉的情况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（四）及时公开政府信息内容。厦门市气象局主动公开的政府信息内容主要有以下几种类型：机构职能、发展规划、气象法规、应急管理、行政权力运行、灾害预警信息、突发气象灾害事件、人事管理事项、重大项目执行情况、行政执法等政务信息以及天气预报、天气实况等公众气象服务信息。截止2022年12月31日，共主动公开政府信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息506</w:t>
      </w: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条。2022年无依申请公开信息内容。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default" w:ascii="Calibri" w:hAnsi="Calibri" w:eastAsia="宋体" w:cs="宋体"/>
                <w:kern w:val="0"/>
                <w:szCs w:val="21"/>
                <w:lang w:val="e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1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103.87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华文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2022年，厦门市气象局在政府信息公开工作方面加强了组织领导，公开内容得到进一步丰富，取得了显著成效，但尚存在一些不足。主要表现在：政府信息公开的制度建设有待进一步完善；主动公开的力度有待进一步加强；网上信息公开专栏有待进一步优化。</w:t>
      </w:r>
    </w:p>
    <w:p>
      <w:pPr>
        <w:widowControl/>
        <w:shd w:val="clear" w:color="auto" w:fill="FFFFFF"/>
        <w:spacing w:line="560" w:lineRule="exact"/>
        <w:ind w:firstLine="482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202</w:t>
      </w:r>
      <w:r>
        <w:rPr>
          <w:rFonts w:ascii="仿宋_GB2312" w:hAnsi="华文仿宋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华文仿宋" w:eastAsia="仿宋_GB2312" w:cs="宋体"/>
          <w:color w:val="333333"/>
          <w:kern w:val="0"/>
          <w:sz w:val="32"/>
          <w:szCs w:val="32"/>
        </w:rPr>
        <w:t>年，厦门市气象局将深入贯彻落实条例，进一步加强政府信息公开工作制度建设，切实提高政府信息公开工作水平，认真分析梳理公众对气象部门政府信息的需求状况，努力满足公众对气象部门政府信息的多方面需求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华文仿宋" w:hAnsi="华文仿宋" w:eastAsia="华文仿宋" w:cs="宋体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4"/>
    <w:rsid w:val="000654E6"/>
    <w:rsid w:val="0007711A"/>
    <w:rsid w:val="0008791F"/>
    <w:rsid w:val="000A3A11"/>
    <w:rsid w:val="00105C54"/>
    <w:rsid w:val="001268C5"/>
    <w:rsid w:val="001664D0"/>
    <w:rsid w:val="00176492"/>
    <w:rsid w:val="001A59AC"/>
    <w:rsid w:val="001F6A66"/>
    <w:rsid w:val="002071A4"/>
    <w:rsid w:val="00292547"/>
    <w:rsid w:val="00294719"/>
    <w:rsid w:val="00390E05"/>
    <w:rsid w:val="00397C1E"/>
    <w:rsid w:val="004174AD"/>
    <w:rsid w:val="004F7245"/>
    <w:rsid w:val="0051417B"/>
    <w:rsid w:val="0059245A"/>
    <w:rsid w:val="005D5B4D"/>
    <w:rsid w:val="005E4E2D"/>
    <w:rsid w:val="006126AE"/>
    <w:rsid w:val="00643031"/>
    <w:rsid w:val="00663947"/>
    <w:rsid w:val="006A6A9F"/>
    <w:rsid w:val="006F0994"/>
    <w:rsid w:val="007247F3"/>
    <w:rsid w:val="00741B7F"/>
    <w:rsid w:val="00752EDC"/>
    <w:rsid w:val="008A6CB2"/>
    <w:rsid w:val="008B5157"/>
    <w:rsid w:val="008E2063"/>
    <w:rsid w:val="009A62F4"/>
    <w:rsid w:val="009E4816"/>
    <w:rsid w:val="00A0123A"/>
    <w:rsid w:val="00A41B9D"/>
    <w:rsid w:val="00AA7E3E"/>
    <w:rsid w:val="00AB31CA"/>
    <w:rsid w:val="00AB3E44"/>
    <w:rsid w:val="00B3532E"/>
    <w:rsid w:val="00B70368"/>
    <w:rsid w:val="00BC1063"/>
    <w:rsid w:val="00BF25A0"/>
    <w:rsid w:val="00C24C35"/>
    <w:rsid w:val="00C8467D"/>
    <w:rsid w:val="00CE5328"/>
    <w:rsid w:val="00D0724B"/>
    <w:rsid w:val="00D217DA"/>
    <w:rsid w:val="00D37E93"/>
    <w:rsid w:val="00D4759F"/>
    <w:rsid w:val="00DB3A2E"/>
    <w:rsid w:val="00EB475D"/>
    <w:rsid w:val="00F04E76"/>
    <w:rsid w:val="00F13CDB"/>
    <w:rsid w:val="00F253AE"/>
    <w:rsid w:val="00F83F98"/>
    <w:rsid w:val="00F87074"/>
    <w:rsid w:val="00FB6871"/>
    <w:rsid w:val="00FE69CB"/>
    <w:rsid w:val="00FE70F5"/>
    <w:rsid w:val="BF6FFF7E"/>
    <w:rsid w:val="F2D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Sky123.Org</Company>
  <Pages>4</Pages>
  <Words>367</Words>
  <Characters>2098</Characters>
  <Lines>17</Lines>
  <Paragraphs>4</Paragraphs>
  <TotalTime>140</TotalTime>
  <ScaleCrop>false</ScaleCrop>
  <LinksUpToDate>false</LinksUpToDate>
  <CharactersWithSpaces>2461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2019-12-31T09:48:00Z</dcterms:created>
  <dc:creator>李小平</dc:creator>
  <cp:lastModifiedBy>厦门市局文秘</cp:lastModifiedBy>
  <dcterms:modified xsi:type="dcterms:W3CDTF">2023-01-13T09:47:28Z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