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E" w:rsidRPr="005545EF" w:rsidRDefault="00F23B3E" w:rsidP="00F23B3E">
      <w:pPr>
        <w:pStyle w:val="a7"/>
        <w:shd w:val="clear" w:color="auto" w:fill="FFFFFF"/>
        <w:spacing w:before="0" w:beforeAutospacing="0" w:after="0" w:afterAutospacing="0" w:line="700" w:lineRule="exact"/>
        <w:rPr>
          <w:rStyle w:val="a8"/>
          <w:rFonts w:ascii="黑体" w:eastAsia="黑体" w:hAnsi="黑体"/>
          <w:b w:val="0"/>
          <w:sz w:val="32"/>
          <w:szCs w:val="32"/>
        </w:rPr>
      </w:pPr>
      <w:r w:rsidRPr="005545EF">
        <w:rPr>
          <w:rStyle w:val="a8"/>
          <w:rFonts w:ascii="黑体" w:eastAsia="黑体" w:hAnsi="黑体" w:hint="eastAsia"/>
          <w:b w:val="0"/>
          <w:sz w:val="32"/>
          <w:szCs w:val="32"/>
        </w:rPr>
        <w:t>附件</w:t>
      </w:r>
      <w:r>
        <w:rPr>
          <w:rStyle w:val="a8"/>
          <w:rFonts w:ascii="黑体" w:eastAsia="黑体" w:hAnsi="黑体" w:hint="eastAsia"/>
          <w:b w:val="0"/>
          <w:sz w:val="32"/>
          <w:szCs w:val="32"/>
        </w:rPr>
        <w:t>2</w:t>
      </w:r>
    </w:p>
    <w:p w:rsidR="0012760A" w:rsidRPr="00F23B3E" w:rsidRDefault="005C3860">
      <w:pPr>
        <w:pStyle w:val="a7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 w:rsidRPr="00F23B3E">
        <w:rPr>
          <w:rStyle w:val="a8"/>
          <w:rFonts w:ascii="方正小标宋简体" w:eastAsia="方正小标宋简体" w:hint="eastAsia"/>
          <w:b w:val="0"/>
          <w:sz w:val="44"/>
          <w:szCs w:val="44"/>
        </w:rPr>
        <w:t>福建省“清新福建</w:t>
      </w:r>
      <w:r w:rsidRPr="00F23B3E">
        <w:rPr>
          <w:rStyle w:val="a8"/>
          <w:rFonts w:hint="eastAsia"/>
          <w:b w:val="0"/>
          <w:sz w:val="44"/>
          <w:szCs w:val="44"/>
        </w:rPr>
        <w:t>•</w:t>
      </w:r>
      <w:r w:rsidRPr="00F23B3E">
        <w:rPr>
          <w:rStyle w:val="a8"/>
          <w:rFonts w:ascii="方正小标宋简体" w:eastAsia="方正小标宋简体" w:hint="eastAsia"/>
          <w:b w:val="0"/>
          <w:sz w:val="44"/>
          <w:szCs w:val="44"/>
        </w:rPr>
        <w:t>气候福地”申请表</w:t>
      </w:r>
    </w:p>
    <w:tbl>
      <w:tblPr>
        <w:tblStyle w:val="a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418"/>
        <w:gridCol w:w="1842"/>
      </w:tblGrid>
      <w:tr w:rsidR="0012760A">
        <w:trPr>
          <w:trHeight w:val="447"/>
        </w:trPr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796" w:type="dxa"/>
            <w:gridSpan w:val="5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>
        <w:trPr>
          <w:trHeight w:val="447"/>
        </w:trPr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796" w:type="dxa"/>
            <w:gridSpan w:val="5"/>
            <w:vAlign w:val="center"/>
          </w:tcPr>
          <w:p w:rsidR="0012760A" w:rsidRPr="00F23B3E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3B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滨海休闲度假福地</w:t>
            </w:r>
          </w:p>
        </w:tc>
      </w:tr>
      <w:tr w:rsidR="0012760A"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701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5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 w:rsidTr="009F5CEC">
        <w:trPr>
          <w:trHeight w:val="4352"/>
        </w:trPr>
        <w:tc>
          <w:tcPr>
            <w:tcW w:w="9356" w:type="dxa"/>
            <w:gridSpan w:val="6"/>
          </w:tcPr>
          <w:p w:rsidR="0012760A" w:rsidRP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1.申请理由综述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（简要阐述申请地海岸线、沙滩、岛屿、滨海旅游特色等特征、申请优势）</w:t>
            </w:r>
          </w:p>
        </w:tc>
      </w:tr>
      <w:tr w:rsidR="0012760A" w:rsidTr="009F5CEC">
        <w:trPr>
          <w:trHeight w:val="3535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2.申</w:t>
            </w:r>
            <w:r w:rsidRPr="005C3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请地气候概述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00字以内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，包含申请地经纬度精确到秒，6-10月气象要素、气象灾害、滨海气候景观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介绍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12760A" w:rsidTr="009F5CEC">
        <w:trPr>
          <w:trHeight w:val="3109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3.申</w:t>
            </w:r>
            <w:r w:rsidRPr="005C3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请地生态环境状况描述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300字以内，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包含近三年空气质量、海水质量、沙滩质量等描述）</w:t>
            </w:r>
          </w:p>
        </w:tc>
      </w:tr>
      <w:tr w:rsidR="0012760A" w:rsidTr="009F5CEC">
        <w:trPr>
          <w:trHeight w:val="5802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4.申请地旅游资源和旅游配套、接待能力等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500字以内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，主要或特色旅游资源，休闲活动娱乐设施、交通、住宿、餐饮、接待能力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等旅游配套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，是否有气象观测站和预警接收设施，重大自然灾害和旅游突发事件应急预案及相应防范措施，近三年是否发生重大旅游事故）</w:t>
            </w:r>
          </w:p>
        </w:tc>
      </w:tr>
      <w:tr w:rsidR="0012760A" w:rsidTr="009F5CEC">
        <w:trPr>
          <w:trHeight w:val="4240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5.其他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，滨海旅游特色项目、相关部委、省、市颁发证书及旅游与经济发展相关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荣誉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或称号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等） </w:t>
            </w:r>
          </w:p>
        </w:tc>
      </w:tr>
      <w:tr w:rsidR="0012760A">
        <w:trPr>
          <w:trHeight w:val="3555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申请单位负责人签字、加盖单位公章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,确认上报材料真实无误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单位公章：</w:t>
            </w:r>
          </w:p>
          <w:p w:rsidR="0012760A" w:rsidRDefault="005C3860">
            <w:pPr>
              <w:widowControl/>
              <w:ind w:firstLineChars="1600" w:firstLine="51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年     月     日</w:t>
            </w:r>
          </w:p>
        </w:tc>
      </w:tr>
      <w:tr w:rsidR="005C3860" w:rsidTr="005C3860">
        <w:trPr>
          <w:trHeight w:val="2684"/>
        </w:trPr>
        <w:tc>
          <w:tcPr>
            <w:tcW w:w="9356" w:type="dxa"/>
            <w:gridSpan w:val="6"/>
          </w:tcPr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所属县（区）人民政府推荐意见</w:t>
            </w:r>
          </w:p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单位公章：</w:t>
            </w:r>
          </w:p>
          <w:p w:rsid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年     月     日</w:t>
            </w:r>
          </w:p>
        </w:tc>
      </w:tr>
      <w:tr w:rsidR="0012760A" w:rsidTr="009F5CEC">
        <w:trPr>
          <w:trHeight w:val="3095"/>
        </w:trPr>
        <w:tc>
          <w:tcPr>
            <w:tcW w:w="9356" w:type="dxa"/>
            <w:gridSpan w:val="6"/>
          </w:tcPr>
          <w:p w:rsidR="0012760A" w:rsidRDefault="005C3860" w:rsidP="005C38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所属市气象学会、旅游协会推荐意见</w:t>
            </w:r>
          </w:p>
          <w:p w:rsidR="0012760A" w:rsidRDefault="005C3860" w:rsidP="005C3860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</w:p>
          <w:p w:rsidR="005C3860" w:rsidRDefault="005C3860" w:rsidP="005C3860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2760A" w:rsidRDefault="005C3860" w:rsidP="005C3860">
            <w:pPr>
              <w:widowControl/>
              <w:ind w:firstLineChars="350" w:firstLine="9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市气象学会（盖章）：      市旅游协会（盖章）：</w:t>
            </w:r>
          </w:p>
          <w:p w:rsidR="0012760A" w:rsidRDefault="005C3860" w:rsidP="005C3860">
            <w:pPr>
              <w:widowControl/>
              <w:ind w:firstLineChars="1500" w:firstLine="48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年     月     日</w:t>
            </w:r>
          </w:p>
        </w:tc>
      </w:tr>
    </w:tbl>
    <w:p w:rsidR="005C3860" w:rsidRDefault="005C3860" w:rsidP="009F5CEC">
      <w:pPr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 w:rsidRPr="005C3860">
        <w:rPr>
          <w:rFonts w:ascii="仿宋_GB2312" w:eastAsia="仿宋_GB2312" w:hAnsi="宋体" w:hint="eastAsia"/>
          <w:b/>
          <w:color w:val="000000"/>
          <w:sz w:val="26"/>
          <w:szCs w:val="26"/>
          <w:shd w:val="clear" w:color="auto" w:fill="FFFFFF"/>
        </w:rPr>
        <w:t>备注: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1.</w:t>
      </w: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申请单</w:t>
      </w:r>
      <w:r w:rsidR="009F5CEC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位为福建省内各乡（镇）、村或经省级以上有关部门认定的各类旅游区。</w:t>
      </w:r>
    </w:p>
    <w:p w:rsidR="009F5CEC" w:rsidRPr="009F5CEC" w:rsidRDefault="009F5CEC" w:rsidP="009F5CEC">
      <w:pPr>
        <w:tabs>
          <w:tab w:val="right" w:pos="8306"/>
        </w:tabs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  2.提交申请表时，需附上当地相关部门出具的无一票否决项（见附表）证明。</w:t>
      </w: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ab/>
      </w:r>
    </w:p>
    <w:p w:rsidR="005C3860" w:rsidRPr="005C3860" w:rsidRDefault="009F5CEC" w:rsidP="009F5CEC">
      <w:pPr>
        <w:snapToGrid w:val="0"/>
        <w:spacing w:line="460" w:lineRule="exact"/>
        <w:ind w:firstLineChars="250" w:firstLine="650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3</w:t>
      </w:r>
      <w:r w:rsid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.</w:t>
      </w:r>
      <w:r w:rsidR="005C3860"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申请地气候、生态环境状况、旅游资源、旅游配套和接待能力等可另附纸详细说明。</w:t>
      </w:r>
    </w:p>
    <w:p w:rsidR="009F5CEC" w:rsidRDefault="005C3860" w:rsidP="009F5CEC">
      <w:pPr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  </w:t>
      </w:r>
      <w:r w:rsidR="009F5CEC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4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.</w:t>
      </w: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申报单位加盖公章后，需报请所属县（区）人民政府出具推荐意见并加盖公章，提交至所属市气象学会、旅游协会，由市气象学会及旅游协</w:t>
      </w:r>
      <w:r w:rsidRPr="005C3860">
        <w:rPr>
          <w:rFonts w:ascii="仿宋_GB2312" w:eastAsia="仿宋_GB2312" w:hint="eastAsia"/>
          <w:sz w:val="26"/>
          <w:szCs w:val="26"/>
        </w:rPr>
        <w:t>会联合推荐至省气象学会及省旅游协会。</w:t>
      </w: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</w:t>
      </w:r>
    </w:p>
    <w:p w:rsidR="009F5CEC" w:rsidRDefault="009F5CEC" w:rsidP="009F5CEC">
      <w:pPr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附表：</w:t>
      </w:r>
    </w:p>
    <w:tbl>
      <w:tblPr>
        <w:tblStyle w:val="a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268"/>
        <w:gridCol w:w="1503"/>
        <w:gridCol w:w="4861"/>
      </w:tblGrid>
      <w:tr w:rsidR="009F5CEC" w:rsidTr="009F5CEC">
        <w:trPr>
          <w:trHeight w:val="441"/>
          <w:jc w:val="center"/>
        </w:trPr>
        <w:tc>
          <w:tcPr>
            <w:tcW w:w="873" w:type="dxa"/>
            <w:vMerge w:val="restart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一票否决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水质</w:t>
            </w:r>
          </w:p>
        </w:tc>
        <w:tc>
          <w:tcPr>
            <w:tcW w:w="1503" w:type="dxa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海水质量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国家GB-3097海水水质标准</w:t>
            </w:r>
            <w:r w:rsidR="0038650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Ⅳ</w:t>
            </w:r>
            <w:r w:rsidR="00386507"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类及以下</w:t>
            </w: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标准</w:t>
            </w:r>
          </w:p>
        </w:tc>
      </w:tr>
      <w:tr w:rsidR="009F5CEC" w:rsidTr="009F5CEC">
        <w:trPr>
          <w:trHeight w:val="402"/>
          <w:jc w:val="center"/>
        </w:trPr>
        <w:tc>
          <w:tcPr>
            <w:tcW w:w="873" w:type="dxa"/>
            <w:vMerge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生态环境</w:t>
            </w:r>
          </w:p>
        </w:tc>
        <w:tc>
          <w:tcPr>
            <w:tcW w:w="1503" w:type="dxa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生态事件</w:t>
            </w:r>
          </w:p>
        </w:tc>
        <w:tc>
          <w:tcPr>
            <w:tcW w:w="4861" w:type="dxa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近3年发生环境污染和生态破坏事件</w:t>
            </w:r>
          </w:p>
        </w:tc>
      </w:tr>
      <w:tr w:rsidR="009F5CEC" w:rsidTr="009F5CEC">
        <w:trPr>
          <w:jc w:val="center"/>
        </w:trPr>
        <w:tc>
          <w:tcPr>
            <w:tcW w:w="873" w:type="dxa"/>
            <w:vMerge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9F5CEC" w:rsidRDefault="009F5CEC" w:rsidP="009F5CE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旅游安全保障</w:t>
            </w:r>
          </w:p>
        </w:tc>
        <w:tc>
          <w:tcPr>
            <w:tcW w:w="1503" w:type="dxa"/>
            <w:vAlign w:val="center"/>
          </w:tcPr>
          <w:p w:rsidR="009F5CEC" w:rsidRDefault="009F5CEC" w:rsidP="009F5CE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应对灾害或旅游突发事件的响应、处理能力</w:t>
            </w:r>
          </w:p>
        </w:tc>
        <w:tc>
          <w:tcPr>
            <w:tcW w:w="4861" w:type="dxa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无健全的旅游安全管理机构和制度、安全处置预案和紧急救援体系等；</w:t>
            </w:r>
          </w:p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无完备的安全提示及安保人员；</w:t>
            </w:r>
          </w:p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无专业救生员及相应服务；</w:t>
            </w:r>
          </w:p>
        </w:tc>
      </w:tr>
      <w:tr w:rsidR="009F5CEC" w:rsidTr="009F5CEC">
        <w:trPr>
          <w:trHeight w:val="405"/>
          <w:jc w:val="center"/>
        </w:trPr>
        <w:tc>
          <w:tcPr>
            <w:tcW w:w="873" w:type="dxa"/>
            <w:vMerge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安全事件</w:t>
            </w:r>
          </w:p>
        </w:tc>
        <w:tc>
          <w:tcPr>
            <w:tcW w:w="4861" w:type="dxa"/>
            <w:vAlign w:val="center"/>
          </w:tcPr>
          <w:p w:rsidR="009F5CEC" w:rsidRDefault="009F5CEC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近</w:t>
            </w:r>
            <w:r>
              <w:rPr>
                <w:rFonts w:ascii="宋体" w:eastAsia="宋体" w:cs="宋体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年发生重大安全事故或事件</w:t>
            </w:r>
          </w:p>
        </w:tc>
      </w:tr>
    </w:tbl>
    <w:p w:rsidR="009F5CEC" w:rsidRPr="009F5CEC" w:rsidRDefault="009F5CEC" w:rsidP="009F5CEC">
      <w:pPr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</w:p>
    <w:sectPr w:rsidR="009F5CEC" w:rsidRPr="009F5CE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60" w:rsidRDefault="005C3860">
      <w:r>
        <w:separator/>
      </w:r>
    </w:p>
  </w:endnote>
  <w:endnote w:type="continuationSeparator" w:id="0">
    <w:p w:rsidR="005C3860" w:rsidRDefault="005C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72645"/>
    </w:sdtPr>
    <w:sdtEndPr/>
    <w:sdtContent>
      <w:p w:rsidR="005C3860" w:rsidRDefault="005C3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3E" w:rsidRPr="00F23B3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C3860" w:rsidRDefault="005C3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60" w:rsidRDefault="005C3860">
      <w:r>
        <w:separator/>
      </w:r>
    </w:p>
  </w:footnote>
  <w:footnote w:type="continuationSeparator" w:id="0">
    <w:p w:rsidR="005C3860" w:rsidRDefault="005C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0" w:rsidRDefault="005C386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C"/>
    <w:rsid w:val="00002F8D"/>
    <w:rsid w:val="00004F4C"/>
    <w:rsid w:val="00010AC3"/>
    <w:rsid w:val="00014907"/>
    <w:rsid w:val="0001786E"/>
    <w:rsid w:val="00025DFE"/>
    <w:rsid w:val="00033F77"/>
    <w:rsid w:val="00034D46"/>
    <w:rsid w:val="000404AB"/>
    <w:rsid w:val="000443DD"/>
    <w:rsid w:val="00046ADC"/>
    <w:rsid w:val="000541C0"/>
    <w:rsid w:val="00066426"/>
    <w:rsid w:val="00066DC3"/>
    <w:rsid w:val="0006753F"/>
    <w:rsid w:val="0008166F"/>
    <w:rsid w:val="00082101"/>
    <w:rsid w:val="000824F3"/>
    <w:rsid w:val="00093832"/>
    <w:rsid w:val="00096319"/>
    <w:rsid w:val="000A58B1"/>
    <w:rsid w:val="000A7AD6"/>
    <w:rsid w:val="000B129C"/>
    <w:rsid w:val="000B4367"/>
    <w:rsid w:val="000B5171"/>
    <w:rsid w:val="000B57AC"/>
    <w:rsid w:val="000B79DF"/>
    <w:rsid w:val="000C0EC1"/>
    <w:rsid w:val="000C1305"/>
    <w:rsid w:val="000C15F7"/>
    <w:rsid w:val="000C42EA"/>
    <w:rsid w:val="000C5DB9"/>
    <w:rsid w:val="000D175E"/>
    <w:rsid w:val="000D257A"/>
    <w:rsid w:val="000D2610"/>
    <w:rsid w:val="000D4614"/>
    <w:rsid w:val="000E1984"/>
    <w:rsid w:val="000E3A1F"/>
    <w:rsid w:val="000E53B5"/>
    <w:rsid w:val="000F7462"/>
    <w:rsid w:val="001006DD"/>
    <w:rsid w:val="00100B96"/>
    <w:rsid w:val="00101830"/>
    <w:rsid w:val="001021E8"/>
    <w:rsid w:val="00103C86"/>
    <w:rsid w:val="00104FC0"/>
    <w:rsid w:val="00111135"/>
    <w:rsid w:val="00116743"/>
    <w:rsid w:val="00116D73"/>
    <w:rsid w:val="00120402"/>
    <w:rsid w:val="0012130F"/>
    <w:rsid w:val="00122A74"/>
    <w:rsid w:val="0012513D"/>
    <w:rsid w:val="00125ADB"/>
    <w:rsid w:val="001269B0"/>
    <w:rsid w:val="0012760A"/>
    <w:rsid w:val="001279CD"/>
    <w:rsid w:val="00131DBE"/>
    <w:rsid w:val="00131F98"/>
    <w:rsid w:val="00132687"/>
    <w:rsid w:val="00132C54"/>
    <w:rsid w:val="001504AF"/>
    <w:rsid w:val="00155754"/>
    <w:rsid w:val="001569FA"/>
    <w:rsid w:val="00157D11"/>
    <w:rsid w:val="001635A3"/>
    <w:rsid w:val="001639B5"/>
    <w:rsid w:val="00165B3C"/>
    <w:rsid w:val="00166CAD"/>
    <w:rsid w:val="00167624"/>
    <w:rsid w:val="001705EE"/>
    <w:rsid w:val="00170E81"/>
    <w:rsid w:val="001742D8"/>
    <w:rsid w:val="00176191"/>
    <w:rsid w:val="00176620"/>
    <w:rsid w:val="00184FD7"/>
    <w:rsid w:val="001872FB"/>
    <w:rsid w:val="00193833"/>
    <w:rsid w:val="00195F52"/>
    <w:rsid w:val="00196438"/>
    <w:rsid w:val="001A2F01"/>
    <w:rsid w:val="001A7060"/>
    <w:rsid w:val="001A72C2"/>
    <w:rsid w:val="001B123C"/>
    <w:rsid w:val="001B2A01"/>
    <w:rsid w:val="001B317A"/>
    <w:rsid w:val="001B3A9E"/>
    <w:rsid w:val="001B48E4"/>
    <w:rsid w:val="001C150A"/>
    <w:rsid w:val="001C2E2F"/>
    <w:rsid w:val="001C42EB"/>
    <w:rsid w:val="001C7B6F"/>
    <w:rsid w:val="001D43E6"/>
    <w:rsid w:val="001E013F"/>
    <w:rsid w:val="001E198A"/>
    <w:rsid w:val="001F0153"/>
    <w:rsid w:val="001F267D"/>
    <w:rsid w:val="001F3D6C"/>
    <w:rsid w:val="001F5FF7"/>
    <w:rsid w:val="001F681A"/>
    <w:rsid w:val="002117F1"/>
    <w:rsid w:val="0021535F"/>
    <w:rsid w:val="00216C07"/>
    <w:rsid w:val="002204C8"/>
    <w:rsid w:val="0022076D"/>
    <w:rsid w:val="00222A28"/>
    <w:rsid w:val="002246C0"/>
    <w:rsid w:val="002253B5"/>
    <w:rsid w:val="00237804"/>
    <w:rsid w:val="0024038F"/>
    <w:rsid w:val="00241D3E"/>
    <w:rsid w:val="00243172"/>
    <w:rsid w:val="00253091"/>
    <w:rsid w:val="00256EBC"/>
    <w:rsid w:val="0026086A"/>
    <w:rsid w:val="0026461F"/>
    <w:rsid w:val="00276AE5"/>
    <w:rsid w:val="002857A8"/>
    <w:rsid w:val="002867FA"/>
    <w:rsid w:val="00286AAA"/>
    <w:rsid w:val="00293EAC"/>
    <w:rsid w:val="002956B9"/>
    <w:rsid w:val="00296603"/>
    <w:rsid w:val="00297A00"/>
    <w:rsid w:val="002A1F3E"/>
    <w:rsid w:val="002A2CA1"/>
    <w:rsid w:val="002A692A"/>
    <w:rsid w:val="002A6E3D"/>
    <w:rsid w:val="002B1B82"/>
    <w:rsid w:val="002B1DC8"/>
    <w:rsid w:val="002B39CA"/>
    <w:rsid w:val="002C0A0A"/>
    <w:rsid w:val="002C11F8"/>
    <w:rsid w:val="002C720C"/>
    <w:rsid w:val="002D3FD0"/>
    <w:rsid w:val="002D4D7C"/>
    <w:rsid w:val="002E1AD9"/>
    <w:rsid w:val="002E4E3B"/>
    <w:rsid w:val="002E4FCA"/>
    <w:rsid w:val="002E7985"/>
    <w:rsid w:val="002F2B90"/>
    <w:rsid w:val="002F6E79"/>
    <w:rsid w:val="00300772"/>
    <w:rsid w:val="00307BF9"/>
    <w:rsid w:val="00314FCB"/>
    <w:rsid w:val="00326010"/>
    <w:rsid w:val="003263BD"/>
    <w:rsid w:val="003314BD"/>
    <w:rsid w:val="003366A1"/>
    <w:rsid w:val="00337C90"/>
    <w:rsid w:val="0034540E"/>
    <w:rsid w:val="0034543D"/>
    <w:rsid w:val="003474B4"/>
    <w:rsid w:val="003500BC"/>
    <w:rsid w:val="003568B4"/>
    <w:rsid w:val="00356C1F"/>
    <w:rsid w:val="00361297"/>
    <w:rsid w:val="0036386D"/>
    <w:rsid w:val="00365F21"/>
    <w:rsid w:val="00366D64"/>
    <w:rsid w:val="00367620"/>
    <w:rsid w:val="00371F49"/>
    <w:rsid w:val="0037246F"/>
    <w:rsid w:val="003757C1"/>
    <w:rsid w:val="003820C3"/>
    <w:rsid w:val="00382818"/>
    <w:rsid w:val="00386507"/>
    <w:rsid w:val="003908A1"/>
    <w:rsid w:val="003925F9"/>
    <w:rsid w:val="00394BC5"/>
    <w:rsid w:val="003A0222"/>
    <w:rsid w:val="003A0647"/>
    <w:rsid w:val="003A09CF"/>
    <w:rsid w:val="003A49A4"/>
    <w:rsid w:val="003A520C"/>
    <w:rsid w:val="003A6936"/>
    <w:rsid w:val="003A7194"/>
    <w:rsid w:val="003A72E9"/>
    <w:rsid w:val="003B5D8A"/>
    <w:rsid w:val="003B6627"/>
    <w:rsid w:val="003C0EED"/>
    <w:rsid w:val="003C24DC"/>
    <w:rsid w:val="003C5AAC"/>
    <w:rsid w:val="003D06D8"/>
    <w:rsid w:val="003D1887"/>
    <w:rsid w:val="003E09B2"/>
    <w:rsid w:val="003E149A"/>
    <w:rsid w:val="003E2BAE"/>
    <w:rsid w:val="003E5FB1"/>
    <w:rsid w:val="003E7162"/>
    <w:rsid w:val="003F5348"/>
    <w:rsid w:val="00403892"/>
    <w:rsid w:val="00405D54"/>
    <w:rsid w:val="004146FA"/>
    <w:rsid w:val="004201AF"/>
    <w:rsid w:val="00424661"/>
    <w:rsid w:val="0042473B"/>
    <w:rsid w:val="00425712"/>
    <w:rsid w:val="004266AD"/>
    <w:rsid w:val="00426766"/>
    <w:rsid w:val="00427FBF"/>
    <w:rsid w:val="00442720"/>
    <w:rsid w:val="00445E99"/>
    <w:rsid w:val="00450216"/>
    <w:rsid w:val="004505FB"/>
    <w:rsid w:val="004527D4"/>
    <w:rsid w:val="004538B7"/>
    <w:rsid w:val="00453F22"/>
    <w:rsid w:val="00457A5C"/>
    <w:rsid w:val="00457AF9"/>
    <w:rsid w:val="00464AE6"/>
    <w:rsid w:val="0046583D"/>
    <w:rsid w:val="004672D0"/>
    <w:rsid w:val="0047132C"/>
    <w:rsid w:val="004740E9"/>
    <w:rsid w:val="00475047"/>
    <w:rsid w:val="00477832"/>
    <w:rsid w:val="0047783A"/>
    <w:rsid w:val="004842F0"/>
    <w:rsid w:val="00495EA8"/>
    <w:rsid w:val="00497E55"/>
    <w:rsid w:val="004A141C"/>
    <w:rsid w:val="004B2086"/>
    <w:rsid w:val="004B3100"/>
    <w:rsid w:val="004B5619"/>
    <w:rsid w:val="004B65BD"/>
    <w:rsid w:val="004C0220"/>
    <w:rsid w:val="004C258F"/>
    <w:rsid w:val="004D14C1"/>
    <w:rsid w:val="004D20CF"/>
    <w:rsid w:val="004D4C6F"/>
    <w:rsid w:val="004D70EA"/>
    <w:rsid w:val="004E0A33"/>
    <w:rsid w:val="004E411A"/>
    <w:rsid w:val="004E4E0E"/>
    <w:rsid w:val="004E7C6D"/>
    <w:rsid w:val="004F0062"/>
    <w:rsid w:val="004F57BF"/>
    <w:rsid w:val="004F7E67"/>
    <w:rsid w:val="00503CB1"/>
    <w:rsid w:val="0051388A"/>
    <w:rsid w:val="005219A5"/>
    <w:rsid w:val="00525553"/>
    <w:rsid w:val="00531C65"/>
    <w:rsid w:val="00535ED7"/>
    <w:rsid w:val="0054155C"/>
    <w:rsid w:val="0054163A"/>
    <w:rsid w:val="0054263C"/>
    <w:rsid w:val="00545797"/>
    <w:rsid w:val="00546226"/>
    <w:rsid w:val="005504AD"/>
    <w:rsid w:val="00553DED"/>
    <w:rsid w:val="00556E01"/>
    <w:rsid w:val="0056558C"/>
    <w:rsid w:val="00566B4D"/>
    <w:rsid w:val="0057036C"/>
    <w:rsid w:val="00571BED"/>
    <w:rsid w:val="00572525"/>
    <w:rsid w:val="00576452"/>
    <w:rsid w:val="00581A3E"/>
    <w:rsid w:val="00585974"/>
    <w:rsid w:val="0058668D"/>
    <w:rsid w:val="0059061E"/>
    <w:rsid w:val="005935E5"/>
    <w:rsid w:val="005A02FD"/>
    <w:rsid w:val="005A5883"/>
    <w:rsid w:val="005A5DDF"/>
    <w:rsid w:val="005A6780"/>
    <w:rsid w:val="005B384B"/>
    <w:rsid w:val="005C1389"/>
    <w:rsid w:val="005C3860"/>
    <w:rsid w:val="005C3A02"/>
    <w:rsid w:val="005C651D"/>
    <w:rsid w:val="005C6E4C"/>
    <w:rsid w:val="005C789F"/>
    <w:rsid w:val="005E06D2"/>
    <w:rsid w:val="005E2B82"/>
    <w:rsid w:val="005E4E09"/>
    <w:rsid w:val="005F1D41"/>
    <w:rsid w:val="005F50C0"/>
    <w:rsid w:val="005F7288"/>
    <w:rsid w:val="006035F1"/>
    <w:rsid w:val="00603AD3"/>
    <w:rsid w:val="0060676C"/>
    <w:rsid w:val="00607899"/>
    <w:rsid w:val="006113E6"/>
    <w:rsid w:val="00613933"/>
    <w:rsid w:val="006206D6"/>
    <w:rsid w:val="0062160F"/>
    <w:rsid w:val="00622784"/>
    <w:rsid w:val="006248AF"/>
    <w:rsid w:val="00625022"/>
    <w:rsid w:val="00625F9E"/>
    <w:rsid w:val="0062783C"/>
    <w:rsid w:val="006313AD"/>
    <w:rsid w:val="006328A4"/>
    <w:rsid w:val="00632916"/>
    <w:rsid w:val="00635D5A"/>
    <w:rsid w:val="006439E4"/>
    <w:rsid w:val="0065053C"/>
    <w:rsid w:val="00656547"/>
    <w:rsid w:val="00661BBD"/>
    <w:rsid w:val="00664683"/>
    <w:rsid w:val="00670A8C"/>
    <w:rsid w:val="006716EE"/>
    <w:rsid w:val="00672389"/>
    <w:rsid w:val="00673721"/>
    <w:rsid w:val="00674220"/>
    <w:rsid w:val="006765A0"/>
    <w:rsid w:val="0068072F"/>
    <w:rsid w:val="0068583C"/>
    <w:rsid w:val="00687C4D"/>
    <w:rsid w:val="0069627A"/>
    <w:rsid w:val="00696BC7"/>
    <w:rsid w:val="00697753"/>
    <w:rsid w:val="00697F80"/>
    <w:rsid w:val="006A6467"/>
    <w:rsid w:val="006B01D9"/>
    <w:rsid w:val="006B56CD"/>
    <w:rsid w:val="006B734E"/>
    <w:rsid w:val="006C65FC"/>
    <w:rsid w:val="006D10B6"/>
    <w:rsid w:val="006D22D1"/>
    <w:rsid w:val="006D2F4F"/>
    <w:rsid w:val="006D3A3B"/>
    <w:rsid w:val="006D7741"/>
    <w:rsid w:val="006E5458"/>
    <w:rsid w:val="006E7252"/>
    <w:rsid w:val="006F65D6"/>
    <w:rsid w:val="006F6A66"/>
    <w:rsid w:val="006F6CF1"/>
    <w:rsid w:val="00702C34"/>
    <w:rsid w:val="0070767F"/>
    <w:rsid w:val="0071013A"/>
    <w:rsid w:val="0071096C"/>
    <w:rsid w:val="00716D43"/>
    <w:rsid w:val="00727D61"/>
    <w:rsid w:val="00730752"/>
    <w:rsid w:val="0073338B"/>
    <w:rsid w:val="007335E1"/>
    <w:rsid w:val="00737001"/>
    <w:rsid w:val="0073780F"/>
    <w:rsid w:val="00741AE5"/>
    <w:rsid w:val="00742221"/>
    <w:rsid w:val="00746AF8"/>
    <w:rsid w:val="0075557C"/>
    <w:rsid w:val="00755D75"/>
    <w:rsid w:val="007561D1"/>
    <w:rsid w:val="00756651"/>
    <w:rsid w:val="00756A29"/>
    <w:rsid w:val="00761CE7"/>
    <w:rsid w:val="00763E41"/>
    <w:rsid w:val="0077045B"/>
    <w:rsid w:val="0077087E"/>
    <w:rsid w:val="00770B1F"/>
    <w:rsid w:val="00773FF7"/>
    <w:rsid w:val="007756B8"/>
    <w:rsid w:val="00777279"/>
    <w:rsid w:val="00777A0B"/>
    <w:rsid w:val="00777DED"/>
    <w:rsid w:val="00781EAA"/>
    <w:rsid w:val="007853C2"/>
    <w:rsid w:val="00785785"/>
    <w:rsid w:val="0078603D"/>
    <w:rsid w:val="00793A6A"/>
    <w:rsid w:val="007953FC"/>
    <w:rsid w:val="0079608F"/>
    <w:rsid w:val="007967BC"/>
    <w:rsid w:val="007A0022"/>
    <w:rsid w:val="007A1960"/>
    <w:rsid w:val="007A1A82"/>
    <w:rsid w:val="007A3DE3"/>
    <w:rsid w:val="007A6445"/>
    <w:rsid w:val="007B12EC"/>
    <w:rsid w:val="007B2997"/>
    <w:rsid w:val="007B36BE"/>
    <w:rsid w:val="007B435C"/>
    <w:rsid w:val="007B6F50"/>
    <w:rsid w:val="007C2581"/>
    <w:rsid w:val="007C2EAA"/>
    <w:rsid w:val="007C3A49"/>
    <w:rsid w:val="007C68A3"/>
    <w:rsid w:val="007D2A29"/>
    <w:rsid w:val="007D48EB"/>
    <w:rsid w:val="007D634E"/>
    <w:rsid w:val="007D6387"/>
    <w:rsid w:val="007D7CC7"/>
    <w:rsid w:val="007E0904"/>
    <w:rsid w:val="007E3215"/>
    <w:rsid w:val="007E4689"/>
    <w:rsid w:val="007E55F2"/>
    <w:rsid w:val="007E5876"/>
    <w:rsid w:val="007F1377"/>
    <w:rsid w:val="007F1A23"/>
    <w:rsid w:val="007F3432"/>
    <w:rsid w:val="007F5A05"/>
    <w:rsid w:val="007F5A57"/>
    <w:rsid w:val="00801E2C"/>
    <w:rsid w:val="008021BC"/>
    <w:rsid w:val="0080444B"/>
    <w:rsid w:val="0081225E"/>
    <w:rsid w:val="00812351"/>
    <w:rsid w:val="0081449C"/>
    <w:rsid w:val="00817D52"/>
    <w:rsid w:val="008231C9"/>
    <w:rsid w:val="0082472D"/>
    <w:rsid w:val="008249F1"/>
    <w:rsid w:val="00826965"/>
    <w:rsid w:val="00830CB5"/>
    <w:rsid w:val="0083445E"/>
    <w:rsid w:val="00835B5D"/>
    <w:rsid w:val="00836A47"/>
    <w:rsid w:val="008460FE"/>
    <w:rsid w:val="00847EDF"/>
    <w:rsid w:val="008507BF"/>
    <w:rsid w:val="0085312E"/>
    <w:rsid w:val="0086472F"/>
    <w:rsid w:val="00864967"/>
    <w:rsid w:val="008718C4"/>
    <w:rsid w:val="00875DA6"/>
    <w:rsid w:val="008822D3"/>
    <w:rsid w:val="00882BE6"/>
    <w:rsid w:val="00892CAA"/>
    <w:rsid w:val="00893B0A"/>
    <w:rsid w:val="00893F47"/>
    <w:rsid w:val="00895ED8"/>
    <w:rsid w:val="00896616"/>
    <w:rsid w:val="00897CDB"/>
    <w:rsid w:val="008A0968"/>
    <w:rsid w:val="008B01B2"/>
    <w:rsid w:val="008B3974"/>
    <w:rsid w:val="008B4423"/>
    <w:rsid w:val="008B5A60"/>
    <w:rsid w:val="008B7174"/>
    <w:rsid w:val="008C04AC"/>
    <w:rsid w:val="008C2460"/>
    <w:rsid w:val="008C5BF6"/>
    <w:rsid w:val="008C6618"/>
    <w:rsid w:val="008C797B"/>
    <w:rsid w:val="008D0C3D"/>
    <w:rsid w:val="008D1A36"/>
    <w:rsid w:val="008D39F8"/>
    <w:rsid w:val="008D44A1"/>
    <w:rsid w:val="008D699B"/>
    <w:rsid w:val="008E1C6A"/>
    <w:rsid w:val="008E33C8"/>
    <w:rsid w:val="008E4E96"/>
    <w:rsid w:val="008F01D3"/>
    <w:rsid w:val="008F023F"/>
    <w:rsid w:val="008F6068"/>
    <w:rsid w:val="008F68D8"/>
    <w:rsid w:val="0090474F"/>
    <w:rsid w:val="0090485A"/>
    <w:rsid w:val="0090630D"/>
    <w:rsid w:val="00910A3B"/>
    <w:rsid w:val="009158A3"/>
    <w:rsid w:val="00915FC2"/>
    <w:rsid w:val="00920C50"/>
    <w:rsid w:val="00921605"/>
    <w:rsid w:val="00922A36"/>
    <w:rsid w:val="00926570"/>
    <w:rsid w:val="00927420"/>
    <w:rsid w:val="0093170E"/>
    <w:rsid w:val="00933032"/>
    <w:rsid w:val="009340FE"/>
    <w:rsid w:val="009353BB"/>
    <w:rsid w:val="00936054"/>
    <w:rsid w:val="00944B98"/>
    <w:rsid w:val="009507D3"/>
    <w:rsid w:val="009543B2"/>
    <w:rsid w:val="00962F87"/>
    <w:rsid w:val="00963D1D"/>
    <w:rsid w:val="009661BF"/>
    <w:rsid w:val="00970358"/>
    <w:rsid w:val="009740E0"/>
    <w:rsid w:val="00977D25"/>
    <w:rsid w:val="009868F2"/>
    <w:rsid w:val="00997568"/>
    <w:rsid w:val="00997CD0"/>
    <w:rsid w:val="009A17D0"/>
    <w:rsid w:val="009A4301"/>
    <w:rsid w:val="009A4767"/>
    <w:rsid w:val="009A6566"/>
    <w:rsid w:val="009A7434"/>
    <w:rsid w:val="009A7630"/>
    <w:rsid w:val="009B0337"/>
    <w:rsid w:val="009B1B34"/>
    <w:rsid w:val="009B4290"/>
    <w:rsid w:val="009B54C8"/>
    <w:rsid w:val="009B6BBC"/>
    <w:rsid w:val="009B6C6B"/>
    <w:rsid w:val="009B7423"/>
    <w:rsid w:val="009C6B7B"/>
    <w:rsid w:val="009C7508"/>
    <w:rsid w:val="009E0B47"/>
    <w:rsid w:val="009E28E9"/>
    <w:rsid w:val="009E3069"/>
    <w:rsid w:val="009E3EDB"/>
    <w:rsid w:val="009E447B"/>
    <w:rsid w:val="009E5FDE"/>
    <w:rsid w:val="009F16C9"/>
    <w:rsid w:val="009F1EEB"/>
    <w:rsid w:val="009F3299"/>
    <w:rsid w:val="009F332C"/>
    <w:rsid w:val="009F35B0"/>
    <w:rsid w:val="009F5CEC"/>
    <w:rsid w:val="009F6F6E"/>
    <w:rsid w:val="00A01965"/>
    <w:rsid w:val="00A0199B"/>
    <w:rsid w:val="00A0252B"/>
    <w:rsid w:val="00A04AA1"/>
    <w:rsid w:val="00A123A5"/>
    <w:rsid w:val="00A146EC"/>
    <w:rsid w:val="00A15380"/>
    <w:rsid w:val="00A15A53"/>
    <w:rsid w:val="00A17631"/>
    <w:rsid w:val="00A2516A"/>
    <w:rsid w:val="00A267A0"/>
    <w:rsid w:val="00A326D8"/>
    <w:rsid w:val="00A332C3"/>
    <w:rsid w:val="00A3448F"/>
    <w:rsid w:val="00A347AA"/>
    <w:rsid w:val="00A3586B"/>
    <w:rsid w:val="00A368F9"/>
    <w:rsid w:val="00A3708E"/>
    <w:rsid w:val="00A40B0D"/>
    <w:rsid w:val="00A40DF5"/>
    <w:rsid w:val="00A42469"/>
    <w:rsid w:val="00A42D15"/>
    <w:rsid w:val="00A4301A"/>
    <w:rsid w:val="00A45539"/>
    <w:rsid w:val="00A4569D"/>
    <w:rsid w:val="00A45E67"/>
    <w:rsid w:val="00A47FC5"/>
    <w:rsid w:val="00A51499"/>
    <w:rsid w:val="00A52205"/>
    <w:rsid w:val="00A5298D"/>
    <w:rsid w:val="00A53E54"/>
    <w:rsid w:val="00A578CF"/>
    <w:rsid w:val="00A640DB"/>
    <w:rsid w:val="00A6670A"/>
    <w:rsid w:val="00A67E05"/>
    <w:rsid w:val="00A73EC6"/>
    <w:rsid w:val="00A75170"/>
    <w:rsid w:val="00A81B9B"/>
    <w:rsid w:val="00A87056"/>
    <w:rsid w:val="00A93A59"/>
    <w:rsid w:val="00A961F7"/>
    <w:rsid w:val="00AA085C"/>
    <w:rsid w:val="00AA10DB"/>
    <w:rsid w:val="00AA1898"/>
    <w:rsid w:val="00AA48AB"/>
    <w:rsid w:val="00AA5D7A"/>
    <w:rsid w:val="00AB0C88"/>
    <w:rsid w:val="00AB1312"/>
    <w:rsid w:val="00AB6421"/>
    <w:rsid w:val="00AC01D5"/>
    <w:rsid w:val="00AC0DAB"/>
    <w:rsid w:val="00AC2363"/>
    <w:rsid w:val="00AC2762"/>
    <w:rsid w:val="00AC47C8"/>
    <w:rsid w:val="00AC5717"/>
    <w:rsid w:val="00AD0C52"/>
    <w:rsid w:val="00AD0E3D"/>
    <w:rsid w:val="00AD147D"/>
    <w:rsid w:val="00AD65DA"/>
    <w:rsid w:val="00AD7EEB"/>
    <w:rsid w:val="00AD7F71"/>
    <w:rsid w:val="00AE09DF"/>
    <w:rsid w:val="00AE267B"/>
    <w:rsid w:val="00AE3FB5"/>
    <w:rsid w:val="00AE5D1B"/>
    <w:rsid w:val="00AF5B1B"/>
    <w:rsid w:val="00AF6752"/>
    <w:rsid w:val="00AF7358"/>
    <w:rsid w:val="00B0298A"/>
    <w:rsid w:val="00B02E9C"/>
    <w:rsid w:val="00B04AE4"/>
    <w:rsid w:val="00B05F6E"/>
    <w:rsid w:val="00B0700B"/>
    <w:rsid w:val="00B105B7"/>
    <w:rsid w:val="00B10775"/>
    <w:rsid w:val="00B12273"/>
    <w:rsid w:val="00B16DFA"/>
    <w:rsid w:val="00B22273"/>
    <w:rsid w:val="00B264C1"/>
    <w:rsid w:val="00B273BF"/>
    <w:rsid w:val="00B32B88"/>
    <w:rsid w:val="00B43637"/>
    <w:rsid w:val="00B4377E"/>
    <w:rsid w:val="00B445B9"/>
    <w:rsid w:val="00B44BDB"/>
    <w:rsid w:val="00B46C7C"/>
    <w:rsid w:val="00B473A5"/>
    <w:rsid w:val="00B50449"/>
    <w:rsid w:val="00B50DFD"/>
    <w:rsid w:val="00B5484F"/>
    <w:rsid w:val="00B56F7D"/>
    <w:rsid w:val="00B64696"/>
    <w:rsid w:val="00B71B1B"/>
    <w:rsid w:val="00B7429A"/>
    <w:rsid w:val="00B76598"/>
    <w:rsid w:val="00B80F29"/>
    <w:rsid w:val="00B81048"/>
    <w:rsid w:val="00B81B0B"/>
    <w:rsid w:val="00B86D6C"/>
    <w:rsid w:val="00B92430"/>
    <w:rsid w:val="00B92DFA"/>
    <w:rsid w:val="00B94EAB"/>
    <w:rsid w:val="00B96C37"/>
    <w:rsid w:val="00BA356B"/>
    <w:rsid w:val="00BA7F05"/>
    <w:rsid w:val="00BB36F0"/>
    <w:rsid w:val="00BB3D9F"/>
    <w:rsid w:val="00BB477A"/>
    <w:rsid w:val="00BB61AD"/>
    <w:rsid w:val="00BC1311"/>
    <w:rsid w:val="00BC27D5"/>
    <w:rsid w:val="00BC3F3E"/>
    <w:rsid w:val="00BC4747"/>
    <w:rsid w:val="00BC49AE"/>
    <w:rsid w:val="00BC6062"/>
    <w:rsid w:val="00BD0330"/>
    <w:rsid w:val="00BD253F"/>
    <w:rsid w:val="00BD3458"/>
    <w:rsid w:val="00BD3749"/>
    <w:rsid w:val="00BD3CFA"/>
    <w:rsid w:val="00BD5C8B"/>
    <w:rsid w:val="00BD6E9F"/>
    <w:rsid w:val="00BD6EB5"/>
    <w:rsid w:val="00BD7534"/>
    <w:rsid w:val="00BD76EA"/>
    <w:rsid w:val="00BD7DA7"/>
    <w:rsid w:val="00BE24A3"/>
    <w:rsid w:val="00BE2DC4"/>
    <w:rsid w:val="00BE4BD5"/>
    <w:rsid w:val="00BF0DD2"/>
    <w:rsid w:val="00BF1650"/>
    <w:rsid w:val="00BF2968"/>
    <w:rsid w:val="00BF2A45"/>
    <w:rsid w:val="00C00633"/>
    <w:rsid w:val="00C0074C"/>
    <w:rsid w:val="00C03060"/>
    <w:rsid w:val="00C0444E"/>
    <w:rsid w:val="00C1626C"/>
    <w:rsid w:val="00C16345"/>
    <w:rsid w:val="00C2572B"/>
    <w:rsid w:val="00C26235"/>
    <w:rsid w:val="00C2640F"/>
    <w:rsid w:val="00C329FF"/>
    <w:rsid w:val="00C33820"/>
    <w:rsid w:val="00C34376"/>
    <w:rsid w:val="00C349C9"/>
    <w:rsid w:val="00C47FF3"/>
    <w:rsid w:val="00C508CA"/>
    <w:rsid w:val="00C543E9"/>
    <w:rsid w:val="00C55679"/>
    <w:rsid w:val="00C60198"/>
    <w:rsid w:val="00C607B7"/>
    <w:rsid w:val="00C636F2"/>
    <w:rsid w:val="00C64941"/>
    <w:rsid w:val="00C662A0"/>
    <w:rsid w:val="00C675DD"/>
    <w:rsid w:val="00C70756"/>
    <w:rsid w:val="00C873A7"/>
    <w:rsid w:val="00C903C2"/>
    <w:rsid w:val="00C916C4"/>
    <w:rsid w:val="00CA1AA5"/>
    <w:rsid w:val="00CA3028"/>
    <w:rsid w:val="00CA3A3A"/>
    <w:rsid w:val="00CA4F01"/>
    <w:rsid w:val="00CB0400"/>
    <w:rsid w:val="00CB0FBD"/>
    <w:rsid w:val="00CB1C31"/>
    <w:rsid w:val="00CB3DCA"/>
    <w:rsid w:val="00CB6C99"/>
    <w:rsid w:val="00CB7825"/>
    <w:rsid w:val="00CC04C1"/>
    <w:rsid w:val="00CC1FFD"/>
    <w:rsid w:val="00CC2DAB"/>
    <w:rsid w:val="00CC362F"/>
    <w:rsid w:val="00CC3686"/>
    <w:rsid w:val="00CC3991"/>
    <w:rsid w:val="00CC4730"/>
    <w:rsid w:val="00CC490C"/>
    <w:rsid w:val="00CD1A56"/>
    <w:rsid w:val="00CD26E0"/>
    <w:rsid w:val="00CD33F9"/>
    <w:rsid w:val="00CD4773"/>
    <w:rsid w:val="00CD7668"/>
    <w:rsid w:val="00CE0A8E"/>
    <w:rsid w:val="00CE2C58"/>
    <w:rsid w:val="00CE798D"/>
    <w:rsid w:val="00CE7C2A"/>
    <w:rsid w:val="00CF5AF2"/>
    <w:rsid w:val="00CF6ACB"/>
    <w:rsid w:val="00D03BE2"/>
    <w:rsid w:val="00D04055"/>
    <w:rsid w:val="00D0454B"/>
    <w:rsid w:val="00D06C6D"/>
    <w:rsid w:val="00D07688"/>
    <w:rsid w:val="00D133C0"/>
    <w:rsid w:val="00D144CF"/>
    <w:rsid w:val="00D154A1"/>
    <w:rsid w:val="00D20055"/>
    <w:rsid w:val="00D202A7"/>
    <w:rsid w:val="00D21426"/>
    <w:rsid w:val="00D30616"/>
    <w:rsid w:val="00D324AC"/>
    <w:rsid w:val="00D33F65"/>
    <w:rsid w:val="00D36913"/>
    <w:rsid w:val="00D4403A"/>
    <w:rsid w:val="00D46831"/>
    <w:rsid w:val="00D46DBE"/>
    <w:rsid w:val="00D50778"/>
    <w:rsid w:val="00D50EDD"/>
    <w:rsid w:val="00D51FFF"/>
    <w:rsid w:val="00D53193"/>
    <w:rsid w:val="00D544FD"/>
    <w:rsid w:val="00D55049"/>
    <w:rsid w:val="00D57F16"/>
    <w:rsid w:val="00D6380A"/>
    <w:rsid w:val="00D641CD"/>
    <w:rsid w:val="00D66616"/>
    <w:rsid w:val="00D7069E"/>
    <w:rsid w:val="00D7579F"/>
    <w:rsid w:val="00D77A7A"/>
    <w:rsid w:val="00D803FC"/>
    <w:rsid w:val="00D838E3"/>
    <w:rsid w:val="00D83E91"/>
    <w:rsid w:val="00D8497E"/>
    <w:rsid w:val="00D91776"/>
    <w:rsid w:val="00D93064"/>
    <w:rsid w:val="00D93679"/>
    <w:rsid w:val="00D9398C"/>
    <w:rsid w:val="00DA036D"/>
    <w:rsid w:val="00DA1DAD"/>
    <w:rsid w:val="00DA3674"/>
    <w:rsid w:val="00DA3751"/>
    <w:rsid w:val="00DA4752"/>
    <w:rsid w:val="00DA6011"/>
    <w:rsid w:val="00DA60DD"/>
    <w:rsid w:val="00DB4F88"/>
    <w:rsid w:val="00DB571D"/>
    <w:rsid w:val="00DB7DF8"/>
    <w:rsid w:val="00DC40F2"/>
    <w:rsid w:val="00DC571F"/>
    <w:rsid w:val="00DD5C90"/>
    <w:rsid w:val="00DD6A60"/>
    <w:rsid w:val="00DD73C6"/>
    <w:rsid w:val="00DE0655"/>
    <w:rsid w:val="00DE388F"/>
    <w:rsid w:val="00DE5DE0"/>
    <w:rsid w:val="00DE6B00"/>
    <w:rsid w:val="00DE71DA"/>
    <w:rsid w:val="00DF0055"/>
    <w:rsid w:val="00DF04D0"/>
    <w:rsid w:val="00DF1DCD"/>
    <w:rsid w:val="00E013A2"/>
    <w:rsid w:val="00E02CC7"/>
    <w:rsid w:val="00E03331"/>
    <w:rsid w:val="00E05AA8"/>
    <w:rsid w:val="00E067A6"/>
    <w:rsid w:val="00E101B2"/>
    <w:rsid w:val="00E17993"/>
    <w:rsid w:val="00E17A95"/>
    <w:rsid w:val="00E21C65"/>
    <w:rsid w:val="00E26B87"/>
    <w:rsid w:val="00E31234"/>
    <w:rsid w:val="00E34A7B"/>
    <w:rsid w:val="00E37EA2"/>
    <w:rsid w:val="00E414D9"/>
    <w:rsid w:val="00E43958"/>
    <w:rsid w:val="00E46B85"/>
    <w:rsid w:val="00E5109C"/>
    <w:rsid w:val="00E52F99"/>
    <w:rsid w:val="00E56BD0"/>
    <w:rsid w:val="00E701A2"/>
    <w:rsid w:val="00E70DE2"/>
    <w:rsid w:val="00E73AF5"/>
    <w:rsid w:val="00E7793E"/>
    <w:rsid w:val="00E77D0C"/>
    <w:rsid w:val="00E80BC5"/>
    <w:rsid w:val="00E832C2"/>
    <w:rsid w:val="00E87040"/>
    <w:rsid w:val="00E940BA"/>
    <w:rsid w:val="00EA032B"/>
    <w:rsid w:val="00EA2103"/>
    <w:rsid w:val="00EB0F99"/>
    <w:rsid w:val="00ED4086"/>
    <w:rsid w:val="00ED5507"/>
    <w:rsid w:val="00ED5F4E"/>
    <w:rsid w:val="00EE1CB6"/>
    <w:rsid w:val="00EE4A5E"/>
    <w:rsid w:val="00EE61EF"/>
    <w:rsid w:val="00EE728C"/>
    <w:rsid w:val="00EF1B1D"/>
    <w:rsid w:val="00EF516F"/>
    <w:rsid w:val="00EF768D"/>
    <w:rsid w:val="00F0367C"/>
    <w:rsid w:val="00F04DF3"/>
    <w:rsid w:val="00F052A5"/>
    <w:rsid w:val="00F101E5"/>
    <w:rsid w:val="00F116A8"/>
    <w:rsid w:val="00F12878"/>
    <w:rsid w:val="00F2016A"/>
    <w:rsid w:val="00F23B3E"/>
    <w:rsid w:val="00F326D2"/>
    <w:rsid w:val="00F33CB5"/>
    <w:rsid w:val="00F34FCC"/>
    <w:rsid w:val="00F364F1"/>
    <w:rsid w:val="00F425BF"/>
    <w:rsid w:val="00F438BE"/>
    <w:rsid w:val="00F44109"/>
    <w:rsid w:val="00F51ACC"/>
    <w:rsid w:val="00F52666"/>
    <w:rsid w:val="00F54A48"/>
    <w:rsid w:val="00F55A37"/>
    <w:rsid w:val="00F63606"/>
    <w:rsid w:val="00F66154"/>
    <w:rsid w:val="00F719EE"/>
    <w:rsid w:val="00F72216"/>
    <w:rsid w:val="00F735B8"/>
    <w:rsid w:val="00F73905"/>
    <w:rsid w:val="00F73E8B"/>
    <w:rsid w:val="00F8069D"/>
    <w:rsid w:val="00F86AAF"/>
    <w:rsid w:val="00F9425D"/>
    <w:rsid w:val="00F9476C"/>
    <w:rsid w:val="00F97A8D"/>
    <w:rsid w:val="00FA5AD0"/>
    <w:rsid w:val="00FA681D"/>
    <w:rsid w:val="00FA6998"/>
    <w:rsid w:val="00FA6CDD"/>
    <w:rsid w:val="00FB491E"/>
    <w:rsid w:val="00FB7858"/>
    <w:rsid w:val="00FC4929"/>
    <w:rsid w:val="00FC4D70"/>
    <w:rsid w:val="00FD1974"/>
    <w:rsid w:val="00FE0586"/>
    <w:rsid w:val="00FE1149"/>
    <w:rsid w:val="00FE30D4"/>
    <w:rsid w:val="00FE7EA6"/>
    <w:rsid w:val="00FF0092"/>
    <w:rsid w:val="00FF1730"/>
    <w:rsid w:val="00FF44E0"/>
    <w:rsid w:val="00FF4C02"/>
    <w:rsid w:val="01D311D4"/>
    <w:rsid w:val="02B2450F"/>
    <w:rsid w:val="04824D31"/>
    <w:rsid w:val="08FC6C3D"/>
    <w:rsid w:val="0A797FB0"/>
    <w:rsid w:val="0CB67CF5"/>
    <w:rsid w:val="0D0343E8"/>
    <w:rsid w:val="0DE71E4A"/>
    <w:rsid w:val="0E592D86"/>
    <w:rsid w:val="110528B1"/>
    <w:rsid w:val="123C689D"/>
    <w:rsid w:val="1317385E"/>
    <w:rsid w:val="14486154"/>
    <w:rsid w:val="161E2FD6"/>
    <w:rsid w:val="173D0D2C"/>
    <w:rsid w:val="17586C00"/>
    <w:rsid w:val="1A784F2B"/>
    <w:rsid w:val="1A7D07D8"/>
    <w:rsid w:val="1BB15E7B"/>
    <w:rsid w:val="1DCB09BD"/>
    <w:rsid w:val="1E52514A"/>
    <w:rsid w:val="1E9A4645"/>
    <w:rsid w:val="201A7FB9"/>
    <w:rsid w:val="206A1ACB"/>
    <w:rsid w:val="213507A0"/>
    <w:rsid w:val="26683917"/>
    <w:rsid w:val="29001B9A"/>
    <w:rsid w:val="29F36C01"/>
    <w:rsid w:val="2ABB523D"/>
    <w:rsid w:val="2B3E6386"/>
    <w:rsid w:val="2BCB58E6"/>
    <w:rsid w:val="2D3D5B48"/>
    <w:rsid w:val="2D41764A"/>
    <w:rsid w:val="2DB12284"/>
    <w:rsid w:val="2FB77156"/>
    <w:rsid w:val="306814F8"/>
    <w:rsid w:val="3293036D"/>
    <w:rsid w:val="33D16011"/>
    <w:rsid w:val="34255A9B"/>
    <w:rsid w:val="34AC6C79"/>
    <w:rsid w:val="35BE4538"/>
    <w:rsid w:val="3635095E"/>
    <w:rsid w:val="384C3B5F"/>
    <w:rsid w:val="3877485A"/>
    <w:rsid w:val="38AC05F9"/>
    <w:rsid w:val="3D525AC9"/>
    <w:rsid w:val="3FB45428"/>
    <w:rsid w:val="3FC11BEE"/>
    <w:rsid w:val="4020228D"/>
    <w:rsid w:val="41866B2D"/>
    <w:rsid w:val="43F705A0"/>
    <w:rsid w:val="464D55E6"/>
    <w:rsid w:val="465A76B2"/>
    <w:rsid w:val="4A20103A"/>
    <w:rsid w:val="4C893A04"/>
    <w:rsid w:val="50203DAB"/>
    <w:rsid w:val="52620D39"/>
    <w:rsid w:val="53AA52BF"/>
    <w:rsid w:val="5C967D75"/>
    <w:rsid w:val="5E0F20BF"/>
    <w:rsid w:val="5F185E2D"/>
    <w:rsid w:val="61214CFA"/>
    <w:rsid w:val="61DA089F"/>
    <w:rsid w:val="623E513D"/>
    <w:rsid w:val="63045E00"/>
    <w:rsid w:val="644C4E9D"/>
    <w:rsid w:val="68530833"/>
    <w:rsid w:val="69AA52EA"/>
    <w:rsid w:val="6B853008"/>
    <w:rsid w:val="6EDB35F0"/>
    <w:rsid w:val="6FD57F51"/>
    <w:rsid w:val="712849E1"/>
    <w:rsid w:val="7199669A"/>
    <w:rsid w:val="732E6E59"/>
    <w:rsid w:val="77D768CA"/>
    <w:rsid w:val="79345466"/>
    <w:rsid w:val="7CB8019C"/>
    <w:rsid w:val="7CBC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semiHidden="1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b">
    <w:name w:val="公式"/>
    <w:basedOn w:val="a7"/>
    <w:qFormat/>
    <w:pPr>
      <w:shd w:val="clear" w:color="auto" w:fill="FFFFFF"/>
      <w:tabs>
        <w:tab w:val="left" w:pos="840"/>
        <w:tab w:val="right" w:pos="7140"/>
      </w:tabs>
      <w:spacing w:before="0" w:beforeAutospacing="0" w:after="0" w:afterAutospacing="0" w:line="375" w:lineRule="atLeast"/>
      <w:ind w:firstLine="555"/>
    </w:pPr>
    <w:rPr>
      <w:rFonts w:ascii="Cambria Math" w:eastAsia="仿宋_GB2312" w:hAnsi="Cambria Math"/>
      <w:b/>
      <w:color w:val="000000"/>
      <w:sz w:val="32"/>
      <w:szCs w:val="32"/>
    </w:rPr>
  </w:style>
  <w:style w:type="paragraph" w:styleId="ac">
    <w:name w:val="List Paragraph"/>
    <w:basedOn w:val="a"/>
    <w:uiPriority w:val="99"/>
    <w:unhideWhenUsed/>
    <w:rsid w:val="005C38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semiHidden="1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b">
    <w:name w:val="公式"/>
    <w:basedOn w:val="a7"/>
    <w:qFormat/>
    <w:pPr>
      <w:shd w:val="clear" w:color="auto" w:fill="FFFFFF"/>
      <w:tabs>
        <w:tab w:val="left" w:pos="840"/>
        <w:tab w:val="right" w:pos="7140"/>
      </w:tabs>
      <w:spacing w:before="0" w:beforeAutospacing="0" w:after="0" w:afterAutospacing="0" w:line="375" w:lineRule="atLeast"/>
      <w:ind w:firstLine="555"/>
    </w:pPr>
    <w:rPr>
      <w:rFonts w:ascii="Cambria Math" w:eastAsia="仿宋_GB2312" w:hAnsi="Cambria Math"/>
      <w:b/>
      <w:color w:val="000000"/>
      <w:sz w:val="32"/>
      <w:szCs w:val="32"/>
    </w:rPr>
  </w:style>
  <w:style w:type="paragraph" w:styleId="ac">
    <w:name w:val="List Paragraph"/>
    <w:basedOn w:val="a"/>
    <w:uiPriority w:val="99"/>
    <w:unhideWhenUsed/>
    <w:rsid w:val="005C38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E1842-7979-4735-9E4F-39B1D4C0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795</Words>
  <Characters>364</Characters>
  <Application>Microsoft Office Word</Application>
  <DocSecurity>0</DocSecurity>
  <Lines>3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“中国天然氧吧”评选活动管理办法</dc:title>
  <dc:creator>罗艳</dc:creator>
  <cp:lastModifiedBy>lenovo31</cp:lastModifiedBy>
  <cp:revision>7</cp:revision>
  <cp:lastPrinted>2015-11-17T09:33:00Z</cp:lastPrinted>
  <dcterms:created xsi:type="dcterms:W3CDTF">2020-03-27T08:25:00Z</dcterms:created>
  <dcterms:modified xsi:type="dcterms:W3CDTF">2020-04-01T08:56:00Z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