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992E5" w14:textId="77777777" w:rsidR="00B23909" w:rsidRPr="00042EF4" w:rsidRDefault="005E6EB8">
      <w:pPr>
        <w:jc w:val="center"/>
        <w:rPr>
          <w:rFonts w:ascii="黑体" w:eastAsia="黑体" w:hAnsi="黑体"/>
          <w:color w:val="000000" w:themeColor="text1"/>
          <w:sz w:val="44"/>
          <w:szCs w:val="44"/>
        </w:rPr>
      </w:pPr>
      <w:r w:rsidRPr="00042EF4">
        <w:rPr>
          <w:rFonts w:ascii="黑体" w:eastAsia="黑体" w:hAnsi="黑体" w:hint="eastAsia"/>
          <w:color w:val="000000" w:themeColor="text1"/>
          <w:sz w:val="44"/>
          <w:szCs w:val="44"/>
        </w:rPr>
        <w:t xml:space="preserve"> </w:t>
      </w:r>
    </w:p>
    <w:p w14:paraId="58551C61" w14:textId="77777777" w:rsidR="00B23909" w:rsidRPr="00042EF4" w:rsidRDefault="005E6EB8">
      <w:pPr>
        <w:jc w:val="center"/>
        <w:rPr>
          <w:rFonts w:ascii="黑体" w:eastAsia="黑体" w:hAnsi="黑体"/>
          <w:color w:val="000000" w:themeColor="text1"/>
          <w:sz w:val="44"/>
          <w:szCs w:val="44"/>
        </w:rPr>
      </w:pPr>
      <w:r w:rsidRPr="00042EF4">
        <w:rPr>
          <w:rFonts w:ascii="黑体" w:eastAsia="黑体" w:hAnsi="黑体" w:hint="eastAsia"/>
          <w:color w:val="000000" w:themeColor="text1"/>
          <w:sz w:val="44"/>
          <w:szCs w:val="44"/>
        </w:rPr>
        <w:t>厦门市雷电防护装置检测单位名录库</w:t>
      </w:r>
    </w:p>
    <w:p w14:paraId="542E9020" w14:textId="77777777" w:rsidR="00B23909" w:rsidRPr="00042EF4" w:rsidRDefault="005E6EB8">
      <w:pPr>
        <w:jc w:val="center"/>
        <w:rPr>
          <w:rFonts w:ascii="黑体" w:eastAsia="黑体" w:hAnsi="黑体"/>
          <w:color w:val="000000" w:themeColor="text1"/>
          <w:sz w:val="44"/>
          <w:szCs w:val="44"/>
        </w:rPr>
      </w:pPr>
      <w:r w:rsidRPr="00042EF4">
        <w:rPr>
          <w:rFonts w:ascii="黑体" w:eastAsia="黑体" w:hAnsi="黑体" w:hint="eastAsia"/>
          <w:color w:val="000000" w:themeColor="text1"/>
          <w:sz w:val="44"/>
          <w:szCs w:val="44"/>
        </w:rPr>
        <w:t>管理办法</w:t>
      </w:r>
    </w:p>
    <w:p w14:paraId="195C0221" w14:textId="069A67BC" w:rsidR="00B23909" w:rsidRPr="00734601" w:rsidRDefault="005E6EB8">
      <w:pPr>
        <w:jc w:val="center"/>
        <w:rPr>
          <w:rFonts w:ascii="楷体" w:eastAsia="楷体" w:hAnsi="楷体"/>
          <w:color w:val="000000" w:themeColor="text1"/>
          <w:sz w:val="32"/>
          <w:szCs w:val="32"/>
        </w:rPr>
      </w:pPr>
      <w:r w:rsidRPr="00734601">
        <w:rPr>
          <w:rFonts w:ascii="楷体" w:eastAsia="楷体" w:hAnsi="楷体" w:hint="eastAsia"/>
          <w:color w:val="000000" w:themeColor="text1"/>
          <w:sz w:val="32"/>
          <w:szCs w:val="32"/>
        </w:rPr>
        <w:t>（</w:t>
      </w:r>
      <w:r w:rsidR="006231D8" w:rsidRPr="00734601">
        <w:rPr>
          <w:rFonts w:ascii="楷体" w:eastAsia="楷体" w:hAnsi="楷体" w:hint="eastAsia"/>
          <w:color w:val="000000" w:themeColor="text1"/>
          <w:sz w:val="32"/>
          <w:szCs w:val="32"/>
        </w:rPr>
        <w:t>修订</w:t>
      </w:r>
      <w:r w:rsidR="004626FF" w:rsidRPr="00734601">
        <w:rPr>
          <w:rFonts w:ascii="楷体" w:eastAsia="楷体" w:hAnsi="楷体" w:hint="eastAsia"/>
          <w:color w:val="000000" w:themeColor="text1"/>
          <w:sz w:val="32"/>
          <w:szCs w:val="32"/>
        </w:rPr>
        <w:t>公开</w:t>
      </w:r>
      <w:r w:rsidR="006231D8" w:rsidRPr="00734601">
        <w:rPr>
          <w:rFonts w:ascii="楷体" w:eastAsia="楷体" w:hAnsi="楷体" w:hint="eastAsia"/>
          <w:color w:val="000000" w:themeColor="text1"/>
          <w:sz w:val="32"/>
          <w:szCs w:val="32"/>
        </w:rPr>
        <w:t>征求意见稿</w:t>
      </w:r>
      <w:r w:rsidRPr="00734601">
        <w:rPr>
          <w:rFonts w:ascii="楷体" w:eastAsia="楷体" w:hAnsi="楷体" w:hint="eastAsia"/>
          <w:color w:val="000000" w:themeColor="text1"/>
          <w:sz w:val="32"/>
          <w:szCs w:val="32"/>
        </w:rPr>
        <w:t>）</w:t>
      </w:r>
    </w:p>
    <w:p w14:paraId="79CA720B" w14:textId="77777777" w:rsidR="00B23909" w:rsidRPr="00220007" w:rsidRDefault="00B23909">
      <w:pPr>
        <w:jc w:val="center"/>
        <w:rPr>
          <w:rFonts w:ascii="黑体" w:eastAsia="黑体" w:hAnsi="黑体"/>
          <w:color w:val="000000" w:themeColor="text1"/>
          <w:sz w:val="44"/>
          <w:szCs w:val="44"/>
        </w:rPr>
      </w:pPr>
    </w:p>
    <w:p w14:paraId="668609D4" w14:textId="77777777" w:rsidR="00B23909" w:rsidRPr="00042EF4" w:rsidRDefault="005E6EB8" w:rsidP="00042EF4">
      <w:pPr>
        <w:jc w:val="center"/>
        <w:rPr>
          <w:rFonts w:ascii="仿宋" w:eastAsia="仿宋" w:hAnsi="仿宋"/>
          <w:b/>
          <w:color w:val="000000" w:themeColor="text1"/>
          <w:sz w:val="28"/>
          <w:szCs w:val="28"/>
        </w:rPr>
      </w:pPr>
      <w:r w:rsidRPr="00042EF4">
        <w:rPr>
          <w:rFonts w:ascii="仿宋" w:eastAsia="仿宋" w:hAnsi="仿宋" w:hint="eastAsia"/>
          <w:b/>
          <w:color w:val="000000" w:themeColor="text1"/>
          <w:sz w:val="28"/>
          <w:szCs w:val="28"/>
        </w:rPr>
        <w:t>第一章 总则</w:t>
      </w:r>
    </w:p>
    <w:p w14:paraId="3F33F158" w14:textId="6C8A3E7B" w:rsidR="00B23909" w:rsidRPr="00042EF4" w:rsidRDefault="005E6EB8">
      <w:pPr>
        <w:ind w:firstLine="570"/>
        <w:rPr>
          <w:rFonts w:ascii="仿宋" w:eastAsia="仿宋" w:hAnsi="仿宋"/>
          <w:color w:val="000000" w:themeColor="text1"/>
          <w:sz w:val="28"/>
          <w:szCs w:val="28"/>
        </w:rPr>
      </w:pPr>
      <w:r w:rsidRPr="00042EF4">
        <w:rPr>
          <w:rFonts w:ascii="仿宋" w:eastAsia="仿宋" w:hAnsi="仿宋" w:hint="eastAsia"/>
          <w:b/>
          <w:color w:val="000000" w:themeColor="text1"/>
          <w:sz w:val="28"/>
          <w:szCs w:val="28"/>
        </w:rPr>
        <w:t>第一条</w:t>
      </w:r>
      <w:r w:rsidRPr="00042EF4">
        <w:rPr>
          <w:rFonts w:ascii="仿宋" w:eastAsia="仿宋" w:hAnsi="仿宋" w:hint="eastAsia"/>
          <w:color w:val="000000" w:themeColor="text1"/>
          <w:sz w:val="28"/>
          <w:szCs w:val="28"/>
        </w:rPr>
        <w:t xml:space="preserve"> </w:t>
      </w:r>
      <w:r w:rsidRPr="00042EF4">
        <w:rPr>
          <w:rFonts w:ascii="仿宋" w:eastAsia="仿宋" w:hAnsi="仿宋"/>
          <w:color w:val="000000" w:themeColor="text1"/>
          <w:sz w:val="28"/>
          <w:szCs w:val="28"/>
        </w:rPr>
        <w:t xml:space="preserve"> </w:t>
      </w:r>
      <w:r w:rsidR="00C64F1C" w:rsidRPr="00D40466">
        <w:rPr>
          <w:rFonts w:ascii="仿宋" w:eastAsia="仿宋" w:hAnsi="仿宋" w:hint="eastAsia"/>
          <w:color w:val="000000" w:themeColor="text1"/>
          <w:sz w:val="28"/>
          <w:szCs w:val="28"/>
        </w:rPr>
        <w:t>为进一步加强雷电灾害防御工作，规范雷电防护装置检测服务市场，加强雷电防护装置检测单位的监督管理，维护公共安全</w:t>
      </w:r>
      <w:r w:rsidRPr="00042EF4">
        <w:rPr>
          <w:rFonts w:ascii="仿宋" w:eastAsia="仿宋" w:hAnsi="仿宋" w:hint="eastAsia"/>
          <w:color w:val="000000" w:themeColor="text1"/>
          <w:sz w:val="28"/>
          <w:szCs w:val="28"/>
        </w:rPr>
        <w:t>，根据</w:t>
      </w:r>
      <w:bookmarkStart w:id="0" w:name="_Hlk16756132"/>
      <w:r w:rsidR="00220007">
        <w:rPr>
          <w:rFonts w:ascii="仿宋" w:eastAsia="仿宋" w:hAnsi="仿宋" w:hint="eastAsia"/>
          <w:color w:val="000000" w:themeColor="text1"/>
          <w:sz w:val="28"/>
          <w:szCs w:val="28"/>
        </w:rPr>
        <w:t>《安全生产法》</w:t>
      </w:r>
      <w:r w:rsidRPr="00042EF4">
        <w:rPr>
          <w:rFonts w:ascii="仿宋" w:eastAsia="仿宋" w:hAnsi="仿宋" w:hint="eastAsia"/>
          <w:color w:val="000000" w:themeColor="text1"/>
          <w:sz w:val="28"/>
          <w:szCs w:val="28"/>
        </w:rPr>
        <w:t>《雷电防护装置检测资质管理办法》（中国气象局令第3</w:t>
      </w:r>
      <w:r w:rsidRPr="00042EF4">
        <w:rPr>
          <w:rFonts w:ascii="仿宋" w:eastAsia="仿宋" w:hAnsi="仿宋"/>
          <w:color w:val="000000" w:themeColor="text1"/>
          <w:sz w:val="28"/>
          <w:szCs w:val="28"/>
        </w:rPr>
        <w:t>1</w:t>
      </w:r>
      <w:r w:rsidRPr="00042EF4">
        <w:rPr>
          <w:rFonts w:ascii="仿宋" w:eastAsia="仿宋" w:hAnsi="仿宋" w:hint="eastAsia"/>
          <w:color w:val="000000" w:themeColor="text1"/>
          <w:sz w:val="28"/>
          <w:szCs w:val="28"/>
        </w:rPr>
        <w:t>号</w:t>
      </w:r>
      <w:r w:rsidR="00BB26D9">
        <w:rPr>
          <w:rFonts w:ascii="仿宋" w:eastAsia="仿宋" w:hAnsi="仿宋" w:hint="eastAsia"/>
          <w:color w:val="000000" w:themeColor="text1"/>
          <w:sz w:val="28"/>
          <w:szCs w:val="28"/>
        </w:rPr>
        <w:t>，2</w:t>
      </w:r>
      <w:r w:rsidR="00BB26D9">
        <w:rPr>
          <w:rFonts w:ascii="仿宋" w:eastAsia="仿宋" w:hAnsi="仿宋"/>
          <w:color w:val="000000" w:themeColor="text1"/>
          <w:sz w:val="28"/>
          <w:szCs w:val="28"/>
        </w:rPr>
        <w:t>022年修订</w:t>
      </w:r>
      <w:r w:rsidRPr="00042EF4">
        <w:rPr>
          <w:rFonts w:ascii="仿宋" w:eastAsia="仿宋" w:hAnsi="仿宋" w:hint="eastAsia"/>
          <w:color w:val="000000" w:themeColor="text1"/>
          <w:sz w:val="28"/>
          <w:szCs w:val="28"/>
        </w:rPr>
        <w:t>）、《厦门经济特区社会信用条例》（厦门市第十五届人民代表大会常务委员会公告第1</w:t>
      </w:r>
      <w:r w:rsidRPr="00042EF4">
        <w:rPr>
          <w:rFonts w:ascii="仿宋" w:eastAsia="仿宋" w:hAnsi="仿宋"/>
          <w:color w:val="000000" w:themeColor="text1"/>
          <w:sz w:val="28"/>
          <w:szCs w:val="28"/>
        </w:rPr>
        <w:t>4</w:t>
      </w:r>
      <w:r w:rsidRPr="00042EF4">
        <w:rPr>
          <w:rFonts w:ascii="仿宋" w:eastAsia="仿宋" w:hAnsi="仿宋" w:hint="eastAsia"/>
          <w:color w:val="000000" w:themeColor="text1"/>
          <w:sz w:val="28"/>
          <w:szCs w:val="28"/>
        </w:rPr>
        <w:t>号）、《厦门市市场中介机构管理办法》（厦门市人民政府令第1</w:t>
      </w:r>
      <w:r w:rsidRPr="00042EF4">
        <w:rPr>
          <w:rFonts w:ascii="仿宋" w:eastAsia="仿宋" w:hAnsi="仿宋"/>
          <w:color w:val="000000" w:themeColor="text1"/>
          <w:sz w:val="28"/>
          <w:szCs w:val="28"/>
        </w:rPr>
        <w:t>2</w:t>
      </w:r>
      <w:r w:rsidR="00DB45AF">
        <w:rPr>
          <w:rFonts w:ascii="仿宋" w:eastAsia="仿宋" w:hAnsi="仿宋"/>
          <w:color w:val="000000" w:themeColor="text1"/>
          <w:sz w:val="28"/>
          <w:szCs w:val="28"/>
        </w:rPr>
        <w:t>9</w:t>
      </w:r>
      <w:r w:rsidRPr="00042EF4">
        <w:rPr>
          <w:rFonts w:ascii="仿宋" w:eastAsia="仿宋" w:hAnsi="仿宋" w:hint="eastAsia"/>
          <w:color w:val="000000" w:themeColor="text1"/>
          <w:sz w:val="28"/>
          <w:szCs w:val="28"/>
        </w:rPr>
        <w:t>号</w:t>
      </w:r>
      <w:r w:rsidR="00DB45AF">
        <w:rPr>
          <w:rFonts w:ascii="仿宋" w:eastAsia="仿宋" w:hAnsi="仿宋" w:hint="eastAsia"/>
          <w:color w:val="000000" w:themeColor="text1"/>
          <w:sz w:val="28"/>
          <w:szCs w:val="28"/>
        </w:rPr>
        <w:t>，2</w:t>
      </w:r>
      <w:r w:rsidR="00DB45AF">
        <w:rPr>
          <w:rFonts w:ascii="仿宋" w:eastAsia="仿宋" w:hAnsi="仿宋"/>
          <w:color w:val="000000" w:themeColor="text1"/>
          <w:sz w:val="28"/>
          <w:szCs w:val="28"/>
        </w:rPr>
        <w:t>018年修改</w:t>
      </w:r>
      <w:r w:rsidRPr="00042EF4">
        <w:rPr>
          <w:rFonts w:ascii="仿宋" w:eastAsia="仿宋" w:hAnsi="仿宋" w:hint="eastAsia"/>
          <w:color w:val="000000" w:themeColor="text1"/>
          <w:sz w:val="28"/>
          <w:szCs w:val="28"/>
        </w:rPr>
        <w:t>）</w:t>
      </w:r>
      <w:bookmarkEnd w:id="0"/>
      <w:r w:rsidRPr="00042EF4">
        <w:rPr>
          <w:rFonts w:ascii="仿宋" w:eastAsia="仿宋" w:hAnsi="仿宋" w:hint="eastAsia"/>
          <w:color w:val="000000" w:themeColor="text1"/>
          <w:sz w:val="28"/>
          <w:szCs w:val="28"/>
        </w:rPr>
        <w:t>等有关规定，制定本办法。</w:t>
      </w:r>
    </w:p>
    <w:p w14:paraId="46BE82F4" w14:textId="6662A07C" w:rsidR="00B23909" w:rsidRPr="00042EF4" w:rsidRDefault="005E6EB8">
      <w:pPr>
        <w:ind w:firstLine="570"/>
        <w:rPr>
          <w:rFonts w:ascii="仿宋" w:eastAsia="仿宋" w:hAnsi="仿宋"/>
          <w:color w:val="000000" w:themeColor="text1"/>
          <w:sz w:val="28"/>
          <w:szCs w:val="28"/>
        </w:rPr>
      </w:pPr>
      <w:r w:rsidRPr="00042EF4">
        <w:rPr>
          <w:rFonts w:ascii="仿宋" w:eastAsia="仿宋" w:hAnsi="仿宋" w:hint="eastAsia"/>
          <w:b/>
          <w:color w:val="000000" w:themeColor="text1"/>
          <w:sz w:val="28"/>
          <w:szCs w:val="28"/>
        </w:rPr>
        <w:t xml:space="preserve">第二条 </w:t>
      </w:r>
      <w:r w:rsidRPr="00042EF4">
        <w:rPr>
          <w:rFonts w:ascii="仿宋" w:eastAsia="仿宋" w:hAnsi="仿宋"/>
          <w:color w:val="000000" w:themeColor="text1"/>
          <w:sz w:val="28"/>
          <w:szCs w:val="28"/>
        </w:rPr>
        <w:t xml:space="preserve"> </w:t>
      </w:r>
      <w:r w:rsidRPr="00042EF4">
        <w:rPr>
          <w:rFonts w:ascii="仿宋" w:eastAsia="仿宋" w:hAnsi="仿宋" w:hint="eastAsia"/>
          <w:color w:val="000000" w:themeColor="text1"/>
          <w:sz w:val="28"/>
          <w:szCs w:val="28"/>
        </w:rPr>
        <w:t>本办法适用于在本市行政区域内从事雷电防护装置检测活动的单位的监督管理。</w:t>
      </w:r>
    </w:p>
    <w:p w14:paraId="15B29725" w14:textId="15305726" w:rsidR="00B23909" w:rsidRPr="00042EF4" w:rsidRDefault="005E6EB8">
      <w:pPr>
        <w:ind w:firstLine="570"/>
        <w:rPr>
          <w:rFonts w:ascii="仿宋" w:eastAsia="仿宋" w:hAnsi="仿宋"/>
          <w:color w:val="000000" w:themeColor="text1"/>
          <w:sz w:val="28"/>
          <w:szCs w:val="28"/>
        </w:rPr>
      </w:pPr>
      <w:r w:rsidRPr="00042EF4">
        <w:rPr>
          <w:rFonts w:ascii="仿宋" w:eastAsia="仿宋" w:hAnsi="仿宋" w:hint="eastAsia"/>
          <w:b/>
          <w:bCs/>
          <w:color w:val="000000" w:themeColor="text1"/>
          <w:sz w:val="28"/>
          <w:szCs w:val="28"/>
        </w:rPr>
        <w:t>第三条</w:t>
      </w:r>
      <w:r w:rsidRPr="00042EF4">
        <w:rPr>
          <w:rFonts w:ascii="仿宋" w:eastAsia="仿宋" w:hAnsi="仿宋" w:hint="eastAsia"/>
          <w:color w:val="000000" w:themeColor="text1"/>
          <w:sz w:val="28"/>
          <w:szCs w:val="28"/>
        </w:rPr>
        <w:t xml:space="preserve">  本办法所称雷电防护装置检测单位名录库（以下简称“检测单位名录库”）是指按照本办法设立的具备本办法规定条件和要求的雷电防护装置检测单位汇总名单。</w:t>
      </w:r>
    </w:p>
    <w:p w14:paraId="7F5D2B5F" w14:textId="77777777" w:rsidR="00B23909" w:rsidRPr="00042EF4" w:rsidRDefault="005E6EB8" w:rsidP="00042EF4">
      <w:pPr>
        <w:rPr>
          <w:rFonts w:ascii="仿宋" w:eastAsia="仿宋" w:hAnsi="仿宋"/>
          <w:color w:val="000000" w:themeColor="text1"/>
          <w:sz w:val="28"/>
          <w:szCs w:val="28"/>
        </w:rPr>
      </w:pPr>
      <w:r w:rsidRPr="00042EF4">
        <w:rPr>
          <w:rFonts w:ascii="仿宋" w:eastAsia="仿宋" w:hAnsi="仿宋" w:hint="eastAsia"/>
          <w:color w:val="000000" w:themeColor="text1"/>
          <w:sz w:val="28"/>
          <w:szCs w:val="28"/>
        </w:rPr>
        <w:t xml:space="preserve">    </w:t>
      </w:r>
      <w:r w:rsidRPr="00042EF4">
        <w:rPr>
          <w:rFonts w:ascii="仿宋" w:eastAsia="仿宋" w:hAnsi="仿宋" w:hint="eastAsia"/>
          <w:b/>
          <w:bCs/>
          <w:color w:val="000000" w:themeColor="text1"/>
          <w:sz w:val="28"/>
          <w:szCs w:val="28"/>
        </w:rPr>
        <w:t xml:space="preserve">第四条 </w:t>
      </w:r>
      <w:r w:rsidRPr="00042EF4">
        <w:rPr>
          <w:rFonts w:ascii="仿宋" w:eastAsia="仿宋" w:hAnsi="仿宋" w:hint="eastAsia"/>
          <w:color w:val="000000" w:themeColor="text1"/>
          <w:sz w:val="28"/>
          <w:szCs w:val="28"/>
        </w:rPr>
        <w:t xml:space="preserve"> 市气象局负责检测单位名录库的建立、管理、监督以及社会信用管理等工作。</w:t>
      </w:r>
    </w:p>
    <w:p w14:paraId="3455DFE9" w14:textId="77777777" w:rsidR="00B23909" w:rsidRPr="00042EF4" w:rsidRDefault="005E6EB8">
      <w:pPr>
        <w:ind w:firstLine="570"/>
        <w:rPr>
          <w:rFonts w:ascii="仿宋" w:eastAsia="仿宋" w:hAnsi="仿宋"/>
          <w:color w:val="000000" w:themeColor="text1"/>
          <w:sz w:val="28"/>
          <w:szCs w:val="28"/>
        </w:rPr>
      </w:pPr>
      <w:r w:rsidRPr="00042EF4">
        <w:rPr>
          <w:rFonts w:ascii="仿宋" w:eastAsia="仿宋" w:hAnsi="仿宋" w:hint="eastAsia"/>
          <w:b/>
          <w:color w:val="000000" w:themeColor="text1"/>
          <w:sz w:val="28"/>
          <w:szCs w:val="28"/>
        </w:rPr>
        <w:t>第五条</w:t>
      </w:r>
      <w:r w:rsidRPr="00042EF4">
        <w:rPr>
          <w:rFonts w:ascii="仿宋" w:eastAsia="仿宋" w:hAnsi="仿宋" w:hint="eastAsia"/>
          <w:color w:val="000000" w:themeColor="text1"/>
          <w:sz w:val="28"/>
          <w:szCs w:val="28"/>
        </w:rPr>
        <w:t xml:space="preserve"> </w:t>
      </w:r>
      <w:r w:rsidRPr="00042EF4">
        <w:rPr>
          <w:rFonts w:ascii="仿宋" w:eastAsia="仿宋" w:hAnsi="仿宋"/>
          <w:color w:val="000000" w:themeColor="text1"/>
          <w:sz w:val="28"/>
          <w:szCs w:val="28"/>
        </w:rPr>
        <w:t xml:space="preserve"> </w:t>
      </w:r>
      <w:r w:rsidRPr="00042EF4">
        <w:rPr>
          <w:rFonts w:ascii="仿宋" w:eastAsia="仿宋" w:hAnsi="仿宋" w:hint="eastAsia"/>
          <w:color w:val="000000" w:themeColor="text1"/>
          <w:sz w:val="28"/>
          <w:szCs w:val="28"/>
        </w:rPr>
        <w:t>检测单位名录</w:t>
      </w:r>
      <w:proofErr w:type="gramStart"/>
      <w:r w:rsidRPr="00042EF4">
        <w:rPr>
          <w:rFonts w:ascii="仿宋" w:eastAsia="仿宋" w:hAnsi="仿宋" w:hint="eastAsia"/>
          <w:color w:val="000000" w:themeColor="text1"/>
          <w:sz w:val="28"/>
          <w:szCs w:val="28"/>
        </w:rPr>
        <w:t>库实行</w:t>
      </w:r>
      <w:proofErr w:type="gramEnd"/>
      <w:r w:rsidRPr="00042EF4">
        <w:rPr>
          <w:rFonts w:ascii="仿宋" w:eastAsia="仿宋" w:hAnsi="仿宋" w:hint="eastAsia"/>
          <w:color w:val="000000" w:themeColor="text1"/>
          <w:sz w:val="28"/>
          <w:szCs w:val="28"/>
        </w:rPr>
        <w:t>动态管理，检测单位的入库、移出、信用信息等均在市气象局门户网站公开。</w:t>
      </w:r>
    </w:p>
    <w:p w14:paraId="7067344D" w14:textId="77777777" w:rsidR="00B23909" w:rsidRPr="00042EF4" w:rsidRDefault="005E6EB8" w:rsidP="00042EF4">
      <w:pPr>
        <w:jc w:val="center"/>
        <w:rPr>
          <w:rFonts w:ascii="仿宋" w:eastAsia="仿宋" w:hAnsi="仿宋"/>
          <w:b/>
          <w:color w:val="000000" w:themeColor="text1"/>
          <w:sz w:val="28"/>
          <w:szCs w:val="28"/>
        </w:rPr>
      </w:pPr>
      <w:bookmarkStart w:id="1" w:name="_GoBack"/>
      <w:bookmarkEnd w:id="1"/>
      <w:r w:rsidRPr="00042EF4">
        <w:rPr>
          <w:rFonts w:ascii="仿宋" w:eastAsia="仿宋" w:hAnsi="仿宋" w:hint="eastAsia"/>
          <w:b/>
          <w:color w:val="000000" w:themeColor="text1"/>
          <w:sz w:val="28"/>
          <w:szCs w:val="28"/>
        </w:rPr>
        <w:lastRenderedPageBreak/>
        <w:t xml:space="preserve">第二章 </w:t>
      </w:r>
      <w:r w:rsidRPr="00042EF4">
        <w:rPr>
          <w:rFonts w:ascii="仿宋" w:eastAsia="仿宋" w:hAnsi="仿宋"/>
          <w:b/>
          <w:color w:val="000000" w:themeColor="text1"/>
          <w:sz w:val="28"/>
          <w:szCs w:val="28"/>
        </w:rPr>
        <w:t xml:space="preserve"> </w:t>
      </w:r>
      <w:r w:rsidRPr="00042EF4">
        <w:rPr>
          <w:rFonts w:ascii="仿宋" w:eastAsia="仿宋" w:hAnsi="仿宋" w:hint="eastAsia"/>
          <w:b/>
          <w:color w:val="000000" w:themeColor="text1"/>
          <w:sz w:val="28"/>
          <w:szCs w:val="28"/>
        </w:rPr>
        <w:t>入库办理</w:t>
      </w:r>
    </w:p>
    <w:p w14:paraId="424E736C" w14:textId="77777777" w:rsidR="00AA74F1" w:rsidRPr="00042EF4" w:rsidRDefault="00AA74F1" w:rsidP="00AA74F1">
      <w:pPr>
        <w:ind w:firstLine="570"/>
        <w:rPr>
          <w:rFonts w:ascii="仿宋" w:eastAsia="仿宋" w:hAnsi="仿宋"/>
          <w:color w:val="000000" w:themeColor="text1"/>
          <w:sz w:val="28"/>
          <w:szCs w:val="28"/>
        </w:rPr>
      </w:pPr>
      <w:r w:rsidRPr="00042EF4">
        <w:rPr>
          <w:rFonts w:ascii="仿宋" w:eastAsia="仿宋" w:hAnsi="仿宋" w:hint="eastAsia"/>
          <w:b/>
          <w:color w:val="000000" w:themeColor="text1"/>
          <w:sz w:val="28"/>
          <w:szCs w:val="28"/>
        </w:rPr>
        <w:t xml:space="preserve">第六条 </w:t>
      </w:r>
      <w:r w:rsidR="0055525C">
        <w:rPr>
          <w:rFonts w:ascii="仿宋" w:eastAsia="仿宋" w:hAnsi="仿宋"/>
          <w:b/>
          <w:color w:val="000000" w:themeColor="text1"/>
          <w:sz w:val="28"/>
          <w:szCs w:val="28"/>
        </w:rPr>
        <w:t xml:space="preserve"> </w:t>
      </w:r>
      <w:r w:rsidRPr="00042EF4">
        <w:rPr>
          <w:rFonts w:ascii="仿宋" w:eastAsia="仿宋" w:hAnsi="仿宋" w:hint="eastAsia"/>
          <w:color w:val="000000" w:themeColor="text1"/>
          <w:sz w:val="28"/>
          <w:szCs w:val="28"/>
        </w:rPr>
        <w:t>检测单位名录库入库管理分为申请、审核、公示、公布等阶段，实行全流程网上办理。</w:t>
      </w:r>
    </w:p>
    <w:p w14:paraId="56AEBD0A" w14:textId="77777777" w:rsidR="00B23909" w:rsidRPr="00042EF4" w:rsidRDefault="005E6EB8" w:rsidP="00042EF4">
      <w:pPr>
        <w:ind w:firstLineChars="200" w:firstLine="562"/>
        <w:rPr>
          <w:rFonts w:ascii="仿宋" w:eastAsia="仿宋" w:hAnsi="仿宋"/>
          <w:color w:val="000000" w:themeColor="text1"/>
          <w:sz w:val="28"/>
          <w:szCs w:val="28"/>
        </w:rPr>
      </w:pPr>
      <w:r w:rsidRPr="00042EF4">
        <w:rPr>
          <w:rFonts w:ascii="仿宋" w:eastAsia="仿宋" w:hAnsi="仿宋" w:hint="eastAsia"/>
          <w:b/>
          <w:bCs/>
          <w:color w:val="000000" w:themeColor="text1"/>
          <w:sz w:val="28"/>
          <w:szCs w:val="28"/>
        </w:rPr>
        <w:t>第七条</w:t>
      </w:r>
      <w:r w:rsidR="0055525C">
        <w:rPr>
          <w:rFonts w:ascii="仿宋" w:eastAsia="仿宋" w:hAnsi="仿宋" w:hint="eastAsia"/>
          <w:b/>
          <w:bCs/>
          <w:color w:val="000000" w:themeColor="text1"/>
          <w:sz w:val="28"/>
          <w:szCs w:val="28"/>
        </w:rPr>
        <w:t xml:space="preserve"> </w:t>
      </w:r>
      <w:r w:rsidR="0055525C">
        <w:rPr>
          <w:rFonts w:ascii="仿宋" w:eastAsia="仿宋" w:hAnsi="仿宋"/>
          <w:b/>
          <w:bCs/>
          <w:color w:val="000000" w:themeColor="text1"/>
          <w:sz w:val="28"/>
          <w:szCs w:val="28"/>
        </w:rPr>
        <w:t xml:space="preserve"> </w:t>
      </w:r>
      <w:r w:rsidRPr="00042EF4">
        <w:rPr>
          <w:rFonts w:ascii="仿宋" w:eastAsia="仿宋" w:hAnsi="仿宋" w:hint="eastAsia"/>
          <w:color w:val="000000" w:themeColor="text1"/>
          <w:sz w:val="28"/>
          <w:szCs w:val="28"/>
        </w:rPr>
        <w:t>在本市行政区域内从事雷电防护装置检测活动的单位依据自愿原则申请进入检测单位名录库。</w:t>
      </w:r>
    </w:p>
    <w:p w14:paraId="08971B6D" w14:textId="77777777" w:rsidR="00B23909" w:rsidRPr="00042EF4" w:rsidRDefault="005E6EB8" w:rsidP="00042EF4">
      <w:pPr>
        <w:rPr>
          <w:rFonts w:ascii="仿宋" w:eastAsia="仿宋" w:hAnsi="仿宋"/>
          <w:color w:val="000000" w:themeColor="text1"/>
          <w:sz w:val="28"/>
          <w:szCs w:val="28"/>
        </w:rPr>
      </w:pPr>
      <w:r w:rsidRPr="00042EF4">
        <w:rPr>
          <w:rFonts w:ascii="仿宋" w:eastAsia="仿宋" w:hAnsi="仿宋" w:hint="eastAsia"/>
          <w:color w:val="000000" w:themeColor="text1"/>
          <w:sz w:val="28"/>
          <w:szCs w:val="28"/>
        </w:rPr>
        <w:t xml:space="preserve">    </w:t>
      </w:r>
      <w:r w:rsidRPr="00042EF4">
        <w:rPr>
          <w:rFonts w:ascii="仿宋" w:eastAsia="仿宋" w:hAnsi="仿宋" w:hint="eastAsia"/>
          <w:b/>
          <w:color w:val="000000" w:themeColor="text1"/>
          <w:sz w:val="28"/>
          <w:szCs w:val="28"/>
        </w:rPr>
        <w:t xml:space="preserve">第八条 </w:t>
      </w:r>
      <w:r w:rsidR="0055525C">
        <w:rPr>
          <w:rFonts w:ascii="仿宋" w:eastAsia="仿宋" w:hAnsi="仿宋"/>
          <w:b/>
          <w:color w:val="000000" w:themeColor="text1"/>
          <w:sz w:val="28"/>
          <w:szCs w:val="28"/>
        </w:rPr>
        <w:t xml:space="preserve"> </w:t>
      </w:r>
      <w:r w:rsidRPr="00042EF4">
        <w:rPr>
          <w:rFonts w:ascii="仿宋" w:eastAsia="仿宋" w:hAnsi="仿宋" w:hint="eastAsia"/>
          <w:color w:val="000000" w:themeColor="text1"/>
          <w:sz w:val="28"/>
          <w:szCs w:val="28"/>
        </w:rPr>
        <w:t>申请进入检测单位名录库的单位应当符合以下要求：</w:t>
      </w:r>
    </w:p>
    <w:p w14:paraId="2803E291" w14:textId="3D2450CD" w:rsidR="00B23909" w:rsidRPr="00042EF4" w:rsidRDefault="005E6EB8">
      <w:pPr>
        <w:ind w:firstLine="570"/>
        <w:rPr>
          <w:rFonts w:ascii="仿宋" w:eastAsia="仿宋" w:hAnsi="仿宋"/>
          <w:color w:val="000000" w:themeColor="text1"/>
          <w:sz w:val="28"/>
          <w:szCs w:val="28"/>
        </w:rPr>
      </w:pPr>
      <w:r w:rsidRPr="00042EF4">
        <w:rPr>
          <w:rFonts w:ascii="仿宋" w:eastAsia="仿宋" w:hAnsi="仿宋" w:hint="eastAsia"/>
          <w:color w:val="000000" w:themeColor="text1"/>
          <w:sz w:val="28"/>
          <w:szCs w:val="28"/>
        </w:rPr>
        <w:t>（一）依法取得省、自治区、直辖市气象主管机构颁发的</w:t>
      </w:r>
      <w:bookmarkStart w:id="2" w:name="_Hlk12869968"/>
      <w:r w:rsidRPr="00042EF4">
        <w:rPr>
          <w:rFonts w:ascii="仿宋" w:eastAsia="仿宋" w:hAnsi="仿宋" w:hint="eastAsia"/>
          <w:color w:val="000000" w:themeColor="text1"/>
          <w:sz w:val="28"/>
          <w:szCs w:val="28"/>
        </w:rPr>
        <w:t>雷电防护装置检测资质证</w:t>
      </w:r>
      <w:bookmarkEnd w:id="2"/>
      <w:r w:rsidRPr="00042EF4">
        <w:rPr>
          <w:rFonts w:ascii="仿宋" w:eastAsia="仿宋" w:hAnsi="仿宋" w:hint="eastAsia"/>
          <w:color w:val="000000" w:themeColor="text1"/>
          <w:sz w:val="28"/>
          <w:szCs w:val="28"/>
        </w:rPr>
        <w:t>；</w:t>
      </w:r>
      <w:r w:rsidR="0005227A" w:rsidRPr="00042EF4" w:rsidDel="0005227A">
        <w:rPr>
          <w:rFonts w:ascii="仿宋" w:eastAsia="仿宋" w:hAnsi="仿宋" w:hint="eastAsia"/>
          <w:color w:val="000000" w:themeColor="text1"/>
          <w:sz w:val="28"/>
          <w:szCs w:val="28"/>
        </w:rPr>
        <w:t xml:space="preserve"> </w:t>
      </w:r>
    </w:p>
    <w:p w14:paraId="38179078" w14:textId="77777777" w:rsidR="00B23909" w:rsidRPr="00042EF4" w:rsidRDefault="005E6EB8">
      <w:pPr>
        <w:ind w:firstLine="570"/>
        <w:rPr>
          <w:rFonts w:ascii="仿宋" w:eastAsia="仿宋" w:hAnsi="仿宋"/>
          <w:color w:val="000000" w:themeColor="text1"/>
          <w:sz w:val="28"/>
          <w:szCs w:val="28"/>
        </w:rPr>
      </w:pPr>
      <w:r w:rsidRPr="00042EF4">
        <w:rPr>
          <w:rFonts w:ascii="仿宋" w:eastAsia="仿宋" w:hAnsi="仿宋" w:hint="eastAsia"/>
          <w:color w:val="000000" w:themeColor="text1"/>
          <w:sz w:val="28"/>
          <w:szCs w:val="28"/>
        </w:rPr>
        <w:t>（二）在本市从事雷电防护装置检测活动一年以上；</w:t>
      </w:r>
    </w:p>
    <w:p w14:paraId="7B0E237B" w14:textId="77777777" w:rsidR="00B23909" w:rsidRPr="00042EF4" w:rsidRDefault="005E6EB8">
      <w:pPr>
        <w:ind w:firstLine="570"/>
        <w:rPr>
          <w:rFonts w:ascii="仿宋" w:eastAsia="仿宋" w:hAnsi="仿宋"/>
          <w:color w:val="000000" w:themeColor="text1"/>
          <w:sz w:val="28"/>
          <w:szCs w:val="28"/>
        </w:rPr>
      </w:pPr>
      <w:r w:rsidRPr="00042EF4">
        <w:rPr>
          <w:rFonts w:ascii="仿宋" w:eastAsia="仿宋" w:hAnsi="仿宋" w:hint="eastAsia"/>
          <w:color w:val="000000" w:themeColor="text1"/>
          <w:sz w:val="28"/>
          <w:szCs w:val="28"/>
        </w:rPr>
        <w:t>（三）在本市从事雷电防护装置检测活动的从业人员，应当有</w:t>
      </w:r>
      <w:r w:rsidRPr="00042EF4">
        <w:rPr>
          <w:rFonts w:ascii="仿宋" w:eastAsia="仿宋" w:hAnsi="仿宋"/>
          <w:color w:val="000000" w:themeColor="text1"/>
          <w:sz w:val="28"/>
          <w:szCs w:val="28"/>
        </w:rPr>
        <w:t>1</w:t>
      </w:r>
      <w:r w:rsidRPr="00042EF4">
        <w:rPr>
          <w:rFonts w:ascii="仿宋" w:eastAsia="仿宋" w:hAnsi="仿宋" w:hint="eastAsia"/>
          <w:color w:val="000000" w:themeColor="text1"/>
          <w:sz w:val="28"/>
          <w:szCs w:val="28"/>
        </w:rPr>
        <w:t>名以上与雷电防护、建筑、电子、电气、气象、通信、电力、化工、计算机相关专业的高、中级专业技术人员，且至少有</w:t>
      </w:r>
      <w:r w:rsidRPr="00042EF4">
        <w:rPr>
          <w:rFonts w:ascii="仿宋" w:eastAsia="仿宋" w:hAnsi="仿宋"/>
          <w:color w:val="000000" w:themeColor="text1"/>
          <w:sz w:val="28"/>
          <w:szCs w:val="28"/>
        </w:rPr>
        <w:t>2</w:t>
      </w:r>
      <w:r w:rsidRPr="00042EF4">
        <w:rPr>
          <w:rFonts w:ascii="仿宋" w:eastAsia="仿宋" w:hAnsi="仿宋" w:hint="eastAsia"/>
          <w:color w:val="000000" w:themeColor="text1"/>
          <w:sz w:val="28"/>
          <w:szCs w:val="28"/>
        </w:rPr>
        <w:t>人应当具有连续3年以上从事雷电防护装置检测活动经验；从业人员均在其从业单位参加社会保险；</w:t>
      </w:r>
      <w:r w:rsidRPr="00042EF4">
        <w:rPr>
          <w:rFonts w:ascii="仿宋" w:eastAsia="仿宋" w:hAnsi="仿宋"/>
          <w:color w:val="000000" w:themeColor="text1"/>
          <w:sz w:val="28"/>
          <w:szCs w:val="28"/>
        </w:rPr>
        <w:t xml:space="preserve"> </w:t>
      </w:r>
    </w:p>
    <w:p w14:paraId="398ED3F8" w14:textId="77777777" w:rsidR="00857877" w:rsidRDefault="005E6EB8" w:rsidP="00CB0D61">
      <w:pPr>
        <w:ind w:firstLine="570"/>
        <w:rPr>
          <w:rFonts w:ascii="仿宋" w:eastAsia="仿宋" w:hAnsi="仿宋"/>
          <w:color w:val="000000" w:themeColor="text1"/>
          <w:sz w:val="28"/>
          <w:szCs w:val="28"/>
        </w:rPr>
      </w:pPr>
      <w:r w:rsidRPr="00D40466">
        <w:rPr>
          <w:rFonts w:ascii="仿宋" w:eastAsia="仿宋" w:hAnsi="仿宋" w:hint="eastAsia"/>
          <w:color w:val="000000" w:themeColor="text1"/>
          <w:sz w:val="28"/>
          <w:szCs w:val="28"/>
        </w:rPr>
        <w:t>（四）具有满足相应技术标准的专业设备，并经法定计量检定机构检定或者校准，且在有效期内；</w:t>
      </w:r>
    </w:p>
    <w:p w14:paraId="6874285B" w14:textId="0F454FDD" w:rsidR="00B23909" w:rsidRPr="00042EF4" w:rsidRDefault="00857877">
      <w:pPr>
        <w:ind w:firstLine="570"/>
        <w:rPr>
          <w:rFonts w:ascii="仿宋" w:eastAsia="仿宋" w:hAnsi="仿宋"/>
          <w:color w:val="000000" w:themeColor="text1"/>
          <w:sz w:val="28"/>
          <w:szCs w:val="28"/>
        </w:rPr>
      </w:pPr>
      <w:r>
        <w:rPr>
          <w:rFonts w:ascii="仿宋" w:eastAsia="仿宋" w:hAnsi="仿宋" w:hint="eastAsia"/>
          <w:color w:val="000000" w:themeColor="text1"/>
          <w:sz w:val="28"/>
          <w:szCs w:val="28"/>
        </w:rPr>
        <w:t>（五</w:t>
      </w:r>
      <w:r w:rsidR="00CB0D61">
        <w:rPr>
          <w:rFonts w:ascii="仿宋" w:eastAsia="仿宋" w:hAnsi="仿宋" w:hint="eastAsia"/>
          <w:color w:val="000000" w:themeColor="text1"/>
          <w:sz w:val="28"/>
          <w:szCs w:val="28"/>
        </w:rPr>
        <w:t>）</w:t>
      </w:r>
      <w:r w:rsidR="00CB0D61" w:rsidRPr="006231D8">
        <w:rPr>
          <w:rFonts w:ascii="仿宋" w:eastAsia="仿宋" w:hAnsi="仿宋" w:hint="eastAsia"/>
          <w:color w:val="000000" w:themeColor="text1"/>
          <w:sz w:val="28"/>
          <w:szCs w:val="28"/>
        </w:rPr>
        <w:t>安全生产标准化</w:t>
      </w:r>
      <w:r w:rsidR="00A41FDF">
        <w:rPr>
          <w:rFonts w:ascii="仿宋" w:eastAsia="仿宋" w:hAnsi="仿宋" w:hint="eastAsia"/>
          <w:color w:val="000000" w:themeColor="text1"/>
          <w:sz w:val="28"/>
          <w:szCs w:val="28"/>
        </w:rPr>
        <w:t>创建</w:t>
      </w:r>
      <w:r w:rsidR="00CB0D61">
        <w:rPr>
          <w:rFonts w:ascii="仿宋" w:eastAsia="仿宋" w:hAnsi="仿宋" w:hint="eastAsia"/>
          <w:color w:val="000000" w:themeColor="text1"/>
          <w:sz w:val="28"/>
          <w:szCs w:val="28"/>
        </w:rPr>
        <w:t>达标的</w:t>
      </w:r>
      <w:r w:rsidR="00A41FDF">
        <w:rPr>
          <w:rFonts w:ascii="仿宋" w:eastAsia="仿宋" w:hAnsi="仿宋" w:hint="eastAsia"/>
          <w:color w:val="000000" w:themeColor="text1"/>
          <w:sz w:val="28"/>
          <w:szCs w:val="28"/>
        </w:rPr>
        <w:t>；</w:t>
      </w:r>
    </w:p>
    <w:p w14:paraId="4B3D22DE" w14:textId="25F65A0F" w:rsidR="00B23909" w:rsidRPr="00042EF4" w:rsidRDefault="005E6EB8">
      <w:pPr>
        <w:ind w:firstLine="570"/>
        <w:rPr>
          <w:rFonts w:ascii="仿宋" w:eastAsia="仿宋" w:hAnsi="仿宋"/>
          <w:color w:val="000000" w:themeColor="text1"/>
          <w:sz w:val="28"/>
          <w:szCs w:val="28"/>
        </w:rPr>
      </w:pPr>
      <w:r w:rsidRPr="00042EF4">
        <w:rPr>
          <w:rFonts w:ascii="仿宋" w:eastAsia="仿宋" w:hAnsi="仿宋" w:hint="eastAsia"/>
          <w:color w:val="000000" w:themeColor="text1"/>
          <w:sz w:val="28"/>
          <w:szCs w:val="28"/>
        </w:rPr>
        <w:t>（</w:t>
      </w:r>
      <w:r w:rsidR="00A41FDF">
        <w:rPr>
          <w:rFonts w:ascii="仿宋" w:eastAsia="仿宋" w:hAnsi="仿宋"/>
          <w:color w:val="000000" w:themeColor="text1"/>
          <w:sz w:val="28"/>
          <w:szCs w:val="28"/>
        </w:rPr>
        <w:t>六</w:t>
      </w:r>
      <w:r w:rsidRPr="00042EF4">
        <w:rPr>
          <w:rFonts w:ascii="仿宋" w:eastAsia="仿宋" w:hAnsi="仿宋" w:hint="eastAsia"/>
          <w:color w:val="000000" w:themeColor="text1"/>
          <w:sz w:val="28"/>
          <w:szCs w:val="28"/>
        </w:rPr>
        <w:t>）申请之日起前1年内未被气象</w:t>
      </w:r>
      <w:r w:rsidR="00D14F1D">
        <w:rPr>
          <w:rFonts w:ascii="仿宋" w:eastAsia="仿宋" w:hAnsi="仿宋" w:hint="eastAsia"/>
          <w:color w:val="000000" w:themeColor="text1"/>
          <w:sz w:val="28"/>
          <w:szCs w:val="28"/>
        </w:rPr>
        <w:t>主管机构</w:t>
      </w:r>
      <w:r w:rsidRPr="00042EF4">
        <w:rPr>
          <w:rFonts w:ascii="仿宋" w:eastAsia="仿宋" w:hAnsi="仿宋" w:hint="eastAsia"/>
          <w:color w:val="000000" w:themeColor="text1"/>
          <w:sz w:val="28"/>
          <w:szCs w:val="28"/>
        </w:rPr>
        <w:t>行政处罚的；</w:t>
      </w:r>
    </w:p>
    <w:p w14:paraId="036F8980" w14:textId="76E9CAFC" w:rsidR="00B23909" w:rsidRPr="00042EF4" w:rsidRDefault="005E6EB8">
      <w:pPr>
        <w:ind w:firstLine="570"/>
        <w:rPr>
          <w:rFonts w:ascii="仿宋" w:eastAsia="仿宋" w:hAnsi="仿宋"/>
          <w:color w:val="000000" w:themeColor="text1"/>
          <w:sz w:val="28"/>
          <w:szCs w:val="28"/>
        </w:rPr>
      </w:pPr>
      <w:r w:rsidRPr="00042EF4">
        <w:rPr>
          <w:rFonts w:ascii="仿宋" w:eastAsia="仿宋" w:hAnsi="仿宋" w:hint="eastAsia"/>
          <w:color w:val="000000" w:themeColor="text1"/>
          <w:sz w:val="28"/>
          <w:szCs w:val="28"/>
        </w:rPr>
        <w:t>（</w:t>
      </w:r>
      <w:r w:rsidR="00A41FDF">
        <w:rPr>
          <w:rFonts w:ascii="仿宋" w:eastAsia="仿宋" w:hAnsi="仿宋"/>
          <w:color w:val="000000" w:themeColor="text1"/>
          <w:sz w:val="28"/>
          <w:szCs w:val="28"/>
        </w:rPr>
        <w:t>七</w:t>
      </w:r>
      <w:r w:rsidRPr="00042EF4">
        <w:rPr>
          <w:rFonts w:ascii="仿宋" w:eastAsia="仿宋" w:hAnsi="仿宋" w:hint="eastAsia"/>
          <w:color w:val="000000" w:themeColor="text1"/>
          <w:sz w:val="28"/>
          <w:szCs w:val="28"/>
        </w:rPr>
        <w:t>）未被市场监督管理部门纳入经营异常名录的；</w:t>
      </w:r>
    </w:p>
    <w:p w14:paraId="68FAA7B9" w14:textId="33972490" w:rsidR="00B23909" w:rsidRDefault="005E6EB8">
      <w:pPr>
        <w:ind w:firstLine="570"/>
        <w:rPr>
          <w:rFonts w:ascii="仿宋" w:eastAsia="仿宋" w:hAnsi="仿宋"/>
          <w:color w:val="000000" w:themeColor="text1"/>
          <w:sz w:val="28"/>
          <w:szCs w:val="28"/>
        </w:rPr>
      </w:pPr>
      <w:r w:rsidRPr="00042EF4">
        <w:rPr>
          <w:rFonts w:ascii="仿宋" w:eastAsia="仿宋" w:hAnsi="仿宋" w:hint="eastAsia"/>
          <w:color w:val="000000" w:themeColor="text1"/>
          <w:sz w:val="28"/>
          <w:szCs w:val="28"/>
        </w:rPr>
        <w:t>（</w:t>
      </w:r>
      <w:r w:rsidR="00A41FDF">
        <w:rPr>
          <w:rFonts w:ascii="仿宋" w:eastAsia="仿宋" w:hAnsi="仿宋"/>
          <w:color w:val="000000" w:themeColor="text1"/>
          <w:sz w:val="28"/>
          <w:szCs w:val="28"/>
        </w:rPr>
        <w:t>八</w:t>
      </w:r>
      <w:r w:rsidRPr="00042EF4">
        <w:rPr>
          <w:rFonts w:ascii="仿宋" w:eastAsia="仿宋" w:hAnsi="仿宋" w:hint="eastAsia"/>
          <w:color w:val="000000" w:themeColor="text1"/>
          <w:sz w:val="28"/>
          <w:szCs w:val="28"/>
        </w:rPr>
        <w:t>）未被行政机关责令停业的</w:t>
      </w:r>
      <w:r w:rsidR="006231D8">
        <w:rPr>
          <w:rFonts w:ascii="仿宋" w:eastAsia="仿宋" w:hAnsi="仿宋" w:hint="eastAsia"/>
          <w:color w:val="000000" w:themeColor="text1"/>
          <w:sz w:val="28"/>
          <w:szCs w:val="28"/>
        </w:rPr>
        <w:t>；</w:t>
      </w:r>
    </w:p>
    <w:p w14:paraId="73015532" w14:textId="77777777" w:rsidR="00B23909" w:rsidRPr="00042EF4" w:rsidRDefault="005E6EB8">
      <w:pPr>
        <w:ind w:firstLine="570"/>
        <w:rPr>
          <w:rFonts w:ascii="仿宋" w:eastAsia="仿宋" w:hAnsi="仿宋"/>
          <w:color w:val="000000" w:themeColor="text1"/>
          <w:sz w:val="28"/>
          <w:szCs w:val="28"/>
        </w:rPr>
      </w:pPr>
      <w:r w:rsidRPr="003938BE">
        <w:rPr>
          <w:rFonts w:ascii="仿宋" w:eastAsia="仿宋" w:hAnsi="仿宋" w:hint="eastAsia"/>
          <w:b/>
          <w:bCs/>
          <w:color w:val="000000" w:themeColor="text1"/>
          <w:sz w:val="28"/>
          <w:szCs w:val="28"/>
        </w:rPr>
        <w:t>第九条</w:t>
      </w:r>
      <w:r w:rsidRPr="00042EF4">
        <w:rPr>
          <w:rFonts w:ascii="仿宋" w:eastAsia="仿宋" w:hAnsi="仿宋" w:hint="eastAsia"/>
          <w:color w:val="000000" w:themeColor="text1"/>
          <w:sz w:val="28"/>
          <w:szCs w:val="28"/>
        </w:rPr>
        <w:t xml:space="preserve"> 雷电防护装置检测单位可随时提出检测单位名录库的入库申请，在市气象局门户网站上提交下列有关材料：</w:t>
      </w:r>
    </w:p>
    <w:p w14:paraId="152E5C13" w14:textId="77777777" w:rsidR="00B23909" w:rsidRPr="00042EF4" w:rsidRDefault="005E6EB8">
      <w:pPr>
        <w:ind w:firstLine="570"/>
        <w:rPr>
          <w:rFonts w:ascii="仿宋" w:eastAsia="仿宋" w:hAnsi="仿宋"/>
          <w:color w:val="000000" w:themeColor="text1"/>
          <w:sz w:val="28"/>
          <w:szCs w:val="28"/>
        </w:rPr>
      </w:pPr>
      <w:r w:rsidRPr="00042EF4">
        <w:rPr>
          <w:rFonts w:ascii="仿宋" w:eastAsia="仿宋" w:hAnsi="仿宋" w:hint="eastAsia"/>
          <w:color w:val="000000" w:themeColor="text1"/>
          <w:sz w:val="28"/>
          <w:szCs w:val="28"/>
        </w:rPr>
        <w:lastRenderedPageBreak/>
        <w:t>（一）检测单位名录库入库申请书；</w:t>
      </w:r>
    </w:p>
    <w:p w14:paraId="2E8EF096" w14:textId="77777777" w:rsidR="00B23909" w:rsidRPr="00042EF4" w:rsidRDefault="005E6EB8">
      <w:pPr>
        <w:ind w:firstLine="570"/>
        <w:rPr>
          <w:rFonts w:ascii="仿宋" w:eastAsia="仿宋" w:hAnsi="仿宋"/>
          <w:color w:val="000000" w:themeColor="text1"/>
          <w:sz w:val="28"/>
          <w:szCs w:val="28"/>
        </w:rPr>
      </w:pPr>
      <w:r w:rsidRPr="00042EF4">
        <w:rPr>
          <w:rFonts w:ascii="仿宋" w:eastAsia="仿宋" w:hAnsi="仿宋" w:hint="eastAsia"/>
          <w:color w:val="000000" w:themeColor="text1"/>
          <w:sz w:val="28"/>
          <w:szCs w:val="28"/>
        </w:rPr>
        <w:t>（二）法人营业执照</w:t>
      </w:r>
      <w:r w:rsidR="0005227A">
        <w:rPr>
          <w:rFonts w:ascii="仿宋" w:eastAsia="仿宋" w:hAnsi="仿宋" w:hint="eastAsia"/>
          <w:color w:val="000000" w:themeColor="text1"/>
          <w:sz w:val="28"/>
          <w:szCs w:val="28"/>
        </w:rPr>
        <w:t>证号</w:t>
      </w:r>
      <w:r w:rsidRPr="00042EF4">
        <w:rPr>
          <w:rFonts w:ascii="仿宋" w:eastAsia="仿宋" w:hAnsi="仿宋" w:hint="eastAsia"/>
          <w:color w:val="000000" w:themeColor="text1"/>
          <w:sz w:val="28"/>
          <w:szCs w:val="28"/>
        </w:rPr>
        <w:t>或者法人授权申请委托书、营业执照</w:t>
      </w:r>
      <w:r w:rsidR="0005227A">
        <w:rPr>
          <w:rFonts w:ascii="仿宋" w:eastAsia="仿宋" w:hAnsi="仿宋" w:hint="eastAsia"/>
          <w:color w:val="000000" w:themeColor="text1"/>
          <w:sz w:val="28"/>
          <w:szCs w:val="28"/>
        </w:rPr>
        <w:t>证号</w:t>
      </w:r>
      <w:r w:rsidRPr="00042EF4">
        <w:rPr>
          <w:rFonts w:ascii="仿宋" w:eastAsia="仿宋" w:hAnsi="仿宋" w:hint="eastAsia"/>
          <w:color w:val="000000" w:themeColor="text1"/>
          <w:sz w:val="28"/>
          <w:szCs w:val="28"/>
        </w:rPr>
        <w:t>；</w:t>
      </w:r>
      <w:r w:rsidRPr="00042EF4">
        <w:rPr>
          <w:rFonts w:ascii="仿宋" w:eastAsia="仿宋" w:hAnsi="仿宋"/>
          <w:color w:val="000000" w:themeColor="text1"/>
          <w:sz w:val="28"/>
          <w:szCs w:val="28"/>
        </w:rPr>
        <w:t xml:space="preserve"> </w:t>
      </w:r>
    </w:p>
    <w:p w14:paraId="3CB0805C" w14:textId="459E4471" w:rsidR="00B23909" w:rsidRPr="003B3BFA" w:rsidRDefault="005E6EB8">
      <w:pPr>
        <w:ind w:firstLine="570"/>
        <w:rPr>
          <w:rFonts w:ascii="仿宋" w:eastAsia="仿宋" w:hAnsi="仿宋"/>
          <w:color w:val="000000" w:themeColor="text1"/>
          <w:sz w:val="28"/>
          <w:szCs w:val="28"/>
        </w:rPr>
      </w:pPr>
      <w:r w:rsidRPr="00042EF4">
        <w:rPr>
          <w:rFonts w:ascii="仿宋" w:eastAsia="仿宋" w:hAnsi="仿宋" w:hint="eastAsia"/>
          <w:color w:val="000000" w:themeColor="text1"/>
          <w:sz w:val="28"/>
          <w:szCs w:val="28"/>
        </w:rPr>
        <w:t>（三）在有效期内的雷电防护装置检测资质证</w:t>
      </w:r>
      <w:r w:rsidRPr="00547356">
        <w:rPr>
          <w:rFonts w:ascii="仿宋" w:eastAsia="仿宋" w:hAnsi="仿宋" w:hint="eastAsia"/>
          <w:color w:val="000000" w:themeColor="text1"/>
          <w:sz w:val="28"/>
          <w:szCs w:val="28"/>
        </w:rPr>
        <w:t>；</w:t>
      </w:r>
      <w:r w:rsidR="003B3BFA" w:rsidRPr="00547356" w:rsidDel="003B3BFA">
        <w:rPr>
          <w:rFonts w:ascii="仿宋" w:eastAsia="仿宋" w:hAnsi="仿宋" w:hint="eastAsia"/>
          <w:color w:val="000000" w:themeColor="text1"/>
          <w:sz w:val="28"/>
          <w:szCs w:val="28"/>
        </w:rPr>
        <w:t xml:space="preserve"> </w:t>
      </w:r>
    </w:p>
    <w:p w14:paraId="5A392967" w14:textId="1D2FE461" w:rsidR="00B23909" w:rsidRPr="00042EF4" w:rsidRDefault="005E6EB8">
      <w:pPr>
        <w:ind w:firstLine="570"/>
        <w:rPr>
          <w:rFonts w:ascii="仿宋" w:eastAsia="仿宋" w:hAnsi="仿宋"/>
          <w:color w:val="000000" w:themeColor="text1"/>
          <w:sz w:val="28"/>
          <w:szCs w:val="28"/>
        </w:rPr>
      </w:pPr>
      <w:r w:rsidRPr="00042EF4">
        <w:rPr>
          <w:rFonts w:ascii="仿宋" w:eastAsia="仿宋" w:hAnsi="仿宋" w:hint="eastAsia"/>
          <w:color w:val="000000" w:themeColor="text1"/>
          <w:sz w:val="28"/>
          <w:szCs w:val="28"/>
        </w:rPr>
        <w:t>（四）在本市从事雷电防护装置检测工作的从业人员信息情况；</w:t>
      </w:r>
      <w:r w:rsidR="00CB0D61">
        <w:rPr>
          <w:rFonts w:ascii="仿宋" w:eastAsia="仿宋" w:hAnsi="仿宋" w:hint="eastAsia"/>
          <w:color w:val="000000" w:themeColor="text1"/>
          <w:sz w:val="28"/>
          <w:szCs w:val="28"/>
        </w:rPr>
        <w:t>。</w:t>
      </w:r>
    </w:p>
    <w:p w14:paraId="5DF64868" w14:textId="77777777" w:rsidR="00B23909" w:rsidRDefault="005E6EB8">
      <w:pPr>
        <w:ind w:firstLine="570"/>
        <w:rPr>
          <w:rFonts w:ascii="仿宋" w:eastAsia="仿宋" w:hAnsi="仿宋"/>
          <w:color w:val="000000" w:themeColor="text1"/>
          <w:sz w:val="28"/>
          <w:szCs w:val="28"/>
        </w:rPr>
      </w:pPr>
      <w:r w:rsidRPr="00D40466">
        <w:rPr>
          <w:rFonts w:ascii="仿宋" w:eastAsia="仿宋" w:hAnsi="仿宋" w:hint="eastAsia"/>
          <w:color w:val="000000" w:themeColor="text1"/>
          <w:sz w:val="28"/>
          <w:szCs w:val="28"/>
        </w:rPr>
        <w:t>（五）在本市开展雷电防护检测业务所必需的专业设备清单；</w:t>
      </w:r>
    </w:p>
    <w:p w14:paraId="51591D00" w14:textId="67FC22CF" w:rsidR="003938BE" w:rsidRPr="00042EF4" w:rsidRDefault="003938BE">
      <w:pPr>
        <w:ind w:firstLine="570"/>
        <w:rPr>
          <w:rFonts w:ascii="仿宋" w:eastAsia="仿宋" w:hAnsi="仿宋"/>
          <w:color w:val="000000" w:themeColor="text1"/>
          <w:sz w:val="28"/>
          <w:szCs w:val="28"/>
        </w:rPr>
      </w:pPr>
      <w:r>
        <w:rPr>
          <w:rFonts w:ascii="仿宋" w:eastAsia="仿宋" w:hAnsi="仿宋" w:hint="eastAsia"/>
          <w:color w:val="000000" w:themeColor="text1"/>
          <w:sz w:val="28"/>
          <w:szCs w:val="28"/>
        </w:rPr>
        <w:t>（六）企业安全生产标准化创建材料；</w:t>
      </w:r>
    </w:p>
    <w:p w14:paraId="1FBDD14D" w14:textId="486282FA" w:rsidR="006231D8" w:rsidRDefault="005E6EB8">
      <w:pPr>
        <w:ind w:firstLine="570"/>
        <w:rPr>
          <w:rFonts w:ascii="仿宋" w:eastAsia="仿宋" w:hAnsi="仿宋"/>
          <w:color w:val="000000" w:themeColor="text1"/>
          <w:sz w:val="28"/>
          <w:szCs w:val="28"/>
        </w:rPr>
      </w:pPr>
      <w:r w:rsidRPr="00042EF4">
        <w:rPr>
          <w:rFonts w:ascii="仿宋" w:eastAsia="仿宋" w:hAnsi="仿宋" w:hint="eastAsia"/>
          <w:color w:val="000000" w:themeColor="text1"/>
          <w:sz w:val="28"/>
          <w:szCs w:val="28"/>
        </w:rPr>
        <w:t>（</w:t>
      </w:r>
      <w:r w:rsidR="003938BE">
        <w:rPr>
          <w:rFonts w:ascii="仿宋" w:eastAsia="仿宋" w:hAnsi="仿宋"/>
          <w:color w:val="000000" w:themeColor="text1"/>
          <w:sz w:val="28"/>
          <w:szCs w:val="28"/>
        </w:rPr>
        <w:t>七</w:t>
      </w:r>
      <w:r w:rsidRPr="00042EF4">
        <w:rPr>
          <w:rFonts w:ascii="仿宋" w:eastAsia="仿宋" w:hAnsi="仿宋" w:hint="eastAsia"/>
          <w:color w:val="000000" w:themeColor="text1"/>
          <w:sz w:val="28"/>
          <w:szCs w:val="28"/>
        </w:rPr>
        <w:t>）申请单位根据自愿原则做出的社会信用承诺书</w:t>
      </w:r>
      <w:r w:rsidR="003938BE">
        <w:rPr>
          <w:rFonts w:ascii="仿宋" w:eastAsia="仿宋" w:hAnsi="仿宋" w:hint="eastAsia"/>
          <w:color w:val="000000" w:themeColor="text1"/>
          <w:sz w:val="28"/>
          <w:szCs w:val="28"/>
        </w:rPr>
        <w:t>。</w:t>
      </w:r>
    </w:p>
    <w:p w14:paraId="7F81F488" w14:textId="77777777" w:rsidR="00B23909" w:rsidRPr="00042EF4" w:rsidRDefault="005E6EB8">
      <w:pPr>
        <w:ind w:firstLine="570"/>
        <w:rPr>
          <w:rFonts w:ascii="仿宋" w:eastAsia="仿宋" w:hAnsi="仿宋"/>
          <w:color w:val="000000" w:themeColor="text1"/>
          <w:sz w:val="28"/>
          <w:szCs w:val="28"/>
        </w:rPr>
      </w:pPr>
      <w:r w:rsidRPr="00042EF4">
        <w:rPr>
          <w:rFonts w:ascii="仿宋" w:eastAsia="仿宋" w:hAnsi="仿宋" w:hint="eastAsia"/>
          <w:color w:val="000000" w:themeColor="text1"/>
          <w:sz w:val="28"/>
          <w:szCs w:val="28"/>
        </w:rPr>
        <w:t>申请单位对所提交材料的真实性、完整性、准确性负责。</w:t>
      </w:r>
    </w:p>
    <w:p w14:paraId="378F09A8" w14:textId="77777777" w:rsidR="00B23909" w:rsidRPr="00042EF4" w:rsidRDefault="005E6EB8">
      <w:pPr>
        <w:ind w:firstLine="570"/>
        <w:rPr>
          <w:rFonts w:ascii="仿宋" w:eastAsia="仿宋" w:hAnsi="仿宋"/>
          <w:color w:val="000000" w:themeColor="text1"/>
          <w:sz w:val="28"/>
          <w:szCs w:val="28"/>
        </w:rPr>
      </w:pPr>
      <w:r w:rsidRPr="00042EF4">
        <w:rPr>
          <w:rFonts w:ascii="仿宋" w:eastAsia="仿宋" w:hAnsi="仿宋" w:hint="eastAsia"/>
          <w:b/>
          <w:color w:val="000000" w:themeColor="text1"/>
          <w:sz w:val="28"/>
          <w:szCs w:val="28"/>
        </w:rPr>
        <w:t>第十条</w:t>
      </w:r>
      <w:r w:rsidRPr="00042EF4">
        <w:rPr>
          <w:rFonts w:ascii="仿宋" w:eastAsia="仿宋" w:hAnsi="仿宋" w:hint="eastAsia"/>
          <w:color w:val="000000" w:themeColor="text1"/>
          <w:sz w:val="28"/>
          <w:szCs w:val="28"/>
        </w:rPr>
        <w:t xml:space="preserve"> </w:t>
      </w:r>
      <w:r w:rsidRPr="00042EF4">
        <w:rPr>
          <w:rFonts w:ascii="仿宋" w:eastAsia="仿宋" w:hAnsi="仿宋"/>
          <w:color w:val="000000" w:themeColor="text1"/>
          <w:sz w:val="28"/>
          <w:szCs w:val="28"/>
        </w:rPr>
        <w:t xml:space="preserve"> </w:t>
      </w:r>
      <w:r w:rsidRPr="00042EF4">
        <w:rPr>
          <w:rFonts w:ascii="仿宋" w:eastAsia="仿宋" w:hAnsi="仿宋" w:hint="eastAsia"/>
          <w:color w:val="000000" w:themeColor="text1"/>
          <w:sz w:val="28"/>
          <w:szCs w:val="28"/>
        </w:rPr>
        <w:t>市气象局自提交申请材料截止日起5个工作日内，对申请材料进行形式审查。自发出受理通知之日起15个工作日内完成申请审核工作，并出具审核意见。</w:t>
      </w:r>
    </w:p>
    <w:p w14:paraId="05723C70" w14:textId="77777777" w:rsidR="00B23909" w:rsidRPr="00042EF4" w:rsidRDefault="005E6EB8">
      <w:pPr>
        <w:ind w:firstLine="570"/>
        <w:rPr>
          <w:rFonts w:ascii="仿宋" w:eastAsia="仿宋" w:hAnsi="仿宋"/>
          <w:color w:val="000000" w:themeColor="text1"/>
          <w:sz w:val="28"/>
          <w:szCs w:val="28"/>
        </w:rPr>
      </w:pPr>
      <w:r w:rsidRPr="00042EF4">
        <w:rPr>
          <w:rFonts w:ascii="仿宋" w:eastAsia="仿宋" w:hAnsi="仿宋" w:hint="eastAsia"/>
          <w:color w:val="000000" w:themeColor="text1"/>
          <w:sz w:val="28"/>
          <w:szCs w:val="28"/>
        </w:rPr>
        <w:t>市气象局在审核申请材料时，结合申请单位日常监管情况，可</w:t>
      </w:r>
      <w:r w:rsidR="00F75FBD" w:rsidRPr="00042EF4">
        <w:rPr>
          <w:rFonts w:ascii="仿宋" w:eastAsia="仿宋" w:hAnsi="仿宋" w:hint="eastAsia"/>
          <w:color w:val="000000" w:themeColor="text1"/>
          <w:sz w:val="28"/>
          <w:szCs w:val="28"/>
        </w:rPr>
        <w:t>根据</w:t>
      </w:r>
      <w:r w:rsidRPr="00042EF4">
        <w:rPr>
          <w:rFonts w:ascii="仿宋" w:eastAsia="仿宋" w:hAnsi="仿宋" w:hint="eastAsia"/>
          <w:color w:val="000000" w:themeColor="text1"/>
          <w:sz w:val="28"/>
          <w:szCs w:val="28"/>
        </w:rPr>
        <w:t>需要对其人员、场所、设备等生产经营情况进行现场核实，申请单位应当积极配合，接受问询。</w:t>
      </w:r>
    </w:p>
    <w:p w14:paraId="0A855654" w14:textId="77777777" w:rsidR="00B23909" w:rsidRPr="00042EF4" w:rsidRDefault="005E6EB8">
      <w:pPr>
        <w:ind w:firstLine="570"/>
        <w:rPr>
          <w:rFonts w:ascii="仿宋" w:eastAsia="仿宋" w:hAnsi="仿宋"/>
          <w:color w:val="000000" w:themeColor="text1"/>
          <w:sz w:val="28"/>
          <w:szCs w:val="28"/>
        </w:rPr>
      </w:pPr>
      <w:r w:rsidRPr="00042EF4">
        <w:rPr>
          <w:rFonts w:ascii="仿宋" w:eastAsia="仿宋" w:hAnsi="仿宋" w:hint="eastAsia"/>
          <w:b/>
          <w:color w:val="000000" w:themeColor="text1"/>
          <w:sz w:val="28"/>
          <w:szCs w:val="28"/>
        </w:rPr>
        <w:t>第十一条</w:t>
      </w:r>
      <w:r w:rsidRPr="00042EF4">
        <w:rPr>
          <w:rFonts w:ascii="仿宋" w:eastAsia="仿宋" w:hAnsi="仿宋" w:hint="eastAsia"/>
          <w:color w:val="000000" w:themeColor="text1"/>
          <w:sz w:val="28"/>
          <w:szCs w:val="28"/>
        </w:rPr>
        <w:t xml:space="preserve"> </w:t>
      </w:r>
      <w:r w:rsidRPr="00042EF4">
        <w:rPr>
          <w:rFonts w:ascii="仿宋" w:eastAsia="仿宋" w:hAnsi="仿宋"/>
          <w:color w:val="000000" w:themeColor="text1"/>
          <w:sz w:val="28"/>
          <w:szCs w:val="28"/>
        </w:rPr>
        <w:t xml:space="preserve"> </w:t>
      </w:r>
      <w:r w:rsidRPr="00042EF4">
        <w:rPr>
          <w:rFonts w:ascii="仿宋" w:eastAsia="仿宋" w:hAnsi="仿宋" w:hint="eastAsia"/>
          <w:color w:val="000000" w:themeColor="text1"/>
          <w:sz w:val="28"/>
          <w:szCs w:val="28"/>
        </w:rPr>
        <w:t>经审核拟入库的检测单位名单，应当在市气象局门户网站公示5个工作日；公示无异议的，在市气象局网站公布</w:t>
      </w:r>
      <w:bookmarkStart w:id="3" w:name="_Hlk10817550"/>
      <w:r w:rsidRPr="00042EF4">
        <w:rPr>
          <w:rFonts w:ascii="仿宋" w:eastAsia="仿宋" w:hAnsi="仿宋" w:hint="eastAsia"/>
          <w:color w:val="000000" w:themeColor="text1"/>
          <w:sz w:val="28"/>
          <w:szCs w:val="28"/>
        </w:rPr>
        <w:t>。</w:t>
      </w:r>
    </w:p>
    <w:p w14:paraId="384D8C7D" w14:textId="77777777" w:rsidR="00B23909" w:rsidRPr="00042EF4" w:rsidRDefault="005E6EB8" w:rsidP="00042EF4">
      <w:pPr>
        <w:numPr>
          <w:ilvl w:val="0"/>
          <w:numId w:val="1"/>
        </w:numPr>
        <w:ind w:firstLineChars="200" w:firstLine="560"/>
        <w:rPr>
          <w:rFonts w:ascii="仿宋" w:eastAsia="仿宋" w:hAnsi="仿宋"/>
          <w:color w:val="000000" w:themeColor="text1"/>
          <w:sz w:val="28"/>
          <w:szCs w:val="28"/>
        </w:rPr>
      </w:pPr>
      <w:r w:rsidRPr="00042EF4">
        <w:rPr>
          <w:rFonts w:ascii="仿宋" w:eastAsia="仿宋" w:hAnsi="仿宋"/>
          <w:color w:val="000000" w:themeColor="text1"/>
          <w:sz w:val="28"/>
          <w:szCs w:val="28"/>
        </w:rPr>
        <w:t xml:space="preserve"> </w:t>
      </w:r>
      <w:r w:rsidR="00AE6F75" w:rsidRPr="00042EF4">
        <w:rPr>
          <w:rFonts w:ascii="仿宋" w:eastAsia="仿宋" w:hAnsi="仿宋" w:hint="eastAsia"/>
          <w:color w:val="000000" w:themeColor="text1"/>
          <w:sz w:val="28"/>
          <w:szCs w:val="28"/>
        </w:rPr>
        <w:t>进入检测单位名录库的雷电防护装置检测单位，</w:t>
      </w:r>
      <w:r w:rsidR="002C55C6" w:rsidRPr="00042EF4">
        <w:rPr>
          <w:rFonts w:ascii="仿宋" w:eastAsia="仿宋" w:hAnsi="仿宋" w:hint="eastAsia"/>
          <w:color w:val="000000" w:themeColor="text1"/>
          <w:sz w:val="28"/>
          <w:szCs w:val="28"/>
        </w:rPr>
        <w:t>其</w:t>
      </w:r>
      <w:r w:rsidRPr="00042EF4">
        <w:rPr>
          <w:rFonts w:ascii="仿宋" w:eastAsia="仿宋" w:hAnsi="仿宋" w:hint="eastAsia"/>
          <w:color w:val="000000" w:themeColor="text1"/>
          <w:sz w:val="28"/>
          <w:szCs w:val="28"/>
        </w:rPr>
        <w:t>单位名称、住所地、联系方式、法定代表人等信息发生变更的，应当在变更之日起5个工作日内向市气象局申请变更登记。</w:t>
      </w:r>
    </w:p>
    <w:p w14:paraId="12136530" w14:textId="77777777" w:rsidR="00B23909" w:rsidRPr="00042EF4" w:rsidRDefault="00B23909" w:rsidP="00042EF4">
      <w:pPr>
        <w:numPr>
          <w:ilvl w:val="255"/>
          <w:numId w:val="0"/>
        </w:numPr>
        <w:ind w:firstLine="560"/>
        <w:rPr>
          <w:rFonts w:ascii="仿宋" w:eastAsia="仿宋" w:hAnsi="仿宋"/>
          <w:color w:val="000000" w:themeColor="text1"/>
          <w:sz w:val="28"/>
          <w:szCs w:val="28"/>
        </w:rPr>
      </w:pPr>
    </w:p>
    <w:p w14:paraId="0D1DAABF" w14:textId="77777777" w:rsidR="00B23909" w:rsidRPr="00042EF4" w:rsidRDefault="005E6EB8" w:rsidP="00042EF4">
      <w:pPr>
        <w:jc w:val="center"/>
        <w:rPr>
          <w:rFonts w:ascii="仿宋" w:eastAsia="仿宋" w:hAnsi="仿宋"/>
          <w:b/>
          <w:color w:val="000000" w:themeColor="text1"/>
          <w:sz w:val="28"/>
          <w:szCs w:val="28"/>
        </w:rPr>
      </w:pPr>
      <w:r w:rsidRPr="00042EF4">
        <w:rPr>
          <w:rFonts w:ascii="仿宋" w:eastAsia="仿宋" w:hAnsi="仿宋" w:hint="eastAsia"/>
          <w:b/>
          <w:color w:val="000000" w:themeColor="text1"/>
          <w:sz w:val="28"/>
          <w:szCs w:val="28"/>
        </w:rPr>
        <w:t xml:space="preserve">第三章 </w:t>
      </w:r>
      <w:r w:rsidRPr="00042EF4">
        <w:rPr>
          <w:rFonts w:ascii="仿宋" w:eastAsia="仿宋" w:hAnsi="仿宋"/>
          <w:b/>
          <w:color w:val="000000" w:themeColor="text1"/>
          <w:sz w:val="28"/>
          <w:szCs w:val="28"/>
        </w:rPr>
        <w:t xml:space="preserve"> </w:t>
      </w:r>
      <w:r w:rsidRPr="00042EF4">
        <w:rPr>
          <w:rFonts w:ascii="仿宋" w:eastAsia="仿宋" w:hAnsi="仿宋" w:hint="eastAsia"/>
          <w:b/>
          <w:color w:val="000000" w:themeColor="text1"/>
          <w:sz w:val="28"/>
          <w:szCs w:val="28"/>
        </w:rPr>
        <w:t>监督管理</w:t>
      </w:r>
    </w:p>
    <w:p w14:paraId="462C1FBA" w14:textId="77777777" w:rsidR="00B23909" w:rsidRPr="00042EF4" w:rsidRDefault="005E6EB8">
      <w:pPr>
        <w:ind w:firstLine="570"/>
        <w:rPr>
          <w:rFonts w:ascii="仿宋" w:eastAsia="仿宋" w:hAnsi="仿宋"/>
          <w:color w:val="000000" w:themeColor="text1"/>
          <w:sz w:val="28"/>
          <w:szCs w:val="28"/>
        </w:rPr>
      </w:pPr>
      <w:r w:rsidRPr="00042EF4">
        <w:rPr>
          <w:rFonts w:ascii="仿宋" w:eastAsia="仿宋" w:hAnsi="仿宋" w:hint="eastAsia"/>
          <w:b/>
          <w:bCs/>
          <w:color w:val="000000" w:themeColor="text1"/>
          <w:sz w:val="28"/>
          <w:szCs w:val="28"/>
        </w:rPr>
        <w:lastRenderedPageBreak/>
        <w:t>第十三条</w:t>
      </w:r>
      <w:r w:rsidRPr="00042EF4">
        <w:rPr>
          <w:rFonts w:ascii="仿宋" w:eastAsia="仿宋" w:hAnsi="仿宋" w:hint="eastAsia"/>
          <w:color w:val="000000" w:themeColor="text1"/>
          <w:sz w:val="28"/>
          <w:szCs w:val="28"/>
        </w:rPr>
        <w:t xml:space="preserve"> 检测单位名录</w:t>
      </w:r>
      <w:proofErr w:type="gramStart"/>
      <w:r w:rsidRPr="00042EF4">
        <w:rPr>
          <w:rFonts w:ascii="仿宋" w:eastAsia="仿宋" w:hAnsi="仿宋" w:hint="eastAsia"/>
          <w:color w:val="000000" w:themeColor="text1"/>
          <w:sz w:val="28"/>
          <w:szCs w:val="28"/>
        </w:rPr>
        <w:t>库实行</w:t>
      </w:r>
      <w:proofErr w:type="gramEnd"/>
      <w:r w:rsidRPr="00042EF4">
        <w:rPr>
          <w:rFonts w:ascii="仿宋" w:eastAsia="仿宋" w:hAnsi="仿宋" w:hint="eastAsia"/>
          <w:color w:val="000000" w:themeColor="text1"/>
          <w:sz w:val="28"/>
          <w:szCs w:val="28"/>
        </w:rPr>
        <w:t>年度报告制度。</w:t>
      </w:r>
    </w:p>
    <w:p w14:paraId="25CA0135" w14:textId="77777777" w:rsidR="00B23909" w:rsidRPr="00042EF4" w:rsidRDefault="005E6EB8" w:rsidP="00F7400C">
      <w:pPr>
        <w:ind w:firstLineChars="200" w:firstLine="560"/>
        <w:rPr>
          <w:rFonts w:ascii="仿宋" w:eastAsia="仿宋" w:hAnsi="仿宋"/>
          <w:color w:val="000000" w:themeColor="text1"/>
          <w:sz w:val="28"/>
          <w:szCs w:val="28"/>
        </w:rPr>
      </w:pPr>
      <w:r w:rsidRPr="00042EF4">
        <w:rPr>
          <w:rFonts w:ascii="仿宋" w:eastAsia="仿宋" w:hAnsi="仿宋" w:hint="eastAsia"/>
          <w:color w:val="000000" w:themeColor="text1"/>
          <w:sz w:val="28"/>
          <w:szCs w:val="28"/>
        </w:rPr>
        <w:t>雷电防护装置检测单位应当自入库后次年起，每年六月份向市气象局报送年度报告，年度报告内容应当包括：</w:t>
      </w:r>
    </w:p>
    <w:p w14:paraId="519D118A" w14:textId="77777777" w:rsidR="00B23909" w:rsidRPr="00042EF4" w:rsidRDefault="005E6EB8">
      <w:pPr>
        <w:ind w:firstLine="570"/>
        <w:rPr>
          <w:rFonts w:ascii="仿宋" w:eastAsia="仿宋" w:hAnsi="仿宋"/>
          <w:color w:val="000000" w:themeColor="text1"/>
          <w:sz w:val="28"/>
          <w:szCs w:val="28"/>
        </w:rPr>
      </w:pPr>
      <w:r w:rsidRPr="00042EF4">
        <w:rPr>
          <w:rFonts w:ascii="仿宋" w:eastAsia="仿宋" w:hAnsi="仿宋" w:hint="eastAsia"/>
          <w:color w:val="000000" w:themeColor="text1"/>
          <w:sz w:val="28"/>
          <w:szCs w:val="28"/>
        </w:rPr>
        <w:t>（一）上年度完成的检测项目清单；</w:t>
      </w:r>
    </w:p>
    <w:p w14:paraId="11B6B952" w14:textId="77777777" w:rsidR="00B23909" w:rsidRPr="00042EF4" w:rsidRDefault="005E6EB8">
      <w:pPr>
        <w:ind w:firstLine="570"/>
        <w:rPr>
          <w:rFonts w:ascii="仿宋" w:eastAsia="仿宋" w:hAnsi="仿宋"/>
          <w:color w:val="000000" w:themeColor="text1"/>
          <w:sz w:val="28"/>
          <w:szCs w:val="28"/>
        </w:rPr>
      </w:pPr>
      <w:r w:rsidRPr="00042EF4">
        <w:rPr>
          <w:rFonts w:ascii="仿宋" w:eastAsia="仿宋" w:hAnsi="仿宋" w:hint="eastAsia"/>
          <w:color w:val="000000" w:themeColor="text1"/>
          <w:sz w:val="28"/>
          <w:szCs w:val="28"/>
        </w:rPr>
        <w:t>（二）检测仪器检定情况；</w:t>
      </w:r>
    </w:p>
    <w:p w14:paraId="29F03EA1" w14:textId="77777777" w:rsidR="00B23909" w:rsidRDefault="005E6EB8">
      <w:pPr>
        <w:ind w:firstLine="570"/>
        <w:rPr>
          <w:rFonts w:ascii="仿宋" w:eastAsia="仿宋" w:hAnsi="仿宋"/>
          <w:color w:val="000000" w:themeColor="text1"/>
          <w:sz w:val="28"/>
          <w:szCs w:val="28"/>
        </w:rPr>
      </w:pPr>
      <w:r w:rsidRPr="00042EF4">
        <w:rPr>
          <w:rFonts w:ascii="仿宋" w:eastAsia="仿宋" w:hAnsi="仿宋" w:hint="eastAsia"/>
          <w:color w:val="000000" w:themeColor="text1"/>
          <w:sz w:val="28"/>
          <w:szCs w:val="28"/>
        </w:rPr>
        <w:t>（三）检测人员变更及培训情况；</w:t>
      </w:r>
    </w:p>
    <w:p w14:paraId="3A11141A" w14:textId="367AE2C1" w:rsidR="00FD56D7" w:rsidRPr="00042EF4" w:rsidRDefault="00FD56D7">
      <w:pPr>
        <w:ind w:firstLine="570"/>
        <w:rPr>
          <w:rFonts w:ascii="仿宋" w:eastAsia="仿宋" w:hAnsi="仿宋"/>
          <w:color w:val="000000" w:themeColor="text1"/>
          <w:sz w:val="28"/>
          <w:szCs w:val="28"/>
        </w:rPr>
      </w:pPr>
      <w:r>
        <w:rPr>
          <w:rFonts w:ascii="仿宋" w:eastAsia="仿宋" w:hAnsi="仿宋" w:hint="eastAsia"/>
          <w:color w:val="000000" w:themeColor="text1"/>
          <w:sz w:val="28"/>
          <w:szCs w:val="28"/>
        </w:rPr>
        <w:t>（四）企业安全生产标准化</w:t>
      </w:r>
      <w:r w:rsidR="003938BE">
        <w:rPr>
          <w:rFonts w:ascii="仿宋" w:eastAsia="仿宋" w:hAnsi="仿宋" w:hint="eastAsia"/>
          <w:color w:val="000000" w:themeColor="text1"/>
          <w:sz w:val="28"/>
          <w:szCs w:val="28"/>
        </w:rPr>
        <w:t>创建</w:t>
      </w:r>
      <w:r>
        <w:rPr>
          <w:rFonts w:ascii="仿宋" w:eastAsia="仿宋" w:hAnsi="仿宋" w:hint="eastAsia"/>
          <w:color w:val="000000" w:themeColor="text1"/>
          <w:sz w:val="28"/>
          <w:szCs w:val="28"/>
        </w:rPr>
        <w:t>情况；</w:t>
      </w:r>
    </w:p>
    <w:p w14:paraId="009F770A" w14:textId="03D58D98" w:rsidR="00B23909" w:rsidRPr="00042EF4" w:rsidRDefault="005E6EB8">
      <w:pPr>
        <w:ind w:firstLine="570"/>
        <w:rPr>
          <w:rFonts w:ascii="仿宋" w:eastAsia="仿宋" w:hAnsi="仿宋"/>
          <w:color w:val="000000" w:themeColor="text1"/>
          <w:sz w:val="28"/>
          <w:szCs w:val="28"/>
        </w:rPr>
      </w:pPr>
      <w:r w:rsidRPr="00042EF4">
        <w:rPr>
          <w:rFonts w:ascii="仿宋" w:eastAsia="仿宋" w:hAnsi="仿宋" w:hint="eastAsia"/>
          <w:color w:val="000000" w:themeColor="text1"/>
          <w:sz w:val="28"/>
          <w:szCs w:val="28"/>
        </w:rPr>
        <w:t>（</w:t>
      </w:r>
      <w:r w:rsidR="00FD56D7">
        <w:rPr>
          <w:rFonts w:ascii="仿宋" w:eastAsia="仿宋" w:hAnsi="仿宋" w:hint="eastAsia"/>
          <w:color w:val="000000" w:themeColor="text1"/>
          <w:sz w:val="28"/>
          <w:szCs w:val="28"/>
        </w:rPr>
        <w:t>五</w:t>
      </w:r>
      <w:r w:rsidRPr="00042EF4">
        <w:rPr>
          <w:rFonts w:ascii="仿宋" w:eastAsia="仿宋" w:hAnsi="仿宋" w:hint="eastAsia"/>
          <w:color w:val="000000" w:themeColor="text1"/>
          <w:sz w:val="28"/>
          <w:szCs w:val="28"/>
        </w:rPr>
        <w:t>）其他依法应当报告的事项。</w:t>
      </w:r>
    </w:p>
    <w:p w14:paraId="00A6783A" w14:textId="77777777" w:rsidR="00B23909" w:rsidRPr="00042EF4" w:rsidRDefault="005E6EB8">
      <w:pPr>
        <w:ind w:firstLineChars="200" w:firstLine="562"/>
        <w:rPr>
          <w:rFonts w:ascii="仿宋" w:eastAsia="仿宋" w:hAnsi="仿宋"/>
          <w:color w:val="000000" w:themeColor="text1"/>
          <w:sz w:val="28"/>
          <w:szCs w:val="28"/>
        </w:rPr>
      </w:pPr>
      <w:r w:rsidRPr="00042EF4">
        <w:rPr>
          <w:rFonts w:ascii="仿宋" w:eastAsia="仿宋" w:hAnsi="仿宋" w:hint="eastAsia"/>
          <w:b/>
          <w:color w:val="000000" w:themeColor="text1"/>
          <w:sz w:val="28"/>
          <w:szCs w:val="28"/>
        </w:rPr>
        <w:t>第十四条</w:t>
      </w:r>
      <w:r w:rsidRPr="00042EF4">
        <w:rPr>
          <w:rFonts w:ascii="仿宋" w:eastAsia="仿宋" w:hAnsi="仿宋" w:hint="eastAsia"/>
          <w:color w:val="000000" w:themeColor="text1"/>
          <w:sz w:val="28"/>
          <w:szCs w:val="28"/>
        </w:rPr>
        <w:t xml:space="preserve"> </w:t>
      </w:r>
      <w:r w:rsidRPr="00042EF4">
        <w:rPr>
          <w:rFonts w:ascii="仿宋" w:eastAsia="仿宋" w:hAnsi="仿宋"/>
          <w:color w:val="000000" w:themeColor="text1"/>
          <w:sz w:val="28"/>
          <w:szCs w:val="28"/>
        </w:rPr>
        <w:t xml:space="preserve"> </w:t>
      </w:r>
      <w:r w:rsidRPr="00042EF4">
        <w:rPr>
          <w:rFonts w:ascii="仿宋" w:eastAsia="仿宋" w:hAnsi="仿宋" w:hint="eastAsia"/>
          <w:color w:val="000000" w:themeColor="text1"/>
          <w:sz w:val="28"/>
          <w:szCs w:val="28"/>
        </w:rPr>
        <w:t>市气象局开展的雷电防护装置检测单位监督检查包括专项检查、随机抽查、重点检查：</w:t>
      </w:r>
    </w:p>
    <w:p w14:paraId="0D5F0864" w14:textId="63B481D5" w:rsidR="00B23909" w:rsidRPr="00042EF4" w:rsidRDefault="005E6EB8">
      <w:pPr>
        <w:ind w:firstLineChars="200" w:firstLine="560"/>
        <w:rPr>
          <w:rFonts w:ascii="仿宋" w:eastAsia="仿宋" w:hAnsi="仿宋"/>
          <w:color w:val="000000" w:themeColor="text1"/>
          <w:sz w:val="28"/>
          <w:szCs w:val="28"/>
        </w:rPr>
      </w:pPr>
      <w:r w:rsidRPr="00042EF4">
        <w:rPr>
          <w:rFonts w:ascii="仿宋" w:eastAsia="仿宋" w:hAnsi="仿宋" w:hint="eastAsia"/>
          <w:color w:val="000000" w:themeColor="text1"/>
          <w:sz w:val="28"/>
          <w:szCs w:val="28"/>
        </w:rPr>
        <w:t>（一）专项检查。根据检测活动面向的行业，由气象</w:t>
      </w:r>
      <w:r w:rsidR="00D14F1D" w:rsidRPr="0001429D">
        <w:rPr>
          <w:rFonts w:ascii="仿宋" w:eastAsia="仿宋" w:hAnsi="仿宋" w:hint="eastAsia"/>
          <w:color w:val="000000" w:themeColor="text1"/>
          <w:sz w:val="28"/>
          <w:szCs w:val="28"/>
        </w:rPr>
        <w:t>主管机构</w:t>
      </w:r>
      <w:r w:rsidRPr="00042EF4">
        <w:rPr>
          <w:rFonts w:ascii="仿宋" w:eastAsia="仿宋" w:hAnsi="仿宋" w:hint="eastAsia"/>
          <w:color w:val="000000" w:themeColor="text1"/>
          <w:sz w:val="28"/>
          <w:szCs w:val="28"/>
        </w:rPr>
        <w:t>联合行业主管单位依法对雷电防护装置检测单位进行专项检查。</w:t>
      </w:r>
    </w:p>
    <w:p w14:paraId="11D18F9A" w14:textId="43DE7970" w:rsidR="00B23909" w:rsidRPr="00042EF4" w:rsidRDefault="005E6EB8">
      <w:pPr>
        <w:ind w:firstLineChars="200" w:firstLine="560"/>
        <w:rPr>
          <w:rFonts w:ascii="仿宋" w:eastAsia="仿宋" w:hAnsi="仿宋"/>
          <w:color w:val="000000" w:themeColor="text1"/>
          <w:sz w:val="28"/>
          <w:szCs w:val="28"/>
        </w:rPr>
      </w:pPr>
      <w:r w:rsidRPr="00042EF4">
        <w:rPr>
          <w:rFonts w:ascii="仿宋" w:eastAsia="仿宋" w:hAnsi="仿宋" w:hint="eastAsia"/>
          <w:color w:val="000000" w:themeColor="text1"/>
          <w:sz w:val="28"/>
          <w:szCs w:val="28"/>
        </w:rPr>
        <w:t>（二）随机抽查。</w:t>
      </w:r>
      <w:r w:rsidR="0005227A">
        <w:rPr>
          <w:rFonts w:ascii="仿宋" w:eastAsia="仿宋" w:hAnsi="仿宋" w:hint="eastAsia"/>
          <w:color w:val="000000" w:themeColor="text1"/>
          <w:sz w:val="28"/>
          <w:szCs w:val="28"/>
        </w:rPr>
        <w:t>通过</w:t>
      </w:r>
      <w:r w:rsidRPr="00042EF4">
        <w:rPr>
          <w:rFonts w:ascii="仿宋" w:eastAsia="仿宋" w:hAnsi="仿宋" w:hint="eastAsia"/>
          <w:color w:val="000000" w:themeColor="text1"/>
          <w:sz w:val="28"/>
          <w:szCs w:val="28"/>
        </w:rPr>
        <w:t>双随机监督检查</w:t>
      </w:r>
      <w:r w:rsidR="0005227A">
        <w:rPr>
          <w:rFonts w:ascii="仿宋" w:eastAsia="仿宋" w:hAnsi="仿宋" w:hint="eastAsia"/>
          <w:color w:val="000000" w:themeColor="text1"/>
          <w:sz w:val="28"/>
          <w:szCs w:val="28"/>
        </w:rPr>
        <w:t>机</w:t>
      </w:r>
      <w:r w:rsidRPr="00042EF4">
        <w:rPr>
          <w:rFonts w:ascii="仿宋" w:eastAsia="仿宋" w:hAnsi="仿宋" w:hint="eastAsia"/>
          <w:color w:val="000000" w:themeColor="text1"/>
          <w:sz w:val="28"/>
          <w:szCs w:val="28"/>
        </w:rPr>
        <w:t>制，依法对辖区内从事雷电防护装置检测活动的单位开展随机抽查。</w:t>
      </w:r>
    </w:p>
    <w:p w14:paraId="2F7EB2AB" w14:textId="31EE710A" w:rsidR="00B23909" w:rsidRPr="00042EF4" w:rsidRDefault="005E6EB8">
      <w:pPr>
        <w:ind w:firstLineChars="200" w:firstLine="560"/>
        <w:rPr>
          <w:rFonts w:ascii="仿宋" w:eastAsia="仿宋" w:hAnsi="仿宋"/>
          <w:color w:val="000000" w:themeColor="text1"/>
          <w:sz w:val="28"/>
          <w:szCs w:val="28"/>
        </w:rPr>
      </w:pPr>
      <w:r w:rsidRPr="00042EF4">
        <w:rPr>
          <w:rFonts w:ascii="仿宋" w:eastAsia="仿宋" w:hAnsi="仿宋" w:hint="eastAsia"/>
          <w:color w:val="000000" w:themeColor="text1"/>
          <w:sz w:val="28"/>
          <w:szCs w:val="28"/>
        </w:rPr>
        <w:t>（三）重点检查。对存在群众举报或投诉、被媒体曝光、部门移（送）交线索、</w:t>
      </w:r>
      <w:r w:rsidR="003938BE">
        <w:rPr>
          <w:rFonts w:ascii="仿宋" w:eastAsia="仿宋" w:hAnsi="仿宋" w:hint="eastAsia"/>
          <w:color w:val="000000" w:themeColor="text1"/>
          <w:sz w:val="28"/>
          <w:szCs w:val="28"/>
        </w:rPr>
        <w:t>出现安全生产违法行为、</w:t>
      </w:r>
      <w:r w:rsidRPr="00042EF4">
        <w:rPr>
          <w:rFonts w:ascii="仿宋" w:eastAsia="仿宋" w:hAnsi="仿宋" w:hint="eastAsia"/>
          <w:color w:val="000000" w:themeColor="text1"/>
          <w:sz w:val="28"/>
          <w:szCs w:val="28"/>
        </w:rPr>
        <w:t>出现失信行为、检测质量考核不合格或曾经出现违法违规检测行为等情况的雷电防护装置检测单位实施重点检查。</w:t>
      </w:r>
    </w:p>
    <w:p w14:paraId="2A99104B" w14:textId="48E58731" w:rsidR="00B23909" w:rsidRPr="00042EF4" w:rsidRDefault="005E6EB8">
      <w:pPr>
        <w:ind w:firstLineChars="200" w:firstLine="560"/>
        <w:rPr>
          <w:rFonts w:ascii="仿宋" w:eastAsia="仿宋" w:hAnsi="仿宋"/>
          <w:color w:val="000000" w:themeColor="text1"/>
          <w:sz w:val="28"/>
          <w:szCs w:val="28"/>
        </w:rPr>
      </w:pPr>
      <w:r w:rsidRPr="00042EF4">
        <w:rPr>
          <w:rFonts w:ascii="仿宋" w:eastAsia="仿宋" w:hAnsi="仿宋" w:hint="eastAsia"/>
          <w:color w:val="000000" w:themeColor="text1"/>
          <w:sz w:val="28"/>
          <w:szCs w:val="28"/>
        </w:rPr>
        <w:t>监督检查工作中获取的监督检查结果，记入雷电防护装置检测单位的信用档案，并依据《厦门经济特区社会信用条例》有关规定进行信息公开。</w:t>
      </w:r>
    </w:p>
    <w:p w14:paraId="4D12D7FD" w14:textId="77777777" w:rsidR="00B23909" w:rsidRPr="00042EF4" w:rsidRDefault="005E6EB8">
      <w:pPr>
        <w:ind w:firstLineChars="200" w:firstLine="562"/>
        <w:rPr>
          <w:rFonts w:ascii="仿宋" w:eastAsia="仿宋" w:hAnsi="仿宋"/>
          <w:color w:val="000000" w:themeColor="text1"/>
          <w:sz w:val="28"/>
          <w:szCs w:val="28"/>
        </w:rPr>
      </w:pPr>
      <w:r w:rsidRPr="00042EF4">
        <w:rPr>
          <w:rFonts w:ascii="仿宋" w:eastAsia="仿宋" w:hAnsi="仿宋" w:hint="eastAsia"/>
          <w:b/>
          <w:color w:val="000000" w:themeColor="text1"/>
          <w:sz w:val="28"/>
          <w:szCs w:val="28"/>
        </w:rPr>
        <w:t xml:space="preserve">第十五条 </w:t>
      </w:r>
      <w:r w:rsidRPr="00042EF4">
        <w:rPr>
          <w:rFonts w:ascii="仿宋" w:eastAsia="仿宋" w:hAnsi="仿宋"/>
          <w:color w:val="000000" w:themeColor="text1"/>
          <w:sz w:val="28"/>
          <w:szCs w:val="28"/>
        </w:rPr>
        <w:t xml:space="preserve"> </w:t>
      </w:r>
      <w:r w:rsidR="005D688A" w:rsidRPr="00042EF4">
        <w:rPr>
          <w:rFonts w:ascii="仿宋" w:eastAsia="仿宋" w:hAnsi="仿宋" w:hint="eastAsia"/>
          <w:color w:val="000000" w:themeColor="text1"/>
          <w:sz w:val="28"/>
          <w:szCs w:val="28"/>
        </w:rPr>
        <w:t>对检测单位名录库</w:t>
      </w:r>
      <w:r w:rsidR="00A77619" w:rsidRPr="00042EF4">
        <w:rPr>
          <w:rFonts w:ascii="仿宋" w:eastAsia="仿宋" w:hAnsi="仿宋" w:hint="eastAsia"/>
          <w:color w:val="000000" w:themeColor="text1"/>
          <w:sz w:val="28"/>
          <w:szCs w:val="28"/>
        </w:rPr>
        <w:t>内</w:t>
      </w:r>
      <w:r w:rsidR="005D688A" w:rsidRPr="00042EF4">
        <w:rPr>
          <w:rFonts w:ascii="仿宋" w:eastAsia="仿宋" w:hAnsi="仿宋" w:hint="eastAsia"/>
          <w:color w:val="000000" w:themeColor="text1"/>
          <w:sz w:val="28"/>
          <w:szCs w:val="28"/>
        </w:rPr>
        <w:t>的雷电防护装置检测单位，</w:t>
      </w:r>
      <w:r w:rsidRPr="00042EF4">
        <w:rPr>
          <w:rFonts w:ascii="仿宋" w:eastAsia="仿宋" w:hAnsi="仿宋" w:hint="eastAsia"/>
          <w:color w:val="000000" w:themeColor="text1"/>
          <w:sz w:val="28"/>
          <w:szCs w:val="28"/>
        </w:rPr>
        <w:t>市</w:t>
      </w:r>
      <w:r w:rsidRPr="00042EF4">
        <w:rPr>
          <w:rFonts w:ascii="仿宋" w:eastAsia="仿宋" w:hAnsi="仿宋" w:hint="eastAsia"/>
          <w:color w:val="000000" w:themeColor="text1"/>
          <w:sz w:val="28"/>
          <w:szCs w:val="28"/>
        </w:rPr>
        <w:lastRenderedPageBreak/>
        <w:t>气象局通过雷电防护安全信用信息管理</w:t>
      </w:r>
      <w:r w:rsidR="005D688A" w:rsidRPr="00042EF4">
        <w:rPr>
          <w:rFonts w:ascii="仿宋" w:eastAsia="仿宋" w:hAnsi="仿宋" w:hint="eastAsia"/>
          <w:color w:val="000000" w:themeColor="text1"/>
          <w:sz w:val="28"/>
          <w:szCs w:val="28"/>
        </w:rPr>
        <w:t>，对其</w:t>
      </w:r>
      <w:r w:rsidRPr="00042EF4">
        <w:rPr>
          <w:rFonts w:ascii="仿宋" w:eastAsia="仿宋" w:hAnsi="仿宋" w:hint="eastAsia"/>
          <w:color w:val="000000" w:themeColor="text1"/>
          <w:sz w:val="28"/>
          <w:szCs w:val="28"/>
        </w:rPr>
        <w:t>履约履责、服务质量</w:t>
      </w:r>
      <w:r w:rsidR="005D688A" w:rsidRPr="00042EF4">
        <w:rPr>
          <w:rFonts w:ascii="仿宋" w:eastAsia="仿宋" w:hAnsi="仿宋" w:hint="eastAsia"/>
          <w:color w:val="000000" w:themeColor="text1"/>
          <w:sz w:val="28"/>
          <w:szCs w:val="28"/>
        </w:rPr>
        <w:t>实施</w:t>
      </w:r>
      <w:r w:rsidRPr="00042EF4">
        <w:rPr>
          <w:rFonts w:ascii="仿宋" w:eastAsia="仿宋" w:hAnsi="仿宋" w:hint="eastAsia"/>
          <w:color w:val="000000" w:themeColor="text1"/>
          <w:sz w:val="28"/>
          <w:szCs w:val="28"/>
        </w:rPr>
        <w:t>跟踪监管。</w:t>
      </w:r>
    </w:p>
    <w:bookmarkEnd w:id="3"/>
    <w:p w14:paraId="66F4D2B9" w14:textId="77777777" w:rsidR="00B23909" w:rsidRPr="00042EF4" w:rsidRDefault="005E6EB8">
      <w:pPr>
        <w:ind w:firstLine="570"/>
        <w:rPr>
          <w:rFonts w:ascii="仿宋" w:eastAsia="仿宋" w:hAnsi="仿宋"/>
          <w:color w:val="000000" w:themeColor="text1"/>
          <w:sz w:val="28"/>
          <w:szCs w:val="28"/>
        </w:rPr>
      </w:pPr>
      <w:r w:rsidRPr="00042EF4">
        <w:rPr>
          <w:rFonts w:ascii="仿宋" w:eastAsia="仿宋" w:hAnsi="仿宋" w:hint="eastAsia"/>
          <w:b/>
          <w:color w:val="000000" w:themeColor="text1"/>
          <w:sz w:val="28"/>
          <w:szCs w:val="28"/>
        </w:rPr>
        <w:t>第十六条</w:t>
      </w:r>
      <w:r w:rsidRPr="00042EF4">
        <w:rPr>
          <w:rFonts w:ascii="仿宋" w:eastAsia="仿宋" w:hAnsi="仿宋" w:hint="eastAsia"/>
          <w:color w:val="000000" w:themeColor="text1"/>
          <w:sz w:val="28"/>
          <w:szCs w:val="28"/>
        </w:rPr>
        <w:t xml:space="preserve"> </w:t>
      </w:r>
      <w:r w:rsidRPr="00042EF4">
        <w:rPr>
          <w:rFonts w:ascii="仿宋" w:eastAsia="仿宋" w:hAnsi="仿宋"/>
          <w:color w:val="000000" w:themeColor="text1"/>
          <w:sz w:val="28"/>
          <w:szCs w:val="28"/>
        </w:rPr>
        <w:t xml:space="preserve"> </w:t>
      </w:r>
      <w:r w:rsidRPr="00042EF4">
        <w:rPr>
          <w:rFonts w:ascii="仿宋" w:eastAsia="仿宋" w:hAnsi="仿宋" w:hint="eastAsia"/>
          <w:color w:val="000000" w:themeColor="text1"/>
          <w:sz w:val="28"/>
          <w:szCs w:val="28"/>
        </w:rPr>
        <w:t>进入检测单位名录库的雷电防护装置检测单位，可以适用下列激励措施：</w:t>
      </w:r>
    </w:p>
    <w:p w14:paraId="5944E237" w14:textId="77777777" w:rsidR="00B23909" w:rsidRPr="00042EF4" w:rsidRDefault="005E6EB8">
      <w:pPr>
        <w:ind w:firstLine="570"/>
        <w:rPr>
          <w:rFonts w:ascii="仿宋" w:eastAsia="仿宋" w:hAnsi="仿宋"/>
          <w:color w:val="000000" w:themeColor="text1"/>
          <w:sz w:val="28"/>
          <w:szCs w:val="28"/>
        </w:rPr>
      </w:pPr>
      <w:r w:rsidRPr="00042EF4">
        <w:rPr>
          <w:rFonts w:ascii="仿宋" w:eastAsia="仿宋" w:hAnsi="仿宋" w:hint="eastAsia"/>
          <w:color w:val="000000" w:themeColor="text1"/>
          <w:sz w:val="28"/>
          <w:szCs w:val="28"/>
        </w:rPr>
        <w:t>（一）检测单位名录库在市气象局门户网站公布，供有关部门、企事业单位和个人查询；</w:t>
      </w:r>
    </w:p>
    <w:p w14:paraId="42A73E1C" w14:textId="77777777" w:rsidR="00B23909" w:rsidRPr="00042EF4" w:rsidRDefault="005E6EB8">
      <w:pPr>
        <w:ind w:firstLine="570"/>
        <w:rPr>
          <w:rFonts w:ascii="仿宋" w:eastAsia="仿宋" w:hAnsi="仿宋"/>
          <w:color w:val="000000" w:themeColor="text1"/>
          <w:sz w:val="28"/>
          <w:szCs w:val="28"/>
        </w:rPr>
      </w:pPr>
      <w:r w:rsidRPr="00042EF4">
        <w:rPr>
          <w:rFonts w:ascii="仿宋" w:eastAsia="仿宋" w:hAnsi="仿宋" w:hint="eastAsia"/>
          <w:color w:val="000000" w:themeColor="text1"/>
          <w:sz w:val="28"/>
          <w:szCs w:val="28"/>
        </w:rPr>
        <w:t>（二）在本市气象部门的政府购买服务中，同等条件下列为优先选择对象；</w:t>
      </w:r>
    </w:p>
    <w:p w14:paraId="250681C1" w14:textId="77777777" w:rsidR="00B23909" w:rsidRPr="00042EF4" w:rsidRDefault="005E6EB8">
      <w:pPr>
        <w:ind w:firstLine="570"/>
        <w:rPr>
          <w:rFonts w:ascii="仿宋" w:eastAsia="仿宋" w:hAnsi="仿宋"/>
          <w:color w:val="000000" w:themeColor="text1"/>
          <w:sz w:val="28"/>
          <w:szCs w:val="28"/>
        </w:rPr>
      </w:pPr>
      <w:r w:rsidRPr="00042EF4">
        <w:rPr>
          <w:rFonts w:ascii="仿宋" w:eastAsia="仿宋" w:hAnsi="仿宋" w:hint="eastAsia"/>
          <w:color w:val="000000" w:themeColor="text1"/>
          <w:sz w:val="28"/>
          <w:szCs w:val="28"/>
        </w:rPr>
        <w:t>（三）降低对该雷电防护装置检测单位的监督检查频次；</w:t>
      </w:r>
    </w:p>
    <w:p w14:paraId="05AC8AD4" w14:textId="77777777" w:rsidR="00B23909" w:rsidRPr="00042EF4" w:rsidRDefault="005E6EB8">
      <w:pPr>
        <w:ind w:firstLine="570"/>
        <w:rPr>
          <w:rFonts w:ascii="仿宋" w:eastAsia="仿宋" w:hAnsi="仿宋"/>
          <w:color w:val="000000" w:themeColor="text1"/>
          <w:sz w:val="28"/>
          <w:szCs w:val="28"/>
        </w:rPr>
      </w:pPr>
      <w:r w:rsidRPr="00042EF4">
        <w:rPr>
          <w:rFonts w:ascii="仿宋" w:eastAsia="仿宋" w:hAnsi="仿宋" w:hint="eastAsia"/>
          <w:color w:val="000000" w:themeColor="text1"/>
          <w:sz w:val="28"/>
          <w:szCs w:val="28"/>
        </w:rPr>
        <w:t>（四）应安装雷电防护装置企业，选用检测单位名录库所列的雷电防护装置检测单位开展检测工作的，可降低监督检查频次；</w:t>
      </w:r>
    </w:p>
    <w:p w14:paraId="4756A5F5" w14:textId="77777777" w:rsidR="00B23909" w:rsidRPr="00042EF4" w:rsidRDefault="005E6EB8">
      <w:pPr>
        <w:ind w:firstLine="570"/>
        <w:rPr>
          <w:rFonts w:ascii="仿宋" w:eastAsia="仿宋" w:hAnsi="仿宋"/>
          <w:color w:val="000000" w:themeColor="text1"/>
          <w:sz w:val="28"/>
          <w:szCs w:val="28"/>
        </w:rPr>
      </w:pPr>
      <w:r w:rsidRPr="00042EF4">
        <w:rPr>
          <w:rFonts w:ascii="仿宋" w:eastAsia="仿宋" w:hAnsi="仿宋" w:hint="eastAsia"/>
          <w:color w:val="000000" w:themeColor="text1"/>
          <w:sz w:val="28"/>
          <w:szCs w:val="28"/>
        </w:rPr>
        <w:t>（五）国家、省、市规定的其他激励措施。</w:t>
      </w:r>
    </w:p>
    <w:p w14:paraId="622971A8" w14:textId="77777777" w:rsidR="00B23909" w:rsidRPr="00042EF4" w:rsidRDefault="005E6EB8">
      <w:pPr>
        <w:ind w:firstLineChars="200" w:firstLine="562"/>
        <w:rPr>
          <w:rFonts w:ascii="仿宋" w:eastAsia="仿宋" w:hAnsi="仿宋"/>
          <w:color w:val="000000" w:themeColor="text1"/>
          <w:sz w:val="28"/>
          <w:szCs w:val="28"/>
        </w:rPr>
      </w:pPr>
      <w:r w:rsidRPr="00042EF4">
        <w:rPr>
          <w:rFonts w:ascii="仿宋" w:eastAsia="仿宋" w:hAnsi="仿宋" w:hint="eastAsia"/>
          <w:b/>
          <w:color w:val="000000" w:themeColor="text1"/>
          <w:sz w:val="28"/>
          <w:szCs w:val="28"/>
        </w:rPr>
        <w:t>第十七条</w:t>
      </w:r>
      <w:r w:rsidRPr="00042EF4">
        <w:rPr>
          <w:rFonts w:ascii="仿宋" w:eastAsia="仿宋" w:hAnsi="仿宋" w:hint="eastAsia"/>
          <w:color w:val="000000" w:themeColor="text1"/>
          <w:sz w:val="28"/>
          <w:szCs w:val="28"/>
        </w:rPr>
        <w:t xml:space="preserve"> </w:t>
      </w:r>
      <w:r w:rsidRPr="00042EF4">
        <w:rPr>
          <w:rFonts w:ascii="仿宋" w:eastAsia="仿宋" w:hAnsi="仿宋"/>
          <w:color w:val="000000" w:themeColor="text1"/>
          <w:sz w:val="28"/>
          <w:szCs w:val="28"/>
        </w:rPr>
        <w:t xml:space="preserve"> </w:t>
      </w:r>
      <w:r w:rsidRPr="00042EF4">
        <w:rPr>
          <w:rFonts w:ascii="仿宋" w:eastAsia="仿宋" w:hAnsi="仿宋" w:hint="eastAsia"/>
          <w:color w:val="000000" w:themeColor="text1"/>
          <w:sz w:val="28"/>
          <w:szCs w:val="28"/>
        </w:rPr>
        <w:t>市气象局在监督检查过程中，根据检查发现问题的严重程度，采取以下处理意见：</w:t>
      </w:r>
    </w:p>
    <w:p w14:paraId="6AFA2913" w14:textId="77777777" w:rsidR="00B23909" w:rsidRPr="00042EF4" w:rsidRDefault="005E6EB8">
      <w:pPr>
        <w:ind w:firstLineChars="200" w:firstLine="560"/>
        <w:rPr>
          <w:rFonts w:ascii="仿宋" w:eastAsia="仿宋" w:hAnsi="仿宋"/>
          <w:color w:val="000000" w:themeColor="text1"/>
          <w:sz w:val="28"/>
          <w:szCs w:val="28"/>
        </w:rPr>
      </w:pPr>
      <w:r w:rsidRPr="00042EF4">
        <w:rPr>
          <w:rFonts w:ascii="仿宋" w:eastAsia="仿宋" w:hAnsi="仿宋" w:hint="eastAsia"/>
          <w:color w:val="000000" w:themeColor="text1"/>
          <w:sz w:val="28"/>
          <w:szCs w:val="28"/>
        </w:rPr>
        <w:t>（一）</w:t>
      </w:r>
      <w:r w:rsidR="00FC08A2" w:rsidRPr="00042EF4">
        <w:rPr>
          <w:rFonts w:ascii="仿宋" w:eastAsia="仿宋" w:hAnsi="仿宋" w:hint="eastAsia"/>
          <w:color w:val="000000" w:themeColor="text1"/>
          <w:sz w:val="28"/>
          <w:szCs w:val="28"/>
        </w:rPr>
        <w:t>雷电防护装置</w:t>
      </w:r>
      <w:r w:rsidRPr="00042EF4">
        <w:rPr>
          <w:rFonts w:ascii="仿宋" w:eastAsia="仿宋" w:hAnsi="仿宋" w:hint="eastAsia"/>
          <w:color w:val="000000" w:themeColor="text1"/>
          <w:sz w:val="28"/>
          <w:szCs w:val="28"/>
        </w:rPr>
        <w:t>检测单位在从事雷电防护装置检测活动中存在失信行为但尚未违反法律、法规及规章的，由市气象局予以劝诫、提醒，责令限期整改；</w:t>
      </w:r>
    </w:p>
    <w:p w14:paraId="1A069F16" w14:textId="77777777" w:rsidR="00B23909" w:rsidRPr="00042EF4" w:rsidRDefault="005E6EB8">
      <w:pPr>
        <w:ind w:firstLineChars="200" w:firstLine="562"/>
        <w:rPr>
          <w:rFonts w:ascii="仿宋" w:eastAsia="仿宋" w:hAnsi="仿宋"/>
          <w:color w:val="000000" w:themeColor="text1"/>
          <w:sz w:val="28"/>
          <w:szCs w:val="28"/>
        </w:rPr>
      </w:pPr>
      <w:r w:rsidRPr="00042EF4">
        <w:rPr>
          <w:rFonts w:ascii="仿宋" w:eastAsia="仿宋" w:hAnsi="仿宋" w:hint="eastAsia"/>
          <w:b/>
          <w:color w:val="000000" w:themeColor="text1"/>
          <w:sz w:val="28"/>
          <w:szCs w:val="28"/>
        </w:rPr>
        <w:t>（二）</w:t>
      </w:r>
      <w:r w:rsidRPr="00042EF4">
        <w:rPr>
          <w:rFonts w:ascii="仿宋" w:eastAsia="仿宋" w:hAnsi="仿宋" w:hint="eastAsia"/>
          <w:bCs/>
          <w:color w:val="000000" w:themeColor="text1"/>
          <w:sz w:val="28"/>
          <w:szCs w:val="28"/>
        </w:rPr>
        <w:t>雷电防护装置</w:t>
      </w:r>
      <w:r w:rsidRPr="00042EF4">
        <w:rPr>
          <w:rFonts w:ascii="仿宋" w:eastAsia="仿宋" w:hAnsi="仿宋" w:hint="eastAsia"/>
          <w:color w:val="000000" w:themeColor="text1"/>
          <w:sz w:val="28"/>
          <w:szCs w:val="28"/>
        </w:rPr>
        <w:t>检测单位在从事雷电防护装置检测活动中违反法律、法规及规章，发生以下情形之一的，列为重点监管对象，市气象局可以约谈法定代表人或单位领导，增加执法检查频次，对其服务项目组织质量抽查，移出名录库。</w:t>
      </w:r>
    </w:p>
    <w:p w14:paraId="0B11D91A" w14:textId="77777777" w:rsidR="00B23909" w:rsidRPr="00042EF4" w:rsidRDefault="005E6EB8">
      <w:pPr>
        <w:ind w:firstLineChars="200" w:firstLine="560"/>
        <w:rPr>
          <w:rFonts w:ascii="仿宋" w:eastAsia="仿宋" w:hAnsi="仿宋"/>
          <w:color w:val="000000" w:themeColor="text1"/>
          <w:sz w:val="28"/>
          <w:szCs w:val="28"/>
        </w:rPr>
      </w:pPr>
      <w:r w:rsidRPr="00042EF4">
        <w:rPr>
          <w:rFonts w:ascii="仿宋" w:eastAsia="仿宋" w:hAnsi="仿宋"/>
          <w:color w:val="000000" w:themeColor="text1"/>
          <w:sz w:val="28"/>
          <w:szCs w:val="28"/>
        </w:rPr>
        <w:t>1.</w:t>
      </w:r>
      <w:r w:rsidRPr="00042EF4">
        <w:rPr>
          <w:rFonts w:ascii="仿宋" w:eastAsia="仿宋" w:hAnsi="仿宋" w:hint="eastAsia"/>
          <w:color w:val="000000" w:themeColor="text1"/>
          <w:sz w:val="28"/>
          <w:szCs w:val="28"/>
        </w:rPr>
        <w:t>雷电防护装置检测资质过期或者超越资质许可范围从事雷电</w:t>
      </w:r>
      <w:r w:rsidRPr="00042EF4">
        <w:rPr>
          <w:rFonts w:ascii="仿宋" w:eastAsia="仿宋" w:hAnsi="仿宋" w:hint="eastAsia"/>
          <w:color w:val="000000" w:themeColor="text1"/>
          <w:sz w:val="28"/>
          <w:szCs w:val="28"/>
        </w:rPr>
        <w:lastRenderedPageBreak/>
        <w:t>防护装置检测的；</w:t>
      </w:r>
    </w:p>
    <w:p w14:paraId="46C26036" w14:textId="77777777" w:rsidR="00B23909" w:rsidRPr="00042EF4" w:rsidRDefault="005E6EB8">
      <w:pPr>
        <w:ind w:firstLineChars="200" w:firstLine="560"/>
        <w:rPr>
          <w:rFonts w:ascii="仿宋" w:eastAsia="仿宋" w:hAnsi="仿宋"/>
          <w:color w:val="000000" w:themeColor="text1"/>
          <w:sz w:val="28"/>
          <w:szCs w:val="28"/>
        </w:rPr>
      </w:pPr>
      <w:r w:rsidRPr="00042EF4">
        <w:rPr>
          <w:rFonts w:ascii="仿宋" w:eastAsia="仿宋" w:hAnsi="仿宋" w:hint="eastAsia"/>
          <w:color w:val="000000" w:themeColor="text1"/>
          <w:sz w:val="28"/>
          <w:szCs w:val="28"/>
        </w:rPr>
        <w:t>2</w:t>
      </w:r>
      <w:r w:rsidRPr="00042EF4">
        <w:rPr>
          <w:rFonts w:ascii="仿宋" w:eastAsia="仿宋" w:hAnsi="仿宋"/>
          <w:color w:val="000000" w:themeColor="text1"/>
          <w:sz w:val="28"/>
          <w:szCs w:val="28"/>
        </w:rPr>
        <w:t>.</w:t>
      </w:r>
      <w:r w:rsidRPr="00042EF4">
        <w:rPr>
          <w:rFonts w:ascii="仿宋" w:eastAsia="仿宋" w:hAnsi="仿宋" w:hint="eastAsia"/>
          <w:color w:val="000000" w:themeColor="text1"/>
          <w:sz w:val="28"/>
          <w:szCs w:val="28"/>
        </w:rPr>
        <w:t>雷电防护装置检测活动中弄虚作假，出具虚假检测报告的；</w:t>
      </w:r>
    </w:p>
    <w:p w14:paraId="29F1C013" w14:textId="77777777" w:rsidR="00B23909" w:rsidRPr="00042EF4" w:rsidRDefault="005E6EB8">
      <w:pPr>
        <w:ind w:firstLineChars="200" w:firstLine="560"/>
        <w:rPr>
          <w:rFonts w:ascii="仿宋" w:eastAsia="仿宋" w:hAnsi="仿宋"/>
          <w:color w:val="000000" w:themeColor="text1"/>
          <w:sz w:val="28"/>
          <w:szCs w:val="28"/>
        </w:rPr>
      </w:pPr>
      <w:r w:rsidRPr="00042EF4">
        <w:rPr>
          <w:rFonts w:ascii="仿宋" w:eastAsia="仿宋" w:hAnsi="仿宋" w:hint="eastAsia"/>
          <w:color w:val="000000" w:themeColor="text1"/>
          <w:sz w:val="28"/>
          <w:szCs w:val="28"/>
        </w:rPr>
        <w:t>3</w:t>
      </w:r>
      <w:r w:rsidRPr="00042EF4">
        <w:rPr>
          <w:rFonts w:ascii="仿宋" w:eastAsia="仿宋" w:hAnsi="仿宋"/>
          <w:color w:val="000000" w:themeColor="text1"/>
          <w:sz w:val="28"/>
          <w:szCs w:val="28"/>
        </w:rPr>
        <w:t>.</w:t>
      </w:r>
      <w:r w:rsidRPr="00042EF4">
        <w:rPr>
          <w:rFonts w:ascii="仿宋" w:eastAsia="仿宋" w:hAnsi="仿宋" w:hint="eastAsia"/>
          <w:color w:val="000000" w:themeColor="text1"/>
          <w:sz w:val="28"/>
          <w:szCs w:val="28"/>
        </w:rPr>
        <w:t>伪造、涂改、倒卖、出租、出借、挂靠、转让雷电防护装置检测资质证的；</w:t>
      </w:r>
    </w:p>
    <w:p w14:paraId="3A62652E" w14:textId="77777777" w:rsidR="00B23909" w:rsidRPr="00042EF4" w:rsidRDefault="005E6EB8">
      <w:pPr>
        <w:ind w:firstLineChars="200" w:firstLine="560"/>
        <w:rPr>
          <w:rFonts w:ascii="仿宋" w:eastAsia="仿宋" w:hAnsi="仿宋"/>
          <w:color w:val="000000" w:themeColor="text1"/>
          <w:sz w:val="28"/>
          <w:szCs w:val="28"/>
        </w:rPr>
      </w:pPr>
      <w:r w:rsidRPr="00042EF4">
        <w:rPr>
          <w:rFonts w:ascii="仿宋" w:eastAsia="仿宋" w:hAnsi="仿宋" w:hint="eastAsia"/>
          <w:color w:val="000000" w:themeColor="text1"/>
          <w:sz w:val="28"/>
          <w:szCs w:val="28"/>
        </w:rPr>
        <w:t>4</w:t>
      </w:r>
      <w:r w:rsidRPr="00042EF4">
        <w:rPr>
          <w:rFonts w:ascii="仿宋" w:eastAsia="仿宋" w:hAnsi="仿宋"/>
          <w:color w:val="000000" w:themeColor="text1"/>
          <w:sz w:val="28"/>
          <w:szCs w:val="28"/>
        </w:rPr>
        <w:t>.</w:t>
      </w:r>
      <w:r w:rsidRPr="00042EF4">
        <w:rPr>
          <w:rFonts w:ascii="仿宋" w:eastAsia="仿宋" w:hAnsi="仿宋" w:hint="eastAsia"/>
          <w:color w:val="000000" w:themeColor="text1"/>
          <w:sz w:val="28"/>
          <w:szCs w:val="28"/>
        </w:rPr>
        <w:t>向市气象局隐瞒有关情况、提供虚假材料或者拒绝提供反映其活动情况真实材料的；</w:t>
      </w:r>
    </w:p>
    <w:p w14:paraId="6BD06C1A" w14:textId="77777777" w:rsidR="00B23909" w:rsidRPr="00042EF4" w:rsidRDefault="005E6EB8">
      <w:pPr>
        <w:ind w:firstLineChars="200" w:firstLine="560"/>
        <w:rPr>
          <w:rFonts w:ascii="仿宋" w:eastAsia="仿宋" w:hAnsi="仿宋"/>
          <w:color w:val="000000" w:themeColor="text1"/>
          <w:sz w:val="28"/>
          <w:szCs w:val="28"/>
        </w:rPr>
      </w:pPr>
      <w:r w:rsidRPr="00042EF4">
        <w:rPr>
          <w:rFonts w:ascii="仿宋" w:eastAsia="仿宋" w:hAnsi="仿宋" w:hint="eastAsia"/>
          <w:color w:val="000000" w:themeColor="text1"/>
          <w:sz w:val="28"/>
          <w:szCs w:val="28"/>
        </w:rPr>
        <w:t>5</w:t>
      </w:r>
      <w:r w:rsidRPr="00042EF4">
        <w:rPr>
          <w:rFonts w:ascii="仿宋" w:eastAsia="仿宋" w:hAnsi="仿宋"/>
          <w:color w:val="000000" w:themeColor="text1"/>
          <w:sz w:val="28"/>
          <w:szCs w:val="28"/>
        </w:rPr>
        <w:t>.</w:t>
      </w:r>
      <w:r w:rsidRPr="00042EF4">
        <w:rPr>
          <w:rFonts w:ascii="仿宋" w:eastAsia="仿宋" w:hAnsi="仿宋" w:hint="eastAsia"/>
          <w:color w:val="000000" w:themeColor="text1"/>
          <w:sz w:val="28"/>
          <w:szCs w:val="28"/>
        </w:rPr>
        <w:t>转包或者违法分包雷电防护装置检测项目的；</w:t>
      </w:r>
    </w:p>
    <w:p w14:paraId="35D00BD8" w14:textId="77777777" w:rsidR="00B23909" w:rsidRPr="00042EF4" w:rsidRDefault="005E6EB8">
      <w:pPr>
        <w:ind w:firstLineChars="200" w:firstLine="560"/>
        <w:rPr>
          <w:rFonts w:ascii="仿宋" w:eastAsia="仿宋" w:hAnsi="仿宋"/>
          <w:color w:val="000000" w:themeColor="text1"/>
          <w:sz w:val="28"/>
          <w:szCs w:val="28"/>
        </w:rPr>
      </w:pPr>
      <w:r w:rsidRPr="00042EF4">
        <w:rPr>
          <w:rFonts w:ascii="仿宋" w:eastAsia="仿宋" w:hAnsi="仿宋" w:hint="eastAsia"/>
          <w:color w:val="000000" w:themeColor="text1"/>
          <w:sz w:val="28"/>
          <w:szCs w:val="28"/>
        </w:rPr>
        <w:t>6</w:t>
      </w:r>
      <w:r w:rsidRPr="00042EF4">
        <w:rPr>
          <w:rFonts w:ascii="仿宋" w:eastAsia="仿宋" w:hAnsi="仿宋"/>
          <w:color w:val="000000" w:themeColor="text1"/>
          <w:sz w:val="28"/>
          <w:szCs w:val="28"/>
        </w:rPr>
        <w:t>.</w:t>
      </w:r>
      <w:r w:rsidRPr="00042EF4">
        <w:rPr>
          <w:rFonts w:ascii="仿宋" w:eastAsia="仿宋" w:hAnsi="仿宋" w:hint="eastAsia"/>
          <w:color w:val="000000" w:themeColor="text1"/>
          <w:sz w:val="28"/>
          <w:szCs w:val="28"/>
        </w:rPr>
        <w:t>使用不符合条件的雷电防护装置检测人员的；</w:t>
      </w:r>
    </w:p>
    <w:p w14:paraId="0963349D" w14:textId="77777777" w:rsidR="00B23909" w:rsidRPr="00042EF4" w:rsidRDefault="005E6EB8">
      <w:pPr>
        <w:ind w:firstLineChars="200" w:firstLine="560"/>
        <w:rPr>
          <w:rFonts w:ascii="仿宋" w:eastAsia="仿宋" w:hAnsi="仿宋"/>
          <w:color w:val="000000" w:themeColor="text1"/>
          <w:sz w:val="28"/>
          <w:szCs w:val="28"/>
        </w:rPr>
      </w:pPr>
      <w:r w:rsidRPr="00042EF4">
        <w:rPr>
          <w:rFonts w:ascii="仿宋" w:eastAsia="仿宋" w:hAnsi="仿宋" w:hint="eastAsia"/>
          <w:color w:val="000000" w:themeColor="text1"/>
          <w:sz w:val="28"/>
          <w:szCs w:val="28"/>
        </w:rPr>
        <w:t>7</w:t>
      </w:r>
      <w:r w:rsidRPr="00042EF4">
        <w:rPr>
          <w:rFonts w:ascii="仿宋" w:eastAsia="仿宋" w:hAnsi="仿宋"/>
          <w:color w:val="000000" w:themeColor="text1"/>
          <w:sz w:val="28"/>
          <w:szCs w:val="28"/>
        </w:rPr>
        <w:t>.</w:t>
      </w:r>
      <w:r w:rsidRPr="00042EF4">
        <w:rPr>
          <w:rFonts w:ascii="仿宋" w:eastAsia="仿宋" w:hAnsi="仿宋" w:hint="eastAsia"/>
          <w:color w:val="000000" w:themeColor="text1"/>
          <w:sz w:val="28"/>
          <w:szCs w:val="28"/>
        </w:rPr>
        <w:t>有下列情况之一，又拒不整改的：</w:t>
      </w:r>
      <w:r w:rsidRPr="00042EF4">
        <w:rPr>
          <w:rFonts w:ascii="仿宋" w:eastAsia="仿宋" w:hAnsi="仿宋"/>
          <w:color w:val="000000" w:themeColor="text1"/>
          <w:sz w:val="28"/>
          <w:szCs w:val="28"/>
        </w:rPr>
        <w:fldChar w:fldCharType="begin"/>
      </w:r>
      <w:r w:rsidRPr="00042EF4">
        <w:rPr>
          <w:rFonts w:ascii="仿宋" w:eastAsia="仿宋" w:hAnsi="仿宋"/>
          <w:color w:val="000000" w:themeColor="text1"/>
          <w:sz w:val="28"/>
          <w:szCs w:val="28"/>
        </w:rPr>
        <w:instrText xml:space="preserve"> </w:instrText>
      </w:r>
      <w:r w:rsidRPr="00042EF4">
        <w:rPr>
          <w:rFonts w:ascii="仿宋" w:eastAsia="仿宋" w:hAnsi="仿宋" w:hint="eastAsia"/>
          <w:color w:val="000000" w:themeColor="text1"/>
          <w:sz w:val="28"/>
          <w:szCs w:val="28"/>
        </w:rPr>
        <w:instrText>= 1 \* GB3</w:instrText>
      </w:r>
      <w:r w:rsidRPr="00042EF4">
        <w:rPr>
          <w:rFonts w:ascii="仿宋" w:eastAsia="仿宋" w:hAnsi="仿宋"/>
          <w:color w:val="000000" w:themeColor="text1"/>
          <w:sz w:val="28"/>
          <w:szCs w:val="28"/>
        </w:rPr>
        <w:instrText xml:space="preserve"> </w:instrText>
      </w:r>
      <w:r w:rsidRPr="00042EF4">
        <w:rPr>
          <w:rFonts w:ascii="仿宋" w:eastAsia="仿宋" w:hAnsi="仿宋"/>
          <w:color w:val="000000" w:themeColor="text1"/>
          <w:sz w:val="28"/>
          <w:szCs w:val="28"/>
        </w:rPr>
        <w:fldChar w:fldCharType="separate"/>
      </w:r>
      <w:r w:rsidRPr="00042EF4">
        <w:rPr>
          <w:rFonts w:ascii="仿宋" w:eastAsia="仿宋" w:hAnsi="仿宋" w:hint="eastAsia"/>
          <w:color w:val="000000" w:themeColor="text1"/>
          <w:sz w:val="28"/>
          <w:szCs w:val="28"/>
        </w:rPr>
        <w:t>①</w:t>
      </w:r>
      <w:r w:rsidRPr="00042EF4">
        <w:rPr>
          <w:rFonts w:ascii="仿宋" w:eastAsia="仿宋" w:hAnsi="仿宋"/>
          <w:color w:val="000000" w:themeColor="text1"/>
          <w:sz w:val="28"/>
          <w:szCs w:val="28"/>
        </w:rPr>
        <w:fldChar w:fldCharType="end"/>
      </w:r>
      <w:r w:rsidRPr="00042EF4">
        <w:rPr>
          <w:rFonts w:ascii="仿宋" w:eastAsia="仿宋" w:hAnsi="仿宋" w:hint="eastAsia"/>
          <w:color w:val="000000" w:themeColor="text1"/>
          <w:sz w:val="28"/>
          <w:szCs w:val="28"/>
        </w:rPr>
        <w:t>雷电防护装置检测标准适用错误的，</w:t>
      </w:r>
      <w:r w:rsidRPr="00042EF4">
        <w:rPr>
          <w:rFonts w:ascii="仿宋" w:eastAsia="仿宋" w:hAnsi="仿宋"/>
          <w:color w:val="000000" w:themeColor="text1"/>
          <w:sz w:val="28"/>
          <w:szCs w:val="28"/>
        </w:rPr>
        <w:fldChar w:fldCharType="begin"/>
      </w:r>
      <w:r w:rsidRPr="00042EF4">
        <w:rPr>
          <w:rFonts w:ascii="仿宋" w:eastAsia="仿宋" w:hAnsi="仿宋"/>
          <w:color w:val="000000" w:themeColor="text1"/>
          <w:sz w:val="28"/>
          <w:szCs w:val="28"/>
        </w:rPr>
        <w:instrText xml:space="preserve"> </w:instrText>
      </w:r>
      <w:r w:rsidRPr="00042EF4">
        <w:rPr>
          <w:rFonts w:ascii="仿宋" w:eastAsia="仿宋" w:hAnsi="仿宋" w:hint="eastAsia"/>
          <w:color w:val="000000" w:themeColor="text1"/>
          <w:sz w:val="28"/>
          <w:szCs w:val="28"/>
        </w:rPr>
        <w:instrText>= 2 \* GB3</w:instrText>
      </w:r>
      <w:r w:rsidRPr="00042EF4">
        <w:rPr>
          <w:rFonts w:ascii="仿宋" w:eastAsia="仿宋" w:hAnsi="仿宋"/>
          <w:color w:val="000000" w:themeColor="text1"/>
          <w:sz w:val="28"/>
          <w:szCs w:val="28"/>
        </w:rPr>
        <w:instrText xml:space="preserve"> </w:instrText>
      </w:r>
      <w:r w:rsidRPr="00042EF4">
        <w:rPr>
          <w:rFonts w:ascii="仿宋" w:eastAsia="仿宋" w:hAnsi="仿宋"/>
          <w:color w:val="000000" w:themeColor="text1"/>
          <w:sz w:val="28"/>
          <w:szCs w:val="28"/>
        </w:rPr>
        <w:fldChar w:fldCharType="separate"/>
      </w:r>
      <w:r w:rsidRPr="00042EF4">
        <w:rPr>
          <w:rFonts w:ascii="仿宋" w:eastAsia="仿宋" w:hAnsi="仿宋" w:hint="eastAsia"/>
          <w:color w:val="000000" w:themeColor="text1"/>
          <w:sz w:val="28"/>
          <w:szCs w:val="28"/>
        </w:rPr>
        <w:t>②</w:t>
      </w:r>
      <w:r w:rsidRPr="00042EF4">
        <w:rPr>
          <w:rFonts w:ascii="仿宋" w:eastAsia="仿宋" w:hAnsi="仿宋"/>
          <w:color w:val="000000" w:themeColor="text1"/>
          <w:sz w:val="28"/>
          <w:szCs w:val="28"/>
        </w:rPr>
        <w:fldChar w:fldCharType="end"/>
      </w:r>
      <w:r w:rsidRPr="00042EF4">
        <w:rPr>
          <w:rFonts w:ascii="仿宋" w:eastAsia="仿宋" w:hAnsi="仿宋" w:hint="eastAsia"/>
          <w:color w:val="000000" w:themeColor="text1"/>
          <w:sz w:val="28"/>
          <w:szCs w:val="28"/>
        </w:rPr>
        <w:t>雷电防护装置检测方法不正确的，</w:t>
      </w:r>
      <w:r w:rsidRPr="00042EF4">
        <w:rPr>
          <w:rFonts w:ascii="仿宋" w:eastAsia="仿宋" w:hAnsi="仿宋"/>
          <w:color w:val="000000" w:themeColor="text1"/>
          <w:sz w:val="28"/>
          <w:szCs w:val="28"/>
        </w:rPr>
        <w:fldChar w:fldCharType="begin"/>
      </w:r>
      <w:r w:rsidRPr="00042EF4">
        <w:rPr>
          <w:rFonts w:ascii="仿宋" w:eastAsia="仿宋" w:hAnsi="仿宋"/>
          <w:color w:val="000000" w:themeColor="text1"/>
          <w:sz w:val="28"/>
          <w:szCs w:val="28"/>
        </w:rPr>
        <w:instrText xml:space="preserve"> </w:instrText>
      </w:r>
      <w:r w:rsidRPr="00042EF4">
        <w:rPr>
          <w:rFonts w:ascii="仿宋" w:eastAsia="仿宋" w:hAnsi="仿宋" w:hint="eastAsia"/>
          <w:color w:val="000000" w:themeColor="text1"/>
          <w:sz w:val="28"/>
          <w:szCs w:val="28"/>
        </w:rPr>
        <w:instrText>= 3 \* GB3</w:instrText>
      </w:r>
      <w:r w:rsidRPr="00042EF4">
        <w:rPr>
          <w:rFonts w:ascii="仿宋" w:eastAsia="仿宋" w:hAnsi="仿宋"/>
          <w:color w:val="000000" w:themeColor="text1"/>
          <w:sz w:val="28"/>
          <w:szCs w:val="28"/>
        </w:rPr>
        <w:instrText xml:space="preserve"> </w:instrText>
      </w:r>
      <w:r w:rsidRPr="00042EF4">
        <w:rPr>
          <w:rFonts w:ascii="仿宋" w:eastAsia="仿宋" w:hAnsi="仿宋"/>
          <w:color w:val="000000" w:themeColor="text1"/>
          <w:sz w:val="28"/>
          <w:szCs w:val="28"/>
        </w:rPr>
        <w:fldChar w:fldCharType="separate"/>
      </w:r>
      <w:r w:rsidRPr="00042EF4">
        <w:rPr>
          <w:rFonts w:ascii="仿宋" w:eastAsia="仿宋" w:hAnsi="仿宋" w:hint="eastAsia"/>
          <w:color w:val="000000" w:themeColor="text1"/>
          <w:sz w:val="28"/>
          <w:szCs w:val="28"/>
        </w:rPr>
        <w:t>③</w:t>
      </w:r>
      <w:r w:rsidRPr="00042EF4">
        <w:rPr>
          <w:rFonts w:ascii="仿宋" w:eastAsia="仿宋" w:hAnsi="仿宋"/>
          <w:color w:val="000000" w:themeColor="text1"/>
          <w:sz w:val="28"/>
          <w:szCs w:val="28"/>
        </w:rPr>
        <w:fldChar w:fldCharType="end"/>
      </w:r>
      <w:r w:rsidRPr="00042EF4">
        <w:rPr>
          <w:rFonts w:ascii="仿宋" w:eastAsia="仿宋" w:hAnsi="仿宋" w:hint="eastAsia"/>
          <w:color w:val="000000" w:themeColor="text1"/>
          <w:sz w:val="28"/>
          <w:szCs w:val="28"/>
        </w:rPr>
        <w:t>雷电防护装置检测内容不全面、达不到相关技术要求或不足以支持雷电防护装置检测结论的，</w:t>
      </w:r>
      <w:r w:rsidRPr="00042EF4">
        <w:rPr>
          <w:rFonts w:ascii="仿宋" w:eastAsia="仿宋" w:hAnsi="仿宋"/>
          <w:color w:val="000000" w:themeColor="text1"/>
          <w:sz w:val="28"/>
          <w:szCs w:val="28"/>
        </w:rPr>
        <w:fldChar w:fldCharType="begin"/>
      </w:r>
      <w:r w:rsidRPr="00042EF4">
        <w:rPr>
          <w:rFonts w:ascii="仿宋" w:eastAsia="仿宋" w:hAnsi="仿宋"/>
          <w:color w:val="000000" w:themeColor="text1"/>
          <w:sz w:val="28"/>
          <w:szCs w:val="28"/>
        </w:rPr>
        <w:instrText xml:space="preserve"> </w:instrText>
      </w:r>
      <w:r w:rsidRPr="00042EF4">
        <w:rPr>
          <w:rFonts w:ascii="仿宋" w:eastAsia="仿宋" w:hAnsi="仿宋" w:hint="eastAsia"/>
          <w:color w:val="000000" w:themeColor="text1"/>
          <w:sz w:val="28"/>
          <w:szCs w:val="28"/>
        </w:rPr>
        <w:instrText>= 4 \* GB3</w:instrText>
      </w:r>
      <w:r w:rsidRPr="00042EF4">
        <w:rPr>
          <w:rFonts w:ascii="仿宋" w:eastAsia="仿宋" w:hAnsi="仿宋"/>
          <w:color w:val="000000" w:themeColor="text1"/>
          <w:sz w:val="28"/>
          <w:szCs w:val="28"/>
        </w:rPr>
        <w:instrText xml:space="preserve"> </w:instrText>
      </w:r>
      <w:r w:rsidRPr="00042EF4">
        <w:rPr>
          <w:rFonts w:ascii="仿宋" w:eastAsia="仿宋" w:hAnsi="仿宋"/>
          <w:color w:val="000000" w:themeColor="text1"/>
          <w:sz w:val="28"/>
          <w:szCs w:val="28"/>
        </w:rPr>
        <w:fldChar w:fldCharType="separate"/>
      </w:r>
      <w:r w:rsidRPr="00042EF4">
        <w:rPr>
          <w:rFonts w:ascii="仿宋" w:eastAsia="仿宋" w:hAnsi="仿宋" w:hint="eastAsia"/>
          <w:color w:val="000000" w:themeColor="text1"/>
          <w:sz w:val="28"/>
          <w:szCs w:val="28"/>
        </w:rPr>
        <w:t>④</w:t>
      </w:r>
      <w:r w:rsidRPr="00042EF4">
        <w:rPr>
          <w:rFonts w:ascii="仿宋" w:eastAsia="仿宋" w:hAnsi="仿宋"/>
          <w:color w:val="000000" w:themeColor="text1"/>
          <w:sz w:val="28"/>
          <w:szCs w:val="28"/>
        </w:rPr>
        <w:fldChar w:fldCharType="end"/>
      </w:r>
      <w:r w:rsidRPr="00042EF4">
        <w:rPr>
          <w:rFonts w:ascii="仿宋" w:eastAsia="仿宋" w:hAnsi="仿宋" w:hint="eastAsia"/>
          <w:color w:val="000000" w:themeColor="text1"/>
          <w:sz w:val="28"/>
          <w:szCs w:val="28"/>
        </w:rPr>
        <w:t>雷电防护装置检测结论不明确、不全面或者错误的；</w:t>
      </w:r>
    </w:p>
    <w:p w14:paraId="3A4F7674" w14:textId="77777777" w:rsidR="003938BE" w:rsidRDefault="005E6EB8" w:rsidP="003938BE">
      <w:pPr>
        <w:ind w:firstLineChars="200" w:firstLine="560"/>
        <w:rPr>
          <w:rFonts w:ascii="仿宋" w:eastAsia="仿宋" w:hAnsi="仿宋"/>
          <w:color w:val="000000" w:themeColor="text1"/>
          <w:sz w:val="28"/>
          <w:szCs w:val="28"/>
        </w:rPr>
      </w:pPr>
      <w:r w:rsidRPr="00042EF4">
        <w:rPr>
          <w:rFonts w:ascii="仿宋" w:eastAsia="仿宋" w:hAnsi="仿宋" w:hint="eastAsia"/>
          <w:color w:val="000000" w:themeColor="text1"/>
          <w:sz w:val="28"/>
          <w:szCs w:val="28"/>
        </w:rPr>
        <w:t>8</w:t>
      </w:r>
      <w:r w:rsidRPr="00042EF4">
        <w:rPr>
          <w:rFonts w:ascii="仿宋" w:eastAsia="仿宋" w:hAnsi="仿宋"/>
          <w:color w:val="000000" w:themeColor="text1"/>
          <w:sz w:val="28"/>
          <w:szCs w:val="28"/>
        </w:rPr>
        <w:t>.</w:t>
      </w:r>
      <w:r w:rsidRPr="00042EF4">
        <w:rPr>
          <w:rFonts w:ascii="仿宋" w:eastAsia="仿宋" w:hAnsi="仿宋" w:hint="eastAsia"/>
          <w:color w:val="000000" w:themeColor="text1"/>
          <w:sz w:val="28"/>
          <w:szCs w:val="28"/>
        </w:rPr>
        <w:t>与其检测项目的建设、设计、施工、监理单位以及所使用的雷电防护产品生产、销售单位有隶属关系或者其他利害关系的；</w:t>
      </w:r>
    </w:p>
    <w:p w14:paraId="3DE62807" w14:textId="4CF241FB" w:rsidR="00B23909" w:rsidRPr="00042EF4" w:rsidRDefault="003938BE">
      <w:pPr>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9.</w:t>
      </w:r>
      <w:proofErr w:type="gramStart"/>
      <w:r>
        <w:rPr>
          <w:rFonts w:ascii="仿宋" w:eastAsia="仿宋" w:hAnsi="仿宋"/>
          <w:color w:val="000000" w:themeColor="text1"/>
          <w:sz w:val="28"/>
          <w:szCs w:val="28"/>
        </w:rPr>
        <w:t>未推进</w:t>
      </w:r>
      <w:proofErr w:type="gramEnd"/>
      <w:r>
        <w:rPr>
          <w:rFonts w:ascii="仿宋" w:eastAsia="仿宋" w:hAnsi="仿宋"/>
          <w:color w:val="000000" w:themeColor="text1"/>
          <w:sz w:val="28"/>
          <w:szCs w:val="28"/>
        </w:rPr>
        <w:t>企业安全生产标准化创建的</w:t>
      </w:r>
      <w:r w:rsidR="0019397D">
        <w:rPr>
          <w:rFonts w:ascii="仿宋" w:eastAsia="仿宋" w:hAnsi="仿宋" w:hint="eastAsia"/>
          <w:color w:val="000000" w:themeColor="text1"/>
          <w:sz w:val="28"/>
          <w:szCs w:val="28"/>
        </w:rPr>
        <w:t>；</w:t>
      </w:r>
    </w:p>
    <w:p w14:paraId="3990400C" w14:textId="15FAEC09" w:rsidR="00954A0A" w:rsidRDefault="0019397D">
      <w:pPr>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10</w:t>
      </w:r>
      <w:r w:rsidR="005E6EB8" w:rsidRPr="00042EF4">
        <w:rPr>
          <w:rFonts w:ascii="仿宋" w:eastAsia="仿宋" w:hAnsi="仿宋" w:hint="eastAsia"/>
          <w:color w:val="000000" w:themeColor="text1"/>
          <w:sz w:val="28"/>
          <w:szCs w:val="28"/>
        </w:rPr>
        <w:t>．依据有关法律、法规规定，被纳入严重失信名单的</w:t>
      </w:r>
      <w:r>
        <w:rPr>
          <w:rFonts w:ascii="仿宋" w:eastAsia="仿宋" w:hAnsi="仿宋" w:hint="eastAsia"/>
          <w:color w:val="000000" w:themeColor="text1"/>
          <w:sz w:val="28"/>
          <w:szCs w:val="28"/>
        </w:rPr>
        <w:t>。</w:t>
      </w:r>
    </w:p>
    <w:p w14:paraId="5BB4C0D8" w14:textId="77777777" w:rsidR="00B23909" w:rsidRPr="00A863F0" w:rsidRDefault="005E6EB8">
      <w:pPr>
        <w:ind w:firstLineChars="200" w:firstLine="562"/>
        <w:rPr>
          <w:rFonts w:ascii="仿宋" w:eastAsia="仿宋" w:hAnsi="仿宋"/>
          <w:color w:val="000000" w:themeColor="text1"/>
          <w:sz w:val="28"/>
          <w:szCs w:val="28"/>
        </w:rPr>
      </w:pPr>
      <w:r w:rsidRPr="00D40466">
        <w:rPr>
          <w:rFonts w:ascii="仿宋" w:eastAsia="仿宋" w:hAnsi="仿宋" w:hint="eastAsia"/>
          <w:b/>
          <w:color w:val="000000" w:themeColor="text1"/>
          <w:sz w:val="28"/>
          <w:szCs w:val="28"/>
        </w:rPr>
        <w:t>第十八条</w:t>
      </w:r>
      <w:r w:rsidRPr="00A863F0">
        <w:rPr>
          <w:rFonts w:ascii="仿宋" w:eastAsia="仿宋" w:hAnsi="仿宋" w:hint="eastAsia"/>
          <w:color w:val="000000" w:themeColor="text1"/>
          <w:sz w:val="28"/>
          <w:szCs w:val="28"/>
        </w:rPr>
        <w:t xml:space="preserve"> </w:t>
      </w:r>
      <w:r w:rsidRPr="00A863F0">
        <w:rPr>
          <w:rFonts w:ascii="仿宋" w:eastAsia="仿宋" w:hAnsi="仿宋"/>
          <w:color w:val="000000" w:themeColor="text1"/>
          <w:sz w:val="28"/>
          <w:szCs w:val="28"/>
        </w:rPr>
        <w:t xml:space="preserve"> </w:t>
      </w:r>
      <w:r w:rsidRPr="00A863F0">
        <w:rPr>
          <w:rFonts w:ascii="仿宋" w:eastAsia="仿宋" w:hAnsi="仿宋" w:hint="eastAsia"/>
          <w:color w:val="000000" w:themeColor="text1"/>
          <w:sz w:val="28"/>
          <w:szCs w:val="28"/>
        </w:rPr>
        <w:t>出现下列情形之一的，由市气象局做出决定，将</w:t>
      </w:r>
      <w:r w:rsidR="00FC08A2" w:rsidRPr="00A863F0">
        <w:rPr>
          <w:rFonts w:ascii="仿宋" w:eastAsia="仿宋" w:hAnsi="仿宋" w:hint="eastAsia"/>
          <w:color w:val="000000" w:themeColor="text1"/>
          <w:sz w:val="28"/>
          <w:szCs w:val="28"/>
        </w:rPr>
        <w:t>雷电防护装置</w:t>
      </w:r>
      <w:r w:rsidRPr="00A863F0">
        <w:rPr>
          <w:rFonts w:ascii="仿宋" w:eastAsia="仿宋" w:hAnsi="仿宋" w:hint="eastAsia"/>
          <w:color w:val="000000" w:themeColor="text1"/>
          <w:sz w:val="28"/>
          <w:szCs w:val="28"/>
        </w:rPr>
        <w:t>检测单位移出</w:t>
      </w:r>
      <w:r w:rsidR="00FC08A2" w:rsidRPr="00A863F0">
        <w:rPr>
          <w:rFonts w:ascii="仿宋" w:eastAsia="仿宋" w:hAnsi="仿宋" w:hint="eastAsia"/>
          <w:color w:val="000000" w:themeColor="text1"/>
          <w:sz w:val="28"/>
          <w:szCs w:val="28"/>
        </w:rPr>
        <w:t>检测单位</w:t>
      </w:r>
      <w:r w:rsidRPr="00A863F0">
        <w:rPr>
          <w:rFonts w:ascii="仿宋" w:eastAsia="仿宋" w:hAnsi="仿宋" w:hint="eastAsia"/>
          <w:color w:val="000000" w:themeColor="text1"/>
          <w:sz w:val="28"/>
          <w:szCs w:val="28"/>
        </w:rPr>
        <w:t>名录库：</w:t>
      </w:r>
    </w:p>
    <w:p w14:paraId="4056F5E9" w14:textId="288043E9" w:rsidR="00261962" w:rsidRDefault="005E6EB8">
      <w:pPr>
        <w:ind w:firstLineChars="200" w:firstLine="560"/>
        <w:rPr>
          <w:rFonts w:ascii="仿宋" w:eastAsia="仿宋" w:hAnsi="仿宋"/>
          <w:color w:val="000000" w:themeColor="text1"/>
          <w:sz w:val="28"/>
          <w:szCs w:val="28"/>
        </w:rPr>
      </w:pPr>
      <w:r w:rsidRPr="00D40466">
        <w:rPr>
          <w:rFonts w:ascii="仿宋" w:eastAsia="仿宋" w:hAnsi="仿宋" w:hint="eastAsia"/>
          <w:color w:val="000000" w:themeColor="text1"/>
          <w:sz w:val="28"/>
          <w:szCs w:val="28"/>
        </w:rPr>
        <w:t>（一）</w:t>
      </w:r>
      <w:r w:rsidR="00261962" w:rsidRPr="00D40466">
        <w:rPr>
          <w:rFonts w:ascii="仿宋" w:eastAsia="仿宋" w:hAnsi="仿宋" w:hint="eastAsia"/>
          <w:color w:val="000000" w:themeColor="text1"/>
          <w:sz w:val="28"/>
          <w:szCs w:val="28"/>
        </w:rPr>
        <w:t>雷电防护装置检测资质证过期</w:t>
      </w:r>
      <w:r w:rsidR="00B124FE" w:rsidRPr="00D40466">
        <w:rPr>
          <w:rFonts w:ascii="仿宋" w:eastAsia="仿宋" w:hAnsi="仿宋" w:hint="eastAsia"/>
          <w:color w:val="000000" w:themeColor="text1"/>
          <w:sz w:val="28"/>
          <w:szCs w:val="28"/>
        </w:rPr>
        <w:t>的</w:t>
      </w:r>
      <w:r w:rsidR="00261962" w:rsidRPr="00D40466">
        <w:rPr>
          <w:rFonts w:ascii="仿宋" w:eastAsia="仿宋" w:hAnsi="仿宋" w:hint="eastAsia"/>
          <w:color w:val="000000" w:themeColor="text1"/>
          <w:sz w:val="28"/>
          <w:szCs w:val="28"/>
        </w:rPr>
        <w:t>；</w:t>
      </w:r>
    </w:p>
    <w:p w14:paraId="6324C482" w14:textId="77777777" w:rsidR="00B23909" w:rsidRPr="00042EF4" w:rsidRDefault="00261962">
      <w:pPr>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（二）</w:t>
      </w:r>
      <w:r w:rsidR="005E6EB8" w:rsidRPr="00042EF4">
        <w:rPr>
          <w:rFonts w:ascii="仿宋" w:eastAsia="仿宋" w:hAnsi="仿宋" w:hint="eastAsia"/>
          <w:color w:val="000000" w:themeColor="text1"/>
          <w:sz w:val="28"/>
          <w:szCs w:val="28"/>
        </w:rPr>
        <w:t>行政机关责令停业的；</w:t>
      </w:r>
    </w:p>
    <w:p w14:paraId="14939967" w14:textId="5BBA04B4" w:rsidR="00B23909" w:rsidRPr="00042EF4" w:rsidRDefault="005E6EB8">
      <w:pPr>
        <w:ind w:firstLineChars="200" w:firstLine="560"/>
        <w:rPr>
          <w:rFonts w:ascii="仿宋" w:eastAsia="仿宋" w:hAnsi="仿宋"/>
          <w:color w:val="000000" w:themeColor="text1"/>
          <w:sz w:val="28"/>
          <w:szCs w:val="28"/>
        </w:rPr>
      </w:pPr>
      <w:r w:rsidRPr="00042EF4">
        <w:rPr>
          <w:rFonts w:ascii="仿宋" w:eastAsia="仿宋" w:hAnsi="仿宋" w:hint="eastAsia"/>
          <w:color w:val="000000" w:themeColor="text1"/>
          <w:sz w:val="28"/>
          <w:szCs w:val="28"/>
        </w:rPr>
        <w:t>（</w:t>
      </w:r>
      <w:r w:rsidR="00261962">
        <w:rPr>
          <w:rFonts w:ascii="仿宋" w:eastAsia="仿宋" w:hAnsi="仿宋" w:hint="eastAsia"/>
          <w:color w:val="000000" w:themeColor="text1"/>
          <w:sz w:val="28"/>
          <w:szCs w:val="28"/>
        </w:rPr>
        <w:t>三</w:t>
      </w:r>
      <w:r w:rsidRPr="00042EF4">
        <w:rPr>
          <w:rFonts w:ascii="仿宋" w:eastAsia="仿宋" w:hAnsi="仿宋" w:hint="eastAsia"/>
          <w:color w:val="000000" w:themeColor="text1"/>
          <w:sz w:val="28"/>
          <w:szCs w:val="28"/>
        </w:rPr>
        <w:t>）气</w:t>
      </w:r>
      <w:r w:rsidRPr="0001429D">
        <w:rPr>
          <w:rFonts w:ascii="仿宋" w:eastAsia="仿宋" w:hAnsi="仿宋" w:hint="eastAsia"/>
          <w:color w:val="000000" w:themeColor="text1"/>
          <w:sz w:val="28"/>
          <w:szCs w:val="28"/>
        </w:rPr>
        <w:t>象主管</w:t>
      </w:r>
      <w:r w:rsidR="00D14F1D" w:rsidRPr="0001429D">
        <w:rPr>
          <w:rFonts w:ascii="仿宋" w:eastAsia="仿宋" w:hAnsi="仿宋" w:hint="eastAsia"/>
          <w:color w:val="000000" w:themeColor="text1"/>
          <w:sz w:val="28"/>
          <w:szCs w:val="28"/>
        </w:rPr>
        <w:t>机构</w:t>
      </w:r>
      <w:r w:rsidRPr="0001429D">
        <w:rPr>
          <w:rFonts w:ascii="仿宋" w:eastAsia="仿宋" w:hAnsi="仿宋" w:hint="eastAsia"/>
          <w:color w:val="000000" w:themeColor="text1"/>
          <w:sz w:val="28"/>
          <w:szCs w:val="28"/>
        </w:rPr>
        <w:t>予</w:t>
      </w:r>
      <w:r w:rsidRPr="00042EF4">
        <w:rPr>
          <w:rFonts w:ascii="仿宋" w:eastAsia="仿宋" w:hAnsi="仿宋" w:hint="eastAsia"/>
          <w:color w:val="000000" w:themeColor="text1"/>
          <w:sz w:val="28"/>
          <w:szCs w:val="28"/>
        </w:rPr>
        <w:t>以行政处罚的；</w:t>
      </w:r>
    </w:p>
    <w:p w14:paraId="7D70C6A7" w14:textId="77777777" w:rsidR="00B23909" w:rsidRPr="00042EF4" w:rsidRDefault="005E6EB8">
      <w:pPr>
        <w:ind w:firstLineChars="200" w:firstLine="560"/>
        <w:rPr>
          <w:rFonts w:ascii="仿宋" w:eastAsia="仿宋" w:hAnsi="仿宋"/>
          <w:color w:val="000000" w:themeColor="text1"/>
          <w:sz w:val="28"/>
          <w:szCs w:val="28"/>
        </w:rPr>
      </w:pPr>
      <w:r w:rsidRPr="00042EF4">
        <w:rPr>
          <w:rFonts w:ascii="仿宋" w:eastAsia="仿宋" w:hAnsi="仿宋" w:hint="eastAsia"/>
          <w:color w:val="000000" w:themeColor="text1"/>
          <w:sz w:val="28"/>
          <w:szCs w:val="28"/>
        </w:rPr>
        <w:t>（</w:t>
      </w:r>
      <w:r w:rsidR="00261962">
        <w:rPr>
          <w:rFonts w:ascii="仿宋" w:eastAsia="仿宋" w:hAnsi="仿宋" w:hint="eastAsia"/>
          <w:color w:val="000000" w:themeColor="text1"/>
          <w:sz w:val="28"/>
          <w:szCs w:val="28"/>
        </w:rPr>
        <w:t>四</w:t>
      </w:r>
      <w:r w:rsidRPr="00042EF4">
        <w:rPr>
          <w:rFonts w:ascii="仿宋" w:eastAsia="仿宋" w:hAnsi="仿宋" w:hint="eastAsia"/>
          <w:color w:val="000000" w:themeColor="text1"/>
          <w:sz w:val="28"/>
          <w:szCs w:val="28"/>
        </w:rPr>
        <w:t>）申请单位以欺骗、贿赂等不正当手段进入检测单位名录库</w:t>
      </w:r>
      <w:r w:rsidRPr="00042EF4">
        <w:rPr>
          <w:rFonts w:ascii="仿宋" w:eastAsia="仿宋" w:hAnsi="仿宋" w:hint="eastAsia"/>
          <w:color w:val="000000" w:themeColor="text1"/>
          <w:sz w:val="28"/>
          <w:szCs w:val="28"/>
        </w:rPr>
        <w:lastRenderedPageBreak/>
        <w:t>的；</w:t>
      </w:r>
    </w:p>
    <w:p w14:paraId="6A81E462" w14:textId="77777777" w:rsidR="00B23909" w:rsidRPr="00042EF4" w:rsidRDefault="005E6EB8">
      <w:pPr>
        <w:ind w:firstLineChars="200" w:firstLine="560"/>
        <w:rPr>
          <w:rFonts w:ascii="仿宋" w:eastAsia="仿宋" w:hAnsi="仿宋"/>
          <w:color w:val="000000" w:themeColor="text1"/>
          <w:sz w:val="28"/>
          <w:szCs w:val="28"/>
        </w:rPr>
      </w:pPr>
      <w:r w:rsidRPr="00042EF4">
        <w:rPr>
          <w:rFonts w:ascii="仿宋" w:eastAsia="仿宋" w:hAnsi="仿宋" w:hint="eastAsia"/>
          <w:color w:val="000000" w:themeColor="text1"/>
          <w:sz w:val="28"/>
          <w:szCs w:val="28"/>
        </w:rPr>
        <w:t>（</w:t>
      </w:r>
      <w:r w:rsidR="00261962">
        <w:rPr>
          <w:rFonts w:ascii="仿宋" w:eastAsia="仿宋" w:hAnsi="仿宋" w:hint="eastAsia"/>
          <w:color w:val="000000" w:themeColor="text1"/>
          <w:sz w:val="28"/>
          <w:szCs w:val="28"/>
        </w:rPr>
        <w:t>五</w:t>
      </w:r>
      <w:r w:rsidRPr="00042EF4">
        <w:rPr>
          <w:rFonts w:ascii="仿宋" w:eastAsia="仿宋" w:hAnsi="仿宋" w:hint="eastAsia"/>
          <w:color w:val="000000" w:themeColor="text1"/>
          <w:sz w:val="28"/>
          <w:szCs w:val="28"/>
        </w:rPr>
        <w:t>）入库之日起连续两年未在我市开展雷电防护装置检测活动或者连续两年未提交年度报告的；</w:t>
      </w:r>
    </w:p>
    <w:p w14:paraId="14237D37" w14:textId="77777777" w:rsidR="00B23909" w:rsidRPr="00042EF4" w:rsidRDefault="005E6EB8">
      <w:pPr>
        <w:rPr>
          <w:rFonts w:ascii="仿宋" w:eastAsia="仿宋" w:hAnsi="仿宋"/>
          <w:color w:val="000000" w:themeColor="text1"/>
          <w:sz w:val="28"/>
          <w:szCs w:val="28"/>
        </w:rPr>
      </w:pPr>
      <w:r w:rsidRPr="00042EF4">
        <w:rPr>
          <w:rFonts w:ascii="仿宋" w:eastAsia="仿宋" w:hAnsi="仿宋" w:hint="eastAsia"/>
          <w:color w:val="000000" w:themeColor="text1"/>
          <w:sz w:val="28"/>
          <w:szCs w:val="28"/>
        </w:rPr>
        <w:t xml:space="preserve">    （</w:t>
      </w:r>
      <w:r w:rsidR="00261962">
        <w:rPr>
          <w:rFonts w:ascii="仿宋" w:eastAsia="仿宋" w:hAnsi="仿宋" w:hint="eastAsia"/>
          <w:color w:val="000000" w:themeColor="text1"/>
          <w:sz w:val="28"/>
          <w:szCs w:val="28"/>
        </w:rPr>
        <w:t>六</w:t>
      </w:r>
      <w:r w:rsidRPr="00042EF4">
        <w:rPr>
          <w:rFonts w:ascii="仿宋" w:eastAsia="仿宋" w:hAnsi="仿宋" w:hint="eastAsia"/>
          <w:color w:val="000000" w:themeColor="text1"/>
          <w:sz w:val="28"/>
          <w:szCs w:val="28"/>
        </w:rPr>
        <w:t>）违反本办法第十七条第（一）款规定限期内未整改的；</w:t>
      </w:r>
    </w:p>
    <w:p w14:paraId="308752E4" w14:textId="1A28C620" w:rsidR="00B23909" w:rsidRDefault="005E6EB8">
      <w:pPr>
        <w:ind w:firstLineChars="200" w:firstLine="560"/>
        <w:rPr>
          <w:rFonts w:ascii="仿宋" w:eastAsia="仿宋" w:hAnsi="仿宋"/>
          <w:color w:val="000000" w:themeColor="text1"/>
          <w:sz w:val="28"/>
          <w:szCs w:val="28"/>
        </w:rPr>
      </w:pPr>
      <w:r w:rsidRPr="00042EF4">
        <w:rPr>
          <w:rFonts w:ascii="仿宋" w:eastAsia="仿宋" w:hAnsi="仿宋" w:hint="eastAsia"/>
          <w:color w:val="000000" w:themeColor="text1"/>
          <w:sz w:val="28"/>
          <w:szCs w:val="28"/>
        </w:rPr>
        <w:t>（</w:t>
      </w:r>
      <w:r w:rsidR="00261962">
        <w:rPr>
          <w:rFonts w:ascii="仿宋" w:eastAsia="仿宋" w:hAnsi="仿宋" w:hint="eastAsia"/>
          <w:color w:val="000000" w:themeColor="text1"/>
          <w:sz w:val="28"/>
          <w:szCs w:val="28"/>
        </w:rPr>
        <w:t>七</w:t>
      </w:r>
      <w:r w:rsidRPr="00042EF4">
        <w:rPr>
          <w:rFonts w:ascii="仿宋" w:eastAsia="仿宋" w:hAnsi="仿宋" w:hint="eastAsia"/>
          <w:color w:val="000000" w:themeColor="text1"/>
          <w:sz w:val="28"/>
          <w:szCs w:val="28"/>
        </w:rPr>
        <w:t>）违反本办法第十七条第（二）款规定的</w:t>
      </w:r>
      <w:r w:rsidR="00FD56D7">
        <w:rPr>
          <w:rFonts w:ascii="仿宋" w:eastAsia="仿宋" w:hAnsi="仿宋" w:hint="eastAsia"/>
          <w:color w:val="000000" w:themeColor="text1"/>
          <w:sz w:val="28"/>
          <w:szCs w:val="28"/>
        </w:rPr>
        <w:t>；</w:t>
      </w:r>
    </w:p>
    <w:p w14:paraId="0455A082" w14:textId="3A95B37C" w:rsidR="00FD56D7" w:rsidRPr="00042EF4" w:rsidRDefault="00FD56D7">
      <w:pPr>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（八）</w:t>
      </w:r>
      <w:r w:rsidR="0019397D">
        <w:rPr>
          <w:rFonts w:ascii="仿宋" w:eastAsia="仿宋" w:hAnsi="仿宋" w:hint="eastAsia"/>
          <w:color w:val="000000" w:themeColor="text1"/>
          <w:sz w:val="28"/>
          <w:szCs w:val="28"/>
        </w:rPr>
        <w:t>发生生产安全责任事故的</w:t>
      </w:r>
      <w:r>
        <w:rPr>
          <w:rFonts w:ascii="仿宋" w:eastAsia="仿宋" w:hAnsi="仿宋" w:hint="eastAsia"/>
          <w:color w:val="000000" w:themeColor="text1"/>
          <w:sz w:val="28"/>
          <w:szCs w:val="28"/>
        </w:rPr>
        <w:t>。</w:t>
      </w:r>
    </w:p>
    <w:p w14:paraId="5283B93D" w14:textId="77777777" w:rsidR="00B23909" w:rsidRPr="00042EF4" w:rsidRDefault="005E6EB8">
      <w:pPr>
        <w:ind w:firstLineChars="200" w:firstLine="560"/>
        <w:rPr>
          <w:rFonts w:ascii="仿宋" w:eastAsia="仿宋" w:hAnsi="仿宋"/>
          <w:color w:val="000000" w:themeColor="text1"/>
          <w:sz w:val="28"/>
          <w:szCs w:val="28"/>
        </w:rPr>
      </w:pPr>
      <w:r w:rsidRPr="00042EF4">
        <w:rPr>
          <w:rFonts w:ascii="仿宋" w:eastAsia="仿宋" w:hAnsi="仿宋" w:hint="eastAsia"/>
          <w:color w:val="000000" w:themeColor="text1"/>
          <w:sz w:val="28"/>
          <w:szCs w:val="28"/>
        </w:rPr>
        <w:t>被移出检测单位名录库的，市气象局应当书面通知该单位，并在市气象局门户网站上公布。</w:t>
      </w:r>
    </w:p>
    <w:p w14:paraId="22662CC8" w14:textId="31CFFCCE" w:rsidR="00B23909" w:rsidRPr="00042EF4" w:rsidRDefault="005E6EB8">
      <w:pPr>
        <w:ind w:firstLineChars="200" w:firstLine="562"/>
        <w:rPr>
          <w:rFonts w:ascii="仿宋" w:eastAsia="仿宋" w:hAnsi="仿宋"/>
          <w:color w:val="000000" w:themeColor="text1"/>
          <w:sz w:val="28"/>
          <w:szCs w:val="28"/>
        </w:rPr>
      </w:pPr>
      <w:r w:rsidRPr="00D40466">
        <w:rPr>
          <w:rFonts w:ascii="仿宋" w:eastAsia="仿宋" w:hAnsi="仿宋" w:hint="eastAsia"/>
          <w:b/>
          <w:color w:val="000000" w:themeColor="text1"/>
          <w:sz w:val="28"/>
          <w:szCs w:val="28"/>
        </w:rPr>
        <w:t>第十九条</w:t>
      </w:r>
      <w:r w:rsidRPr="00042EF4">
        <w:rPr>
          <w:rFonts w:ascii="仿宋" w:eastAsia="仿宋" w:hAnsi="仿宋" w:hint="eastAsia"/>
          <w:color w:val="000000" w:themeColor="text1"/>
          <w:sz w:val="28"/>
          <w:szCs w:val="28"/>
        </w:rPr>
        <w:t xml:space="preserve"> </w:t>
      </w:r>
      <w:r w:rsidRPr="00042EF4">
        <w:rPr>
          <w:rFonts w:ascii="仿宋" w:eastAsia="仿宋" w:hAnsi="仿宋"/>
          <w:color w:val="000000" w:themeColor="text1"/>
          <w:sz w:val="28"/>
          <w:szCs w:val="28"/>
        </w:rPr>
        <w:t xml:space="preserve"> </w:t>
      </w:r>
      <w:r w:rsidRPr="00042EF4">
        <w:rPr>
          <w:rFonts w:ascii="仿宋" w:eastAsia="仿宋" w:hAnsi="仿宋" w:hint="eastAsia"/>
          <w:color w:val="000000" w:themeColor="text1"/>
          <w:sz w:val="28"/>
          <w:szCs w:val="28"/>
        </w:rPr>
        <w:t>因发生本办法第十八条第（</w:t>
      </w:r>
      <w:proofErr w:type="gramStart"/>
      <w:r w:rsidRPr="00042EF4">
        <w:rPr>
          <w:rFonts w:ascii="仿宋" w:eastAsia="仿宋" w:hAnsi="仿宋" w:hint="eastAsia"/>
          <w:color w:val="000000" w:themeColor="text1"/>
          <w:sz w:val="28"/>
          <w:szCs w:val="28"/>
        </w:rPr>
        <w:t>一</w:t>
      </w:r>
      <w:proofErr w:type="gramEnd"/>
      <w:r w:rsidRPr="00042EF4">
        <w:rPr>
          <w:rFonts w:ascii="仿宋" w:eastAsia="仿宋" w:hAnsi="仿宋" w:hint="eastAsia"/>
          <w:color w:val="000000" w:themeColor="text1"/>
          <w:sz w:val="28"/>
          <w:szCs w:val="28"/>
        </w:rPr>
        <w:t>）（二）项被移出检测单位名录库的单位，可于恢复雷电防护装置检测资质</w:t>
      </w:r>
      <w:r w:rsidR="00B124FE">
        <w:rPr>
          <w:rFonts w:ascii="仿宋" w:eastAsia="仿宋" w:hAnsi="仿宋" w:hint="eastAsia"/>
          <w:color w:val="000000" w:themeColor="text1"/>
          <w:sz w:val="28"/>
          <w:szCs w:val="28"/>
        </w:rPr>
        <w:t>或者</w:t>
      </w:r>
      <w:r w:rsidRPr="00042EF4">
        <w:rPr>
          <w:rFonts w:ascii="仿宋" w:eastAsia="仿宋" w:hAnsi="仿宋" w:hint="eastAsia"/>
          <w:color w:val="000000" w:themeColor="text1"/>
          <w:sz w:val="28"/>
          <w:szCs w:val="28"/>
        </w:rPr>
        <w:t>行政机关责令停业期满之日起</w:t>
      </w:r>
      <w:r w:rsidRPr="00042EF4">
        <w:rPr>
          <w:rFonts w:ascii="仿宋" w:eastAsia="仿宋" w:hAnsi="仿宋"/>
          <w:color w:val="000000" w:themeColor="text1"/>
          <w:sz w:val="28"/>
          <w:szCs w:val="28"/>
        </w:rPr>
        <w:t>6</w:t>
      </w:r>
      <w:r w:rsidRPr="00042EF4">
        <w:rPr>
          <w:rFonts w:ascii="仿宋" w:eastAsia="仿宋" w:hAnsi="仿宋" w:hint="eastAsia"/>
          <w:color w:val="000000" w:themeColor="text1"/>
          <w:sz w:val="28"/>
          <w:szCs w:val="28"/>
        </w:rPr>
        <w:t>个月后重新提出入库申请。</w:t>
      </w:r>
    </w:p>
    <w:p w14:paraId="44D0C368" w14:textId="77777777" w:rsidR="00B23909" w:rsidRPr="00042EF4" w:rsidRDefault="005E6EB8">
      <w:pPr>
        <w:ind w:firstLineChars="200" w:firstLine="560"/>
        <w:rPr>
          <w:rFonts w:ascii="仿宋" w:eastAsia="仿宋" w:hAnsi="仿宋"/>
          <w:color w:val="000000" w:themeColor="text1"/>
          <w:sz w:val="28"/>
          <w:szCs w:val="28"/>
        </w:rPr>
      </w:pPr>
      <w:r w:rsidRPr="00042EF4">
        <w:rPr>
          <w:rFonts w:ascii="仿宋" w:eastAsia="仿宋" w:hAnsi="仿宋" w:hint="eastAsia"/>
          <w:color w:val="000000" w:themeColor="text1"/>
          <w:sz w:val="28"/>
          <w:szCs w:val="28"/>
        </w:rPr>
        <w:t>因发生本办法第十八条第（三）项被移出检测单位名录库的单位，</w:t>
      </w:r>
      <w:proofErr w:type="gramStart"/>
      <w:r w:rsidRPr="00042EF4">
        <w:rPr>
          <w:rFonts w:ascii="仿宋" w:eastAsia="仿宋" w:hAnsi="仿宋" w:hint="eastAsia"/>
          <w:color w:val="000000" w:themeColor="text1"/>
          <w:sz w:val="28"/>
          <w:szCs w:val="28"/>
        </w:rPr>
        <w:t>自行政</w:t>
      </w:r>
      <w:proofErr w:type="gramEnd"/>
      <w:r w:rsidRPr="00042EF4">
        <w:rPr>
          <w:rFonts w:ascii="仿宋" w:eastAsia="仿宋" w:hAnsi="仿宋" w:hint="eastAsia"/>
          <w:color w:val="000000" w:themeColor="text1"/>
          <w:sz w:val="28"/>
          <w:szCs w:val="28"/>
        </w:rPr>
        <w:t>处罚执行完毕之日起1年后可重新提出入库申请。</w:t>
      </w:r>
    </w:p>
    <w:p w14:paraId="17E542F4" w14:textId="2B36A14C" w:rsidR="00B23909" w:rsidRPr="00042EF4" w:rsidRDefault="005E6EB8">
      <w:pPr>
        <w:ind w:firstLineChars="200" w:firstLine="560"/>
        <w:rPr>
          <w:rFonts w:ascii="仿宋" w:eastAsia="仿宋" w:hAnsi="仿宋"/>
          <w:color w:val="000000" w:themeColor="text1"/>
          <w:sz w:val="28"/>
          <w:szCs w:val="28"/>
        </w:rPr>
      </w:pPr>
      <w:r w:rsidRPr="00042EF4">
        <w:rPr>
          <w:rFonts w:ascii="仿宋" w:eastAsia="仿宋" w:hAnsi="仿宋" w:hint="eastAsia"/>
          <w:color w:val="000000" w:themeColor="text1"/>
          <w:sz w:val="28"/>
          <w:szCs w:val="28"/>
        </w:rPr>
        <w:t>因发生本办法第十八条</w:t>
      </w:r>
      <w:r w:rsidRPr="00D40466">
        <w:rPr>
          <w:rFonts w:ascii="仿宋" w:eastAsia="仿宋" w:hAnsi="仿宋" w:hint="eastAsia"/>
          <w:sz w:val="28"/>
          <w:szCs w:val="28"/>
        </w:rPr>
        <w:t>第（四）</w:t>
      </w:r>
      <w:r w:rsidR="001E69E9" w:rsidRPr="00D40466">
        <w:rPr>
          <w:rFonts w:ascii="仿宋" w:eastAsia="仿宋" w:hAnsi="仿宋" w:hint="eastAsia"/>
          <w:sz w:val="28"/>
          <w:szCs w:val="28"/>
        </w:rPr>
        <w:t>（五）（六）（七）</w:t>
      </w:r>
      <w:r w:rsidR="0019397D">
        <w:rPr>
          <w:rFonts w:ascii="仿宋" w:eastAsia="仿宋" w:hAnsi="仿宋" w:hint="eastAsia"/>
          <w:sz w:val="28"/>
          <w:szCs w:val="28"/>
        </w:rPr>
        <w:t>（八）</w:t>
      </w:r>
      <w:r w:rsidRPr="00D40466">
        <w:rPr>
          <w:rFonts w:ascii="仿宋" w:eastAsia="仿宋" w:hAnsi="仿宋" w:hint="eastAsia"/>
          <w:sz w:val="28"/>
          <w:szCs w:val="28"/>
        </w:rPr>
        <w:t>项而</w:t>
      </w:r>
      <w:r w:rsidRPr="00042EF4">
        <w:rPr>
          <w:rFonts w:ascii="仿宋" w:eastAsia="仿宋" w:hAnsi="仿宋" w:hint="eastAsia"/>
          <w:color w:val="000000" w:themeColor="text1"/>
          <w:sz w:val="28"/>
          <w:szCs w:val="28"/>
        </w:rPr>
        <w:t>被移出名录库的单位，自收到移出名录库通知之日起</w:t>
      </w:r>
      <w:r w:rsidRPr="00042EF4">
        <w:rPr>
          <w:rFonts w:ascii="仿宋" w:eastAsia="仿宋" w:hAnsi="仿宋"/>
          <w:color w:val="000000" w:themeColor="text1"/>
          <w:sz w:val="28"/>
          <w:szCs w:val="28"/>
        </w:rPr>
        <w:t>2</w:t>
      </w:r>
      <w:r w:rsidRPr="00042EF4">
        <w:rPr>
          <w:rFonts w:ascii="仿宋" w:eastAsia="仿宋" w:hAnsi="仿宋" w:hint="eastAsia"/>
          <w:color w:val="000000" w:themeColor="text1"/>
          <w:sz w:val="28"/>
          <w:szCs w:val="28"/>
        </w:rPr>
        <w:t>年后可重新提出入库申请。</w:t>
      </w:r>
    </w:p>
    <w:p w14:paraId="0E231E13" w14:textId="77777777" w:rsidR="00B23909" w:rsidRPr="00042EF4" w:rsidRDefault="005E6EB8" w:rsidP="00042EF4">
      <w:pPr>
        <w:jc w:val="center"/>
        <w:rPr>
          <w:rFonts w:ascii="仿宋" w:eastAsia="仿宋" w:hAnsi="仿宋"/>
          <w:b/>
          <w:color w:val="000000" w:themeColor="text1"/>
          <w:sz w:val="28"/>
          <w:szCs w:val="28"/>
        </w:rPr>
      </w:pPr>
      <w:r w:rsidRPr="00042EF4">
        <w:rPr>
          <w:rFonts w:ascii="仿宋" w:eastAsia="仿宋" w:hAnsi="仿宋" w:hint="eastAsia"/>
          <w:b/>
          <w:color w:val="000000" w:themeColor="text1"/>
          <w:sz w:val="28"/>
          <w:szCs w:val="28"/>
        </w:rPr>
        <w:t xml:space="preserve">第四章 </w:t>
      </w:r>
      <w:r w:rsidRPr="00042EF4">
        <w:rPr>
          <w:rFonts w:ascii="仿宋" w:eastAsia="仿宋" w:hAnsi="仿宋"/>
          <w:b/>
          <w:color w:val="000000" w:themeColor="text1"/>
          <w:sz w:val="28"/>
          <w:szCs w:val="28"/>
        </w:rPr>
        <w:t xml:space="preserve"> </w:t>
      </w:r>
      <w:r w:rsidRPr="00042EF4">
        <w:rPr>
          <w:rFonts w:ascii="仿宋" w:eastAsia="仿宋" w:hAnsi="仿宋" w:hint="eastAsia"/>
          <w:b/>
          <w:color w:val="000000" w:themeColor="text1"/>
          <w:sz w:val="28"/>
          <w:szCs w:val="28"/>
        </w:rPr>
        <w:t>法律责任</w:t>
      </w:r>
    </w:p>
    <w:p w14:paraId="74457AC4" w14:textId="77777777" w:rsidR="00B23909" w:rsidRPr="00042EF4" w:rsidRDefault="005E6EB8">
      <w:pPr>
        <w:ind w:firstLineChars="200" w:firstLine="562"/>
        <w:rPr>
          <w:rFonts w:ascii="仿宋" w:eastAsia="仿宋" w:hAnsi="仿宋"/>
          <w:color w:val="000000" w:themeColor="text1"/>
          <w:sz w:val="28"/>
          <w:szCs w:val="28"/>
        </w:rPr>
      </w:pPr>
      <w:r w:rsidRPr="00042EF4">
        <w:rPr>
          <w:rFonts w:ascii="仿宋" w:eastAsia="仿宋" w:hAnsi="仿宋" w:hint="eastAsia"/>
          <w:b/>
          <w:color w:val="000000" w:themeColor="text1"/>
          <w:sz w:val="28"/>
          <w:szCs w:val="28"/>
        </w:rPr>
        <w:t>第二十条</w:t>
      </w:r>
      <w:r w:rsidRPr="00042EF4">
        <w:rPr>
          <w:rFonts w:ascii="仿宋" w:eastAsia="仿宋" w:hAnsi="仿宋" w:hint="eastAsia"/>
          <w:color w:val="000000" w:themeColor="text1"/>
          <w:sz w:val="28"/>
          <w:szCs w:val="28"/>
        </w:rPr>
        <w:t xml:space="preserve"> 在监督检查过程中发现的违法违规行为，由市气象局依法处理或移送相关主管部门处理；涉嫌犯罪的，移送司法机关处理。</w:t>
      </w:r>
    </w:p>
    <w:p w14:paraId="2883B66D" w14:textId="77777777" w:rsidR="00B23909" w:rsidRPr="00042EF4" w:rsidRDefault="005E6EB8">
      <w:pPr>
        <w:ind w:firstLineChars="200" w:firstLine="562"/>
        <w:rPr>
          <w:rFonts w:ascii="仿宋" w:eastAsia="仿宋" w:hAnsi="仿宋"/>
          <w:color w:val="000000" w:themeColor="text1"/>
          <w:sz w:val="28"/>
          <w:szCs w:val="28"/>
        </w:rPr>
      </w:pPr>
      <w:r w:rsidRPr="00042EF4">
        <w:rPr>
          <w:rFonts w:ascii="仿宋" w:eastAsia="仿宋" w:hAnsi="仿宋" w:hint="eastAsia"/>
          <w:b/>
          <w:color w:val="000000" w:themeColor="text1"/>
          <w:sz w:val="28"/>
          <w:szCs w:val="28"/>
        </w:rPr>
        <w:t>第二十一条</w:t>
      </w:r>
      <w:r w:rsidRPr="00042EF4">
        <w:rPr>
          <w:rFonts w:ascii="仿宋" w:eastAsia="仿宋" w:hAnsi="仿宋" w:hint="eastAsia"/>
          <w:color w:val="000000" w:themeColor="text1"/>
          <w:sz w:val="28"/>
          <w:szCs w:val="28"/>
        </w:rPr>
        <w:t xml:space="preserve">  审核机构及其工作人员未依法履行职责，存在玩忽职守、失职渎职行为的，由市气象局责令改正；情节严重的，对直接负责人和其他直接责任人员依法给予政务处分。</w:t>
      </w:r>
    </w:p>
    <w:p w14:paraId="5FFA4BF0" w14:textId="77777777" w:rsidR="00B23909" w:rsidRPr="00042EF4" w:rsidRDefault="00B23909" w:rsidP="00F05E71">
      <w:pPr>
        <w:ind w:firstLineChars="200" w:firstLine="560"/>
        <w:rPr>
          <w:rFonts w:ascii="仿宋" w:eastAsia="仿宋" w:hAnsi="仿宋"/>
          <w:color w:val="000000" w:themeColor="text1"/>
          <w:sz w:val="28"/>
          <w:szCs w:val="28"/>
        </w:rPr>
      </w:pPr>
    </w:p>
    <w:p w14:paraId="204015F3" w14:textId="77777777" w:rsidR="00B23909" w:rsidRPr="00042EF4" w:rsidRDefault="005E6EB8" w:rsidP="00042EF4">
      <w:pPr>
        <w:jc w:val="center"/>
        <w:rPr>
          <w:rFonts w:ascii="仿宋" w:eastAsia="仿宋" w:hAnsi="仿宋"/>
          <w:color w:val="000000" w:themeColor="text1"/>
          <w:sz w:val="28"/>
          <w:szCs w:val="28"/>
        </w:rPr>
      </w:pPr>
      <w:r w:rsidRPr="00042EF4">
        <w:rPr>
          <w:rFonts w:ascii="仿宋" w:eastAsia="仿宋" w:hAnsi="仿宋" w:hint="eastAsia"/>
          <w:b/>
          <w:color w:val="000000" w:themeColor="text1"/>
          <w:sz w:val="28"/>
          <w:szCs w:val="28"/>
        </w:rPr>
        <w:t xml:space="preserve">第五章 </w:t>
      </w:r>
      <w:r w:rsidRPr="00042EF4">
        <w:rPr>
          <w:rFonts w:ascii="仿宋" w:eastAsia="仿宋" w:hAnsi="仿宋"/>
          <w:b/>
          <w:color w:val="000000" w:themeColor="text1"/>
          <w:sz w:val="28"/>
          <w:szCs w:val="28"/>
        </w:rPr>
        <w:t xml:space="preserve"> </w:t>
      </w:r>
      <w:r w:rsidRPr="00042EF4">
        <w:rPr>
          <w:rFonts w:ascii="仿宋" w:eastAsia="仿宋" w:hAnsi="仿宋" w:hint="eastAsia"/>
          <w:b/>
          <w:color w:val="000000" w:themeColor="text1"/>
          <w:sz w:val="28"/>
          <w:szCs w:val="28"/>
        </w:rPr>
        <w:t>附则</w:t>
      </w:r>
    </w:p>
    <w:p w14:paraId="5596C3FF" w14:textId="77777777" w:rsidR="00B23909" w:rsidRPr="00042EF4" w:rsidRDefault="005E6EB8">
      <w:pPr>
        <w:ind w:firstLine="570"/>
        <w:rPr>
          <w:rFonts w:ascii="仿宋" w:eastAsia="仿宋" w:hAnsi="仿宋"/>
          <w:color w:val="000000" w:themeColor="text1"/>
          <w:sz w:val="28"/>
          <w:szCs w:val="28"/>
        </w:rPr>
      </w:pPr>
      <w:r w:rsidRPr="00042EF4">
        <w:rPr>
          <w:rFonts w:ascii="仿宋" w:eastAsia="仿宋" w:hAnsi="仿宋" w:hint="eastAsia"/>
          <w:b/>
          <w:color w:val="000000" w:themeColor="text1"/>
          <w:sz w:val="28"/>
          <w:szCs w:val="28"/>
        </w:rPr>
        <w:t>第二十二条</w:t>
      </w:r>
      <w:r w:rsidRPr="00042EF4">
        <w:rPr>
          <w:rFonts w:ascii="仿宋" w:eastAsia="仿宋" w:hAnsi="仿宋" w:hint="eastAsia"/>
          <w:color w:val="000000" w:themeColor="text1"/>
          <w:sz w:val="28"/>
          <w:szCs w:val="28"/>
        </w:rPr>
        <w:t xml:space="preserve"> </w:t>
      </w:r>
      <w:r w:rsidRPr="00042EF4">
        <w:rPr>
          <w:rFonts w:ascii="仿宋" w:eastAsia="仿宋" w:hAnsi="仿宋"/>
          <w:color w:val="000000" w:themeColor="text1"/>
          <w:sz w:val="28"/>
          <w:szCs w:val="28"/>
        </w:rPr>
        <w:t xml:space="preserve"> </w:t>
      </w:r>
      <w:r w:rsidRPr="00042EF4">
        <w:rPr>
          <w:rFonts w:ascii="仿宋" w:eastAsia="仿宋" w:hAnsi="仿宋" w:hint="eastAsia"/>
          <w:color w:val="000000" w:themeColor="text1"/>
          <w:sz w:val="28"/>
          <w:szCs w:val="28"/>
        </w:rPr>
        <w:t>本办法自颁布之日起3</w:t>
      </w:r>
      <w:r w:rsidRPr="00042EF4">
        <w:rPr>
          <w:rFonts w:ascii="仿宋" w:eastAsia="仿宋" w:hAnsi="仿宋"/>
          <w:color w:val="000000" w:themeColor="text1"/>
          <w:sz w:val="28"/>
          <w:szCs w:val="28"/>
        </w:rPr>
        <w:t>0</w:t>
      </w:r>
      <w:r w:rsidRPr="00042EF4">
        <w:rPr>
          <w:rFonts w:ascii="仿宋" w:eastAsia="仿宋" w:hAnsi="仿宋" w:hint="eastAsia"/>
          <w:color w:val="000000" w:themeColor="text1"/>
          <w:sz w:val="28"/>
          <w:szCs w:val="28"/>
        </w:rPr>
        <w:t>日后施行，有效期5年。</w:t>
      </w:r>
    </w:p>
    <w:p w14:paraId="13E9FABC" w14:textId="77777777" w:rsidR="00B23909" w:rsidRPr="00042EF4" w:rsidRDefault="00B23909">
      <w:pPr>
        <w:ind w:firstLine="570"/>
        <w:rPr>
          <w:rFonts w:ascii="仿宋" w:eastAsia="仿宋" w:hAnsi="仿宋"/>
          <w:color w:val="000000" w:themeColor="text1"/>
          <w:sz w:val="28"/>
          <w:szCs w:val="28"/>
        </w:rPr>
      </w:pPr>
    </w:p>
    <w:p w14:paraId="1244C3C2" w14:textId="77777777" w:rsidR="00B23909" w:rsidRPr="00042EF4" w:rsidRDefault="00B23909">
      <w:pPr>
        <w:ind w:firstLine="570"/>
        <w:rPr>
          <w:rFonts w:ascii="仿宋" w:eastAsia="仿宋" w:hAnsi="仿宋"/>
          <w:color w:val="000000" w:themeColor="text1"/>
          <w:sz w:val="28"/>
          <w:szCs w:val="28"/>
        </w:rPr>
      </w:pPr>
    </w:p>
    <w:p w14:paraId="7316AB8F" w14:textId="77777777" w:rsidR="00B23909" w:rsidRPr="00042EF4" w:rsidRDefault="00B23909">
      <w:pPr>
        <w:rPr>
          <w:rFonts w:ascii="仿宋" w:eastAsia="仿宋" w:hAnsi="仿宋"/>
          <w:color w:val="000000" w:themeColor="text1"/>
          <w:sz w:val="28"/>
          <w:szCs w:val="28"/>
        </w:rPr>
      </w:pPr>
    </w:p>
    <w:sectPr w:rsidR="00B23909" w:rsidRPr="00042EF4">
      <w:footerReference w:type="default" r:id="rId9"/>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249535" w16cid:durableId="2148B1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86CDB" w14:textId="77777777" w:rsidR="00D265A8" w:rsidRDefault="00D265A8">
      <w:r>
        <w:separator/>
      </w:r>
    </w:p>
  </w:endnote>
  <w:endnote w:type="continuationSeparator" w:id="0">
    <w:p w14:paraId="4C802D27" w14:textId="77777777" w:rsidR="00D265A8" w:rsidRDefault="00D26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6339F" w14:textId="77777777" w:rsidR="00B23909" w:rsidRDefault="005E6EB8">
    <w:pPr>
      <w:pStyle w:val="a6"/>
      <w:jc w:val="right"/>
    </w:pPr>
    <w:r>
      <w:fldChar w:fldCharType="begin"/>
    </w:r>
    <w:r>
      <w:instrText>PAGE   \* MERGEFORMAT</w:instrText>
    </w:r>
    <w:r>
      <w:fldChar w:fldCharType="separate"/>
    </w:r>
    <w:r w:rsidR="00734601" w:rsidRPr="00734601">
      <w:rPr>
        <w:noProof/>
        <w:lang w:val="zh-CN"/>
      </w:rPr>
      <w:t>1</w:t>
    </w:r>
    <w:r>
      <w:fldChar w:fldCharType="end"/>
    </w:r>
  </w:p>
  <w:p w14:paraId="0AF75101" w14:textId="77777777" w:rsidR="00B23909" w:rsidRDefault="00B2390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A5BA0" w14:textId="77777777" w:rsidR="00D265A8" w:rsidRDefault="00D265A8">
      <w:r>
        <w:separator/>
      </w:r>
    </w:p>
  </w:footnote>
  <w:footnote w:type="continuationSeparator" w:id="0">
    <w:p w14:paraId="4297E5FA" w14:textId="77777777" w:rsidR="00D265A8" w:rsidRDefault="00D26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5E6ADA"/>
    <w:multiLevelType w:val="singleLevel"/>
    <w:tmpl w:val="3D927226"/>
    <w:lvl w:ilvl="0">
      <w:start w:val="12"/>
      <w:numFmt w:val="chineseCounting"/>
      <w:suff w:val="space"/>
      <w:lvlText w:val="第%1条"/>
      <w:lvlJc w:val="left"/>
      <w:rPr>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09"/>
    <w:rsid w:val="0001429D"/>
    <w:rsid w:val="00042EF4"/>
    <w:rsid w:val="0005227A"/>
    <w:rsid w:val="0008460A"/>
    <w:rsid w:val="00095C51"/>
    <w:rsid w:val="00096761"/>
    <w:rsid w:val="000C233A"/>
    <w:rsid w:val="000D7F14"/>
    <w:rsid w:val="0011731E"/>
    <w:rsid w:val="0014678C"/>
    <w:rsid w:val="001524FC"/>
    <w:rsid w:val="0019397D"/>
    <w:rsid w:val="001E2121"/>
    <w:rsid w:val="001E69E9"/>
    <w:rsid w:val="001F26E0"/>
    <w:rsid w:val="0021221E"/>
    <w:rsid w:val="00220007"/>
    <w:rsid w:val="00220DE5"/>
    <w:rsid w:val="00261962"/>
    <w:rsid w:val="00272BB9"/>
    <w:rsid w:val="002C55C6"/>
    <w:rsid w:val="00304635"/>
    <w:rsid w:val="00316397"/>
    <w:rsid w:val="00333551"/>
    <w:rsid w:val="003938BE"/>
    <w:rsid w:val="003B3BFA"/>
    <w:rsid w:val="003D79CE"/>
    <w:rsid w:val="00406440"/>
    <w:rsid w:val="0045238A"/>
    <w:rsid w:val="00453B2B"/>
    <w:rsid w:val="004626FF"/>
    <w:rsid w:val="00470D66"/>
    <w:rsid w:val="00486DB1"/>
    <w:rsid w:val="004B71CA"/>
    <w:rsid w:val="004E5AD4"/>
    <w:rsid w:val="00522ADA"/>
    <w:rsid w:val="00547356"/>
    <w:rsid w:val="0055525C"/>
    <w:rsid w:val="005558FB"/>
    <w:rsid w:val="005B7A40"/>
    <w:rsid w:val="005D56B6"/>
    <w:rsid w:val="005D688A"/>
    <w:rsid w:val="005E6EB8"/>
    <w:rsid w:val="006231D8"/>
    <w:rsid w:val="0069716F"/>
    <w:rsid w:val="0072472B"/>
    <w:rsid w:val="00734601"/>
    <w:rsid w:val="0073498E"/>
    <w:rsid w:val="007352E9"/>
    <w:rsid w:val="00752BFD"/>
    <w:rsid w:val="0079683D"/>
    <w:rsid w:val="008023FC"/>
    <w:rsid w:val="00857877"/>
    <w:rsid w:val="0092502F"/>
    <w:rsid w:val="00954A0A"/>
    <w:rsid w:val="00A12938"/>
    <w:rsid w:val="00A41FDF"/>
    <w:rsid w:val="00A77619"/>
    <w:rsid w:val="00A863F0"/>
    <w:rsid w:val="00AA1E25"/>
    <w:rsid w:val="00AA74F1"/>
    <w:rsid w:val="00AE461B"/>
    <w:rsid w:val="00AE6F75"/>
    <w:rsid w:val="00AF176F"/>
    <w:rsid w:val="00AF699B"/>
    <w:rsid w:val="00B124FE"/>
    <w:rsid w:val="00B23909"/>
    <w:rsid w:val="00B27251"/>
    <w:rsid w:val="00B45E10"/>
    <w:rsid w:val="00B71EA6"/>
    <w:rsid w:val="00B820E9"/>
    <w:rsid w:val="00B8214D"/>
    <w:rsid w:val="00BB26D9"/>
    <w:rsid w:val="00BC2F9D"/>
    <w:rsid w:val="00BC7CF4"/>
    <w:rsid w:val="00BE3D56"/>
    <w:rsid w:val="00C50DA8"/>
    <w:rsid w:val="00C64F1C"/>
    <w:rsid w:val="00CA74E6"/>
    <w:rsid w:val="00CB0D61"/>
    <w:rsid w:val="00CE4606"/>
    <w:rsid w:val="00D14F1D"/>
    <w:rsid w:val="00D245BB"/>
    <w:rsid w:val="00D265A8"/>
    <w:rsid w:val="00D310DC"/>
    <w:rsid w:val="00D40466"/>
    <w:rsid w:val="00DB45AF"/>
    <w:rsid w:val="00EB6970"/>
    <w:rsid w:val="00ED104C"/>
    <w:rsid w:val="00ED4299"/>
    <w:rsid w:val="00F05E71"/>
    <w:rsid w:val="00F60C13"/>
    <w:rsid w:val="00F65C94"/>
    <w:rsid w:val="00F7400C"/>
    <w:rsid w:val="00F75FBD"/>
    <w:rsid w:val="00FA1BC0"/>
    <w:rsid w:val="00FA587E"/>
    <w:rsid w:val="00FC08A2"/>
    <w:rsid w:val="00FD56D7"/>
    <w:rsid w:val="0A316B49"/>
    <w:rsid w:val="1B5F6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F0F5A"/>
  <w15:docId w15:val="{76E2D3D6-A64E-4413-AA6D-C762113A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Theme" w:semiHidden="1" w:unhideWhenUsed="1"/>
    <w:lsdException w:name="Placeholder Text" w:semiHidden="1" w:uiPriority="99" w:unhideWhenUsed="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hAnsi="等线"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Pr>
      <w:b/>
      <w:bCs/>
    </w:rPr>
  </w:style>
  <w:style w:type="paragraph" w:styleId="a4">
    <w:name w:val="annotation text"/>
    <w:basedOn w:val="a"/>
    <w:link w:val="Char0"/>
    <w:uiPriority w:val="99"/>
    <w:qFormat/>
    <w:pPr>
      <w:jc w:val="left"/>
    </w:pPr>
  </w:style>
  <w:style w:type="paragraph" w:styleId="a5">
    <w:name w:val="Balloon Text"/>
    <w:basedOn w:val="a"/>
    <w:link w:val="Char1"/>
    <w:uiPriority w:val="99"/>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qFormat/>
    <w:rPr>
      <w:color w:val="0563C1"/>
      <w:u w:val="single"/>
    </w:rPr>
  </w:style>
  <w:style w:type="character" w:styleId="a9">
    <w:name w:val="annotation reference"/>
    <w:basedOn w:val="a0"/>
    <w:uiPriority w:val="99"/>
    <w:qFormat/>
    <w:rPr>
      <w:sz w:val="21"/>
      <w:szCs w:val="21"/>
    </w:rPr>
  </w:style>
  <w:style w:type="paragraph" w:customStyle="1" w:styleId="ListParagraph1f70c667-38c7-403f-b165-0858bfc880bb">
    <w:name w:val="List Paragraph_1f70c667-38c7-403f-b165-0858bfc880bb"/>
    <w:basedOn w:val="a"/>
    <w:uiPriority w:val="34"/>
    <w:qFormat/>
    <w:pPr>
      <w:ind w:firstLineChars="200" w:firstLine="420"/>
    </w:p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0">
    <w:name w:val="批注文字 Char"/>
    <w:basedOn w:val="a0"/>
    <w:link w:val="a4"/>
    <w:uiPriority w:val="99"/>
    <w:qFormat/>
  </w:style>
  <w:style w:type="character" w:customStyle="1" w:styleId="Char">
    <w:name w:val="批注主题 Char"/>
    <w:basedOn w:val="Char0"/>
    <w:link w:val="a3"/>
    <w:uiPriority w:val="99"/>
    <w:qFormat/>
    <w:rPr>
      <w:b/>
      <w:bCs/>
    </w:rPr>
  </w:style>
  <w:style w:type="character" w:customStyle="1" w:styleId="Char1">
    <w:name w:val="批注框文本 Char"/>
    <w:basedOn w:val="a0"/>
    <w:link w:val="a5"/>
    <w:uiPriority w:val="99"/>
    <w:qFormat/>
    <w:rPr>
      <w:sz w:val="18"/>
      <w:szCs w:val="18"/>
    </w:rPr>
  </w:style>
  <w:style w:type="character" w:customStyle="1" w:styleId="1">
    <w:name w:val="未处理的提及1"/>
    <w:basedOn w:val="a0"/>
    <w:uiPriority w:val="99"/>
    <w:qFormat/>
    <w:rPr>
      <w:color w:val="605E5C"/>
      <w:shd w:val="clear" w:color="auto" w:fill="E1DFDD"/>
    </w:rPr>
  </w:style>
  <w:style w:type="paragraph" w:styleId="aa">
    <w:name w:val="List Paragraph"/>
    <w:basedOn w:val="a"/>
    <w:uiPriority w:val="99"/>
    <w:rsid w:val="0026196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D24B1B-4545-487B-ACDE-EA2230F84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530</Words>
  <Characters>3025</Characters>
  <Application>Microsoft Office Word</Application>
  <DocSecurity>0</DocSecurity>
  <Lines>25</Lines>
  <Paragraphs>7</Paragraphs>
  <ScaleCrop>false</ScaleCrop>
  <Company>Microsoft</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Administrator</cp:lastModifiedBy>
  <cp:revision>4</cp:revision>
  <cp:lastPrinted>2019-09-25T01:45:00Z</cp:lastPrinted>
  <dcterms:created xsi:type="dcterms:W3CDTF">2023-09-06T04:00:00Z</dcterms:created>
  <dcterms:modified xsi:type="dcterms:W3CDTF">2023-09-06T04:02:00Z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