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2D" w:rsidRPr="00E32C2D" w:rsidRDefault="00E32C2D" w:rsidP="00E32C2D">
      <w:pPr>
        <w:widowControl/>
        <w:shd w:val="clear" w:color="auto" w:fill="FFFFFF"/>
        <w:spacing w:before="100" w:beforeAutospacing="1" w:after="100" w:afterAutospacing="1" w:line="540" w:lineRule="atLeast"/>
        <w:jc w:val="center"/>
        <w:outlineLvl w:val="3"/>
        <w:rPr>
          <w:rFonts w:ascii="Arial" w:eastAsia="宋体" w:hAnsi="Arial" w:cs="Arial"/>
          <w:b/>
          <w:bCs/>
          <w:color w:val="333333"/>
          <w:kern w:val="0"/>
          <w:sz w:val="33"/>
          <w:szCs w:val="33"/>
        </w:rPr>
      </w:pPr>
      <w:r w:rsidRPr="00E32C2D">
        <w:rPr>
          <w:rFonts w:ascii="Arial" w:eastAsia="宋体" w:hAnsi="Arial" w:cs="Arial"/>
          <w:b/>
          <w:bCs/>
          <w:color w:val="333333"/>
          <w:kern w:val="0"/>
          <w:sz w:val="33"/>
          <w:szCs w:val="33"/>
        </w:rPr>
        <w:t>【风险提示】考生及家长谨防高考后</w:t>
      </w:r>
      <w:r w:rsidRPr="00E32C2D">
        <w:rPr>
          <w:rFonts w:ascii="Arial" w:eastAsia="宋体" w:hAnsi="Arial" w:cs="Arial"/>
          <w:b/>
          <w:bCs/>
          <w:color w:val="333333"/>
          <w:kern w:val="0"/>
          <w:sz w:val="33"/>
          <w:szCs w:val="33"/>
        </w:rPr>
        <w:t>5</w:t>
      </w:r>
      <w:r w:rsidRPr="00E32C2D">
        <w:rPr>
          <w:rFonts w:ascii="Arial" w:eastAsia="宋体" w:hAnsi="Arial" w:cs="Arial"/>
          <w:b/>
          <w:bCs/>
          <w:color w:val="333333"/>
          <w:kern w:val="0"/>
          <w:sz w:val="33"/>
          <w:szCs w:val="33"/>
        </w:rPr>
        <w:t>类电信诈骗</w:t>
      </w:r>
    </w:p>
    <w:p w:rsidR="00E32C2D" w:rsidRPr="00E32C2D" w:rsidRDefault="00E32C2D" w:rsidP="00E32C2D">
      <w:pPr>
        <w:widowControl/>
        <w:shd w:val="clear" w:color="auto" w:fill="FFFFFF"/>
        <w:spacing w:before="100" w:beforeAutospacing="1" w:after="100" w:afterAutospacing="1" w:line="330" w:lineRule="atLeast"/>
        <w:jc w:val="center"/>
        <w:outlineLvl w:val="5"/>
        <w:rPr>
          <w:rFonts w:ascii="Arial" w:eastAsia="宋体" w:hAnsi="Arial" w:cs="Arial"/>
          <w:color w:val="6E6E6E"/>
          <w:kern w:val="0"/>
          <w:sz w:val="18"/>
          <w:szCs w:val="18"/>
        </w:rPr>
      </w:pPr>
      <w:r w:rsidRPr="00E32C2D">
        <w:rPr>
          <w:rFonts w:ascii="Arial" w:eastAsia="宋体" w:hAnsi="Arial" w:cs="Arial"/>
          <w:color w:val="6E6E6E"/>
          <w:kern w:val="0"/>
          <w:sz w:val="18"/>
          <w:szCs w:val="18"/>
        </w:rPr>
        <w:t xml:space="preserve">2020-07-30 16:35    </w:t>
      </w:r>
      <w:r w:rsidRPr="00E32C2D">
        <w:rPr>
          <w:rFonts w:ascii="Arial" w:eastAsia="宋体" w:hAnsi="Arial" w:cs="Arial"/>
          <w:color w:val="6E6E6E"/>
          <w:kern w:val="0"/>
          <w:sz w:val="18"/>
          <w:szCs w:val="18"/>
        </w:rPr>
        <w:t>来源</w:t>
      </w:r>
      <w:r w:rsidRPr="00E32C2D">
        <w:rPr>
          <w:rFonts w:ascii="Arial" w:eastAsia="宋体" w:hAnsi="Arial" w:cs="Arial"/>
          <w:color w:val="6E6E6E"/>
          <w:kern w:val="0"/>
          <w:sz w:val="18"/>
          <w:szCs w:val="18"/>
        </w:rPr>
        <w:t>:</w:t>
      </w:r>
      <w:r w:rsidRPr="00E32C2D">
        <w:rPr>
          <w:rFonts w:ascii="Arial" w:eastAsia="宋体" w:hAnsi="Arial" w:cs="Arial"/>
          <w:color w:val="6E6E6E"/>
          <w:kern w:val="0"/>
          <w:sz w:val="18"/>
          <w:szCs w:val="18"/>
        </w:rPr>
        <w:t>正北方网</w:t>
      </w:r>
      <w:r w:rsidRPr="00E32C2D">
        <w:rPr>
          <w:rFonts w:ascii="Arial" w:eastAsia="宋体" w:hAnsi="Arial" w:cs="Arial"/>
          <w:color w:val="6E6E6E"/>
          <w:kern w:val="0"/>
          <w:sz w:val="18"/>
          <w:szCs w:val="18"/>
        </w:rPr>
        <w:t xml:space="preserve">     </w:t>
      </w:r>
      <w:r w:rsidRPr="00E32C2D">
        <w:rPr>
          <w:rFonts w:ascii="Arial" w:eastAsia="宋体" w:hAnsi="Arial" w:cs="Arial"/>
          <w:color w:val="6E6E6E"/>
          <w:kern w:val="0"/>
          <w:sz w:val="18"/>
          <w:szCs w:val="18"/>
        </w:rPr>
        <w:t>字号：</w:t>
      </w:r>
      <w:hyperlink r:id="rId4" w:history="1">
        <w:r w:rsidRPr="00E32C2D">
          <w:rPr>
            <w:rFonts w:ascii="Arial" w:eastAsia="宋体" w:hAnsi="Arial" w:cs="Arial"/>
            <w:color w:val="6E6E6E"/>
            <w:kern w:val="0"/>
            <w:sz w:val="22"/>
          </w:rPr>
          <w:t>大</w:t>
        </w:r>
      </w:hyperlink>
      <w:r w:rsidRPr="00E32C2D">
        <w:rPr>
          <w:rFonts w:ascii="Arial" w:eastAsia="宋体" w:hAnsi="Arial" w:cs="Arial"/>
          <w:color w:val="6E6E6E"/>
          <w:kern w:val="0"/>
          <w:sz w:val="18"/>
          <w:szCs w:val="18"/>
        </w:rPr>
        <w:t xml:space="preserve"> </w:t>
      </w:r>
      <w:hyperlink r:id="rId5" w:history="1">
        <w:r w:rsidRPr="00E32C2D">
          <w:rPr>
            <w:rFonts w:ascii="Arial" w:eastAsia="宋体" w:hAnsi="Arial" w:cs="Arial"/>
            <w:color w:val="6E6E6E"/>
            <w:kern w:val="0"/>
            <w:sz w:val="18"/>
            <w:szCs w:val="18"/>
          </w:rPr>
          <w:t>中</w:t>
        </w:r>
      </w:hyperlink>
      <w:r w:rsidRPr="00E32C2D">
        <w:rPr>
          <w:rFonts w:ascii="Arial" w:eastAsia="宋体" w:hAnsi="Arial" w:cs="Arial"/>
          <w:color w:val="6E6E6E"/>
          <w:kern w:val="0"/>
          <w:sz w:val="18"/>
          <w:szCs w:val="18"/>
        </w:rPr>
        <w:t xml:space="preserve"> </w:t>
      </w:r>
      <w:hyperlink r:id="rId6" w:history="1">
        <w:r w:rsidRPr="00E32C2D">
          <w:rPr>
            <w:rFonts w:ascii="Arial" w:eastAsia="宋体" w:hAnsi="Arial" w:cs="Arial"/>
            <w:color w:val="6E6E6E"/>
            <w:kern w:val="0"/>
            <w:sz w:val="16"/>
            <w:szCs w:val="16"/>
          </w:rPr>
          <w:t>小</w:t>
        </w:r>
      </w:hyperlink>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w:t>
      </w:r>
      <w:r w:rsidRPr="00E32C2D">
        <w:rPr>
          <w:rFonts w:ascii="Arial" w:eastAsia="宋体" w:hAnsi="Arial" w:cs="Arial"/>
          <w:color w:val="000000"/>
          <w:kern w:val="0"/>
          <w:sz w:val="24"/>
          <w:szCs w:val="24"/>
          <w:shd w:val="clear" w:color="auto" w:fill="F6F6F6"/>
        </w:rPr>
        <w:t xml:space="preserve">　</w:t>
      </w:r>
      <w:r w:rsidRPr="00E32C2D">
        <w:rPr>
          <w:rFonts w:ascii="Arial" w:eastAsia="宋体" w:hAnsi="Arial" w:cs="Arial"/>
          <w:color w:val="000000"/>
          <w:kern w:val="0"/>
          <w:sz w:val="24"/>
          <w:szCs w:val="24"/>
          <w:shd w:val="clear" w:color="auto" w:fill="F6F6F6"/>
        </w:rPr>
        <w:t>2020</w:t>
      </w:r>
      <w:r w:rsidRPr="00E32C2D">
        <w:rPr>
          <w:rFonts w:ascii="Arial" w:eastAsia="宋体" w:hAnsi="Arial" w:cs="Arial"/>
          <w:color w:val="000000"/>
          <w:kern w:val="0"/>
          <w:sz w:val="24"/>
          <w:szCs w:val="24"/>
          <w:shd w:val="clear" w:color="auto" w:fill="F6F6F6"/>
        </w:rPr>
        <w:t>年的高考结束了，一些骗子又蠢蠢欲动。为了防止考生及其家长中招，</w:t>
      </w:r>
      <w:r w:rsidRPr="00E32C2D">
        <w:rPr>
          <w:rFonts w:ascii="Arial" w:eastAsia="宋体" w:hAnsi="Arial" w:cs="Arial"/>
          <w:color w:val="000000"/>
          <w:kern w:val="0"/>
          <w:sz w:val="24"/>
          <w:szCs w:val="24"/>
          <w:shd w:val="clear" w:color="auto" w:fill="F6F6F6"/>
        </w:rPr>
        <w:t>7</w:t>
      </w:r>
      <w:r w:rsidRPr="00E32C2D">
        <w:rPr>
          <w:rFonts w:ascii="Arial" w:eastAsia="宋体" w:hAnsi="Arial" w:cs="Arial"/>
          <w:color w:val="000000"/>
          <w:kern w:val="0"/>
          <w:sz w:val="24"/>
          <w:szCs w:val="24"/>
          <w:shd w:val="clear" w:color="auto" w:fill="F6F6F6"/>
        </w:rPr>
        <w:t>月</w:t>
      </w:r>
      <w:r w:rsidRPr="00E32C2D">
        <w:rPr>
          <w:rFonts w:ascii="Arial" w:eastAsia="宋体" w:hAnsi="Arial" w:cs="Arial"/>
          <w:color w:val="000000"/>
          <w:kern w:val="0"/>
          <w:sz w:val="24"/>
          <w:szCs w:val="24"/>
          <w:shd w:val="clear" w:color="auto" w:fill="F6F6F6"/>
        </w:rPr>
        <w:t>14</w:t>
      </w:r>
      <w:r w:rsidRPr="00E32C2D">
        <w:rPr>
          <w:rFonts w:ascii="Arial" w:eastAsia="宋体" w:hAnsi="Arial" w:cs="Arial"/>
          <w:color w:val="000000"/>
          <w:kern w:val="0"/>
          <w:sz w:val="24"/>
          <w:szCs w:val="24"/>
          <w:shd w:val="clear" w:color="auto" w:fill="F6F6F6"/>
        </w:rPr>
        <w:t>日，呼和浩特市公安局反诈中心发布提示：谨防低分能</w:t>
      </w:r>
      <w:r w:rsidRPr="00E32C2D">
        <w:rPr>
          <w:rFonts w:ascii="Arial" w:eastAsia="宋体" w:hAnsi="Arial" w:cs="Arial"/>
          <w:color w:val="000000"/>
          <w:kern w:val="0"/>
          <w:sz w:val="24"/>
          <w:szCs w:val="24"/>
          <w:shd w:val="clear" w:color="auto" w:fill="F6F6F6"/>
        </w:rPr>
        <w:t>“</w:t>
      </w:r>
      <w:r w:rsidRPr="00E32C2D">
        <w:rPr>
          <w:rFonts w:ascii="Arial" w:eastAsia="宋体" w:hAnsi="Arial" w:cs="Arial"/>
          <w:color w:val="000000"/>
          <w:kern w:val="0"/>
          <w:sz w:val="24"/>
          <w:szCs w:val="24"/>
          <w:shd w:val="clear" w:color="auto" w:fill="F6F6F6"/>
        </w:rPr>
        <w:t>跳档</w:t>
      </w:r>
      <w:r w:rsidRPr="00E32C2D">
        <w:rPr>
          <w:rFonts w:ascii="Arial" w:eastAsia="宋体" w:hAnsi="Arial" w:cs="Arial"/>
          <w:color w:val="000000"/>
          <w:kern w:val="0"/>
          <w:sz w:val="24"/>
          <w:szCs w:val="24"/>
          <w:shd w:val="clear" w:color="auto" w:fill="F6F6F6"/>
        </w:rPr>
        <w:t>”</w:t>
      </w:r>
      <w:r w:rsidRPr="00E32C2D">
        <w:rPr>
          <w:rFonts w:ascii="Arial" w:eastAsia="宋体" w:hAnsi="Arial" w:cs="Arial"/>
          <w:color w:val="000000"/>
          <w:kern w:val="0"/>
          <w:sz w:val="24"/>
          <w:szCs w:val="24"/>
          <w:shd w:val="clear" w:color="auto" w:fill="F6F6F6"/>
        </w:rPr>
        <w:t>录取、花钱买</w:t>
      </w:r>
      <w:r w:rsidRPr="00E32C2D">
        <w:rPr>
          <w:rFonts w:ascii="Arial" w:eastAsia="宋体" w:hAnsi="Arial" w:cs="Arial"/>
          <w:color w:val="000000"/>
          <w:kern w:val="0"/>
          <w:sz w:val="24"/>
          <w:szCs w:val="24"/>
          <w:shd w:val="clear" w:color="auto" w:fill="F6F6F6"/>
        </w:rPr>
        <w:t>“</w:t>
      </w:r>
      <w:r w:rsidRPr="00E32C2D">
        <w:rPr>
          <w:rFonts w:ascii="Arial" w:eastAsia="宋体" w:hAnsi="Arial" w:cs="Arial"/>
          <w:color w:val="000000"/>
          <w:kern w:val="0"/>
          <w:sz w:val="24"/>
          <w:szCs w:val="24"/>
          <w:shd w:val="clear" w:color="auto" w:fill="F6F6F6"/>
        </w:rPr>
        <w:t>内部指标</w:t>
      </w:r>
      <w:r w:rsidRPr="00E32C2D">
        <w:rPr>
          <w:rFonts w:ascii="Arial" w:eastAsia="宋体" w:hAnsi="Arial" w:cs="Arial"/>
          <w:color w:val="000000"/>
          <w:kern w:val="0"/>
          <w:sz w:val="24"/>
          <w:szCs w:val="24"/>
          <w:shd w:val="clear" w:color="auto" w:fill="F6F6F6"/>
        </w:rPr>
        <w:t>”</w:t>
      </w:r>
      <w:r w:rsidRPr="00E32C2D">
        <w:rPr>
          <w:rFonts w:ascii="Arial" w:eastAsia="宋体" w:hAnsi="Arial" w:cs="Arial"/>
          <w:color w:val="000000"/>
          <w:kern w:val="0"/>
          <w:sz w:val="24"/>
          <w:szCs w:val="24"/>
          <w:shd w:val="clear" w:color="auto" w:fill="F6F6F6"/>
        </w:rPr>
        <w:t>、冒充军校招生、提前获知录取结果、伪造录取通知书等电信招生诈骗。</w:t>
      </w:r>
      <w:r w:rsidRPr="00E32C2D">
        <w:rPr>
          <w:rFonts w:ascii="Arial" w:eastAsia="宋体" w:hAnsi="Arial" w:cs="Arial"/>
          <w:color w:val="000000"/>
          <w:kern w:val="0"/>
          <w:sz w:val="24"/>
          <w:szCs w:val="24"/>
        </w:rPr>
        <w:t xml:space="preserve"> </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骗局</w:t>
      </w:r>
      <w:r w:rsidRPr="00E32C2D">
        <w:rPr>
          <w:rFonts w:ascii="Arial" w:eastAsia="宋体" w:hAnsi="Arial" w:cs="Arial"/>
          <w:color w:val="000000"/>
          <w:kern w:val="0"/>
          <w:sz w:val="24"/>
          <w:szCs w:val="24"/>
        </w:rPr>
        <w:t>1.</w:t>
      </w:r>
      <w:r w:rsidRPr="00E32C2D">
        <w:rPr>
          <w:rFonts w:ascii="Arial" w:eastAsia="宋体" w:hAnsi="Arial" w:cs="Arial"/>
          <w:color w:val="000000"/>
          <w:kern w:val="0"/>
          <w:sz w:val="24"/>
          <w:szCs w:val="24"/>
        </w:rPr>
        <w:t>低分能</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跳档</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录取</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每年招生期间，都会有人自称有办法让不够一本线的考生录取到一本院校，不到本科分数线的能录取到本科院校。</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呼和浩特市公安局反诈中心提示：现在都是线上报志愿、电脑录取，分数没到提档线，无法提档。</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骗局</w:t>
      </w:r>
      <w:r w:rsidRPr="00E32C2D">
        <w:rPr>
          <w:rFonts w:ascii="Arial" w:eastAsia="宋体" w:hAnsi="Arial" w:cs="Arial"/>
          <w:color w:val="000000"/>
          <w:kern w:val="0"/>
          <w:sz w:val="24"/>
          <w:szCs w:val="24"/>
        </w:rPr>
        <w:t>2.</w:t>
      </w:r>
      <w:r w:rsidRPr="00E32C2D">
        <w:rPr>
          <w:rFonts w:ascii="Arial" w:eastAsia="宋体" w:hAnsi="Arial" w:cs="Arial"/>
          <w:color w:val="000000"/>
          <w:kern w:val="0"/>
          <w:sz w:val="24"/>
          <w:szCs w:val="24"/>
        </w:rPr>
        <w:t>花钱买</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内部指标</w:t>
      </w:r>
      <w:r w:rsidRPr="00E32C2D">
        <w:rPr>
          <w:rFonts w:ascii="Arial" w:eastAsia="宋体" w:hAnsi="Arial" w:cs="Arial"/>
          <w:color w:val="000000"/>
          <w:kern w:val="0"/>
          <w:sz w:val="24"/>
          <w:szCs w:val="24"/>
        </w:rPr>
        <w:t>”</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骗子称其有</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内部指标</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机动指标</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高校自主招生指标</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点招</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等骗人的指标。</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呼和浩特市公安局反诈中心提示：如有</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补录</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，各地高校招生办会进行网上公开征集志愿录取，不会以打电话的形式告知家长或学生。</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骗局</w:t>
      </w:r>
      <w:r w:rsidRPr="00E32C2D">
        <w:rPr>
          <w:rFonts w:ascii="Arial" w:eastAsia="宋体" w:hAnsi="Arial" w:cs="Arial"/>
          <w:color w:val="000000"/>
          <w:kern w:val="0"/>
          <w:sz w:val="24"/>
          <w:szCs w:val="24"/>
        </w:rPr>
        <w:t>3.</w:t>
      </w:r>
      <w:r w:rsidRPr="00E32C2D">
        <w:rPr>
          <w:rFonts w:ascii="Arial" w:eastAsia="宋体" w:hAnsi="Arial" w:cs="Arial"/>
          <w:color w:val="000000"/>
          <w:kern w:val="0"/>
          <w:sz w:val="24"/>
          <w:szCs w:val="24"/>
        </w:rPr>
        <w:t>冒充军校招生</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冒充军队部门人员招生的，打着</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地方委培生</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自费生</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国防生</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的幌子，甚至通过伪造军队公章公文，冒充军队招生办人员，许诺教育部门认可学历，毕业后一律安排到部队工作等，都是诈骗。</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呼和浩特市公安局反诈中心提示：自</w:t>
      </w:r>
      <w:r w:rsidRPr="00E32C2D">
        <w:rPr>
          <w:rFonts w:ascii="Arial" w:eastAsia="宋体" w:hAnsi="Arial" w:cs="Arial"/>
          <w:color w:val="000000"/>
          <w:kern w:val="0"/>
          <w:sz w:val="24"/>
          <w:szCs w:val="24"/>
        </w:rPr>
        <w:t>2017</w:t>
      </w:r>
      <w:r w:rsidRPr="00E32C2D">
        <w:rPr>
          <w:rFonts w:ascii="Arial" w:eastAsia="宋体" w:hAnsi="Arial" w:cs="Arial"/>
          <w:color w:val="000000"/>
          <w:kern w:val="0"/>
          <w:sz w:val="24"/>
          <w:szCs w:val="24"/>
        </w:rPr>
        <w:t>年军改后，地方高考军校不会直接录取，只能通过报考地方大学，然后入伍才可以考军校，如果考不上，等服役期满还可以继续在地方上大学。所以军队向地方直接招生的都是诈骗。</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骗局</w:t>
      </w:r>
      <w:r w:rsidRPr="00E32C2D">
        <w:rPr>
          <w:rFonts w:ascii="Arial" w:eastAsia="宋体" w:hAnsi="Arial" w:cs="Arial"/>
          <w:color w:val="000000"/>
          <w:kern w:val="0"/>
          <w:sz w:val="24"/>
          <w:szCs w:val="24"/>
        </w:rPr>
        <w:t>4.</w:t>
      </w:r>
      <w:r w:rsidRPr="00E32C2D">
        <w:rPr>
          <w:rFonts w:ascii="Arial" w:eastAsia="宋体" w:hAnsi="Arial" w:cs="Arial"/>
          <w:color w:val="000000"/>
          <w:kern w:val="0"/>
          <w:sz w:val="24"/>
          <w:szCs w:val="24"/>
        </w:rPr>
        <w:t>提前获知录取结果</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利用大家不熟悉招生程序，骗子鼓吹自己</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上面有人</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保证录取</w:t>
      </w:r>
      <w:r w:rsidRPr="00E32C2D">
        <w:rPr>
          <w:rFonts w:ascii="Arial" w:eastAsia="宋体" w:hAnsi="Arial" w:cs="Arial"/>
          <w:color w:val="000000"/>
          <w:kern w:val="0"/>
          <w:sz w:val="24"/>
          <w:szCs w:val="24"/>
        </w:rPr>
        <w:t>”</w:t>
      </w:r>
      <w:r w:rsidRPr="00E32C2D">
        <w:rPr>
          <w:rFonts w:ascii="Arial" w:eastAsia="宋体" w:hAnsi="Arial" w:cs="Arial"/>
          <w:color w:val="000000"/>
          <w:kern w:val="0"/>
          <w:sz w:val="24"/>
          <w:szCs w:val="24"/>
        </w:rPr>
        <w:t>，公开叫价的都是诈骗。</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呼和浩特市公安局反诈中心提示：考生及家长应该以本地教育部门官方网站或者报考院校的官网网站公布的录取信息为准，切勿听信提前录取结果的谣言。</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骗局</w:t>
      </w:r>
      <w:r w:rsidRPr="00E32C2D">
        <w:rPr>
          <w:rFonts w:ascii="Arial" w:eastAsia="宋体" w:hAnsi="Arial" w:cs="Arial"/>
          <w:color w:val="000000"/>
          <w:kern w:val="0"/>
          <w:sz w:val="24"/>
          <w:szCs w:val="24"/>
        </w:rPr>
        <w:t>5.</w:t>
      </w:r>
      <w:r w:rsidRPr="00E32C2D">
        <w:rPr>
          <w:rFonts w:ascii="Arial" w:eastAsia="宋体" w:hAnsi="Arial" w:cs="Arial"/>
          <w:color w:val="000000"/>
          <w:kern w:val="0"/>
          <w:sz w:val="24"/>
          <w:szCs w:val="24"/>
        </w:rPr>
        <w:t>伪造录取通知书</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骗子通过快递公司，向考生寄送伪造的录取通知书，随后联系考生，让考生先交纳学杂费并打入指定银行账户，切记这是诈骗。</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呼和浩特市公安局反诈中心提示：自己没有报名的学校，切记不要相信他的录取通知书，有可能你交费后，你都找不到这个地方，这种录取通知书绝对是诈骗。</w:t>
      </w:r>
    </w:p>
    <w:p w:rsidR="00E32C2D" w:rsidRPr="00E32C2D" w:rsidRDefault="00E32C2D" w:rsidP="00E32C2D">
      <w:pPr>
        <w:widowControl/>
        <w:shd w:val="clear" w:color="auto" w:fill="FFFFFF"/>
        <w:spacing w:line="330" w:lineRule="atLeast"/>
        <w:jc w:val="left"/>
        <w:rPr>
          <w:rFonts w:ascii="Arial" w:eastAsia="宋体" w:hAnsi="Arial" w:cs="Arial"/>
          <w:color w:val="000000"/>
          <w:kern w:val="0"/>
          <w:sz w:val="24"/>
          <w:szCs w:val="24"/>
        </w:rPr>
      </w:pPr>
      <w:r w:rsidRPr="00E32C2D">
        <w:rPr>
          <w:rFonts w:ascii="Arial" w:eastAsia="宋体" w:hAnsi="Arial" w:cs="Arial"/>
          <w:color w:val="000000"/>
          <w:kern w:val="0"/>
          <w:sz w:val="24"/>
          <w:szCs w:val="24"/>
        </w:rPr>
        <w:t xml:space="preserve">　　反诈民警提醒各位学生及学生家长：无论哪一种形式，都会涉及到转账、交钱之类的手段，所以只要涉及到钱财，就一定提高警惕，切勿中招！无论查分还是填报志愿都应当到正规网站操作，同时保证自己的个人信息不泄露，不轻易将身份证号、准考证号等个人信息透露给其他人。</w:t>
      </w:r>
    </w:p>
    <w:p w:rsidR="00EB7F18" w:rsidRDefault="00EB7F18">
      <w:pPr>
        <w:rPr>
          <w:rFonts w:hint="eastAsia"/>
        </w:rPr>
      </w:pPr>
    </w:p>
    <w:sectPr w:rsidR="00EB7F18" w:rsidSect="00EB7F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2C2D"/>
    <w:rsid w:val="00E32C2D"/>
    <w:rsid w:val="00EB7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C2D"/>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00133392">
      <w:bodyDiv w:val="1"/>
      <w:marLeft w:val="0"/>
      <w:marRight w:val="0"/>
      <w:marTop w:val="0"/>
      <w:marBottom w:val="0"/>
      <w:divBdr>
        <w:top w:val="none" w:sz="0" w:space="0" w:color="auto"/>
        <w:left w:val="none" w:sz="0" w:space="0" w:color="auto"/>
        <w:bottom w:val="none" w:sz="0" w:space="0" w:color="auto"/>
        <w:right w:val="none" w:sz="0" w:space="0" w:color="auto"/>
      </w:divBdr>
      <w:divsChild>
        <w:div w:id="1482696592">
          <w:marLeft w:val="0"/>
          <w:marRight w:val="0"/>
          <w:marTop w:val="0"/>
          <w:marBottom w:val="0"/>
          <w:divBdr>
            <w:top w:val="none" w:sz="0" w:space="0" w:color="auto"/>
            <w:left w:val="none" w:sz="0" w:space="0" w:color="auto"/>
            <w:bottom w:val="none" w:sz="0" w:space="0" w:color="auto"/>
            <w:right w:val="none" w:sz="0" w:space="0" w:color="auto"/>
          </w:divBdr>
          <w:divsChild>
            <w:div w:id="889652250">
              <w:marLeft w:val="0"/>
              <w:marRight w:val="0"/>
              <w:marTop w:val="0"/>
              <w:marBottom w:val="0"/>
              <w:divBdr>
                <w:top w:val="none" w:sz="0" w:space="0" w:color="auto"/>
                <w:left w:val="none" w:sz="0" w:space="0" w:color="auto"/>
                <w:bottom w:val="none" w:sz="0" w:space="0" w:color="auto"/>
                <w:right w:val="none" w:sz="0" w:space="0" w:color="auto"/>
              </w:divBdr>
              <w:divsChild>
                <w:div w:id="1918973103">
                  <w:marLeft w:val="0"/>
                  <w:marRight w:val="0"/>
                  <w:marTop w:val="0"/>
                  <w:marBottom w:val="0"/>
                  <w:divBdr>
                    <w:top w:val="none" w:sz="0" w:space="0" w:color="auto"/>
                    <w:left w:val="none" w:sz="0" w:space="0" w:color="auto"/>
                    <w:bottom w:val="none" w:sz="0" w:space="0" w:color="auto"/>
                    <w:right w:val="none" w:sz="0" w:space="0" w:color="auto"/>
                  </w:divBdr>
                  <w:divsChild>
                    <w:div w:id="345600795">
                      <w:marLeft w:val="0"/>
                      <w:marRight w:val="0"/>
                      <w:marTop w:val="0"/>
                      <w:marBottom w:val="0"/>
                      <w:divBdr>
                        <w:top w:val="none" w:sz="0" w:space="0" w:color="auto"/>
                        <w:left w:val="none" w:sz="0" w:space="0" w:color="auto"/>
                        <w:bottom w:val="dashed" w:sz="6" w:space="8" w:color="CCCCCC"/>
                        <w:right w:val="none" w:sz="0" w:space="0" w:color="auto"/>
                      </w:divBdr>
                    </w:div>
                    <w:div w:id="959530836">
                      <w:marLeft w:val="0"/>
                      <w:marRight w:val="0"/>
                      <w:marTop w:val="300"/>
                      <w:marBottom w:val="0"/>
                      <w:divBdr>
                        <w:top w:val="none" w:sz="0" w:space="0" w:color="auto"/>
                        <w:left w:val="none" w:sz="0" w:space="0" w:color="auto"/>
                        <w:bottom w:val="none" w:sz="0" w:space="0" w:color="auto"/>
                        <w:right w:val="none" w:sz="0" w:space="0" w:color="auto"/>
                      </w:divBdr>
                      <w:divsChild>
                        <w:div w:id="586184720">
                          <w:marLeft w:val="0"/>
                          <w:marRight w:val="0"/>
                          <w:marTop w:val="0"/>
                          <w:marBottom w:val="0"/>
                          <w:divBdr>
                            <w:top w:val="none" w:sz="0" w:space="0" w:color="auto"/>
                            <w:left w:val="none" w:sz="0" w:space="0" w:color="auto"/>
                            <w:bottom w:val="none" w:sz="0" w:space="0" w:color="auto"/>
                            <w:right w:val="none" w:sz="0" w:space="0" w:color="auto"/>
                          </w:divBdr>
                          <w:divsChild>
                            <w:div w:id="18108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2020-08-21T01:07:00Z</dcterms:created>
  <dcterms:modified xsi:type="dcterms:W3CDTF">2020-08-21T01:07:00Z</dcterms:modified>
</cp:coreProperties>
</file>