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BD" w:rsidRPr="00A91AF0" w:rsidRDefault="00857B9B" w:rsidP="00D54CE4">
      <w:pPr>
        <w:autoSpaceDE w:val="0"/>
        <w:autoSpaceDN w:val="0"/>
        <w:adjustRightInd w:val="0"/>
        <w:spacing w:line="700" w:lineRule="exact"/>
        <w:ind w:rightChars="75" w:right="158" w:firstLineChars="32" w:firstLine="141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cs="宋体"/>
          <w:bCs/>
          <w:kern w:val="0"/>
          <w:sz w:val="44"/>
          <w:szCs w:val="44"/>
        </w:rPr>
        <w:t>泉州市气象局启动重大气象灾害（暴雨）</w:t>
      </w:r>
      <w:r>
        <w:rPr>
          <w:rFonts w:ascii="宋体" w:hAnsi="宋体" w:cs="宋体" w:hint="eastAsia"/>
          <w:bCs/>
          <w:kern w:val="0"/>
          <w:sz w:val="44"/>
          <w:szCs w:val="44"/>
        </w:rPr>
        <w:t>Ⅳ</w:t>
      </w:r>
      <w:r>
        <w:rPr>
          <w:rFonts w:ascii="方正小标宋简体" w:eastAsia="方正小标宋简体" w:cs="宋体"/>
          <w:bCs/>
          <w:kern w:val="0"/>
          <w:sz w:val="44"/>
          <w:szCs w:val="44"/>
        </w:rPr>
        <w:t>级应急响应，同时维持重大气象灾害（强对流</w:t>
      </w:r>
      <w:r w:rsidR="00744A62">
        <w:rPr>
          <w:rFonts w:ascii="方正小标宋简体" w:eastAsia="方正小标宋简体" w:cs="宋体"/>
          <w:bCs/>
          <w:kern w:val="0"/>
          <w:sz w:val="44"/>
          <w:szCs w:val="44"/>
        </w:rPr>
        <w:t>）</w:t>
      </w:r>
      <w:r>
        <w:rPr>
          <w:rFonts w:ascii="宋体" w:hAnsi="宋体" w:cs="宋体" w:hint="eastAsia"/>
          <w:bCs/>
          <w:kern w:val="0"/>
          <w:sz w:val="44"/>
          <w:szCs w:val="44"/>
        </w:rPr>
        <w:t>Ⅳ</w:t>
      </w:r>
      <w:r>
        <w:rPr>
          <w:rFonts w:ascii="方正小标宋简体" w:eastAsia="方正小标宋简体" w:cs="宋体"/>
          <w:bCs/>
          <w:kern w:val="0"/>
          <w:sz w:val="44"/>
          <w:szCs w:val="44"/>
        </w:rPr>
        <w:t>级应急响应的命令</w:t>
      </w:r>
      <w:r w:rsidR="00105048" w:rsidRPr="00A91AF0">
        <w:rPr>
          <w:rFonts w:ascii="方正小标宋简体" w:eastAsia="方正小标宋简体" w:cs="宋体"/>
          <w:bCs/>
          <w:kern w:val="0"/>
          <w:sz w:val="44"/>
          <w:szCs w:val="44"/>
        </w:rPr>
        <w:t xml:space="preserve"> 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084579"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857B9B">
        <w:rPr>
          <w:rFonts w:ascii="宋体" w:hAnsi="宋体" w:cs="宋体"/>
          <w:b/>
          <w:kern w:val="0"/>
          <w:sz w:val="28"/>
          <w:szCs w:val="28"/>
        </w:rPr>
        <w:t>2024-04</w:t>
      </w:r>
      <w:r w:rsidRPr="00B21C0D">
        <w:rPr>
          <w:rFonts w:ascii="宋体" w:hAnsi="宋体" w:cs="宋体" w:hint="eastAsia"/>
          <w:b/>
          <w:kern w:val="0"/>
          <w:sz w:val="28"/>
          <w:szCs w:val="28"/>
        </w:rPr>
        <w:t xml:space="preserve">号 </w:t>
      </w:r>
    </w:p>
    <w:p w:rsidR="00B65F30" w:rsidRDefault="00857B9B" w:rsidP="00744A62">
      <w:pPr>
        <w:autoSpaceDE w:val="0"/>
        <w:autoSpaceDN w:val="0"/>
        <w:adjustRightInd w:val="0"/>
        <w:ind w:firstLine="68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根据最新天气形势分析，泉州市气象局决定于2024年4月4日12时00分起，启动重大气象灾害（暴雨）</w:t>
      </w:r>
      <w:r w:rsidR="00744A62" w:rsidRPr="00744A62">
        <w:rPr>
          <w:rFonts w:ascii="仿宋_GB2312" w:eastAsia="仿宋_GB2312" w:hint="eastAsia"/>
          <w:bCs/>
          <w:snapToGrid w:val="0"/>
          <w:spacing w:val="6"/>
          <w:kern w:val="0"/>
          <w:sz w:val="32"/>
          <w:szCs w:val="32"/>
        </w:rPr>
        <w:t>Ⅳ</w:t>
      </w:r>
      <w:r w:rsidR="00744A62">
        <w:rPr>
          <w:rFonts w:ascii="仿宋_GB2312" w:eastAsia="仿宋_GB2312"/>
          <w:bCs/>
          <w:snapToGrid w:val="0"/>
          <w:spacing w:val="6"/>
          <w:kern w:val="0"/>
          <w:sz w:val="32"/>
          <w:szCs w:val="32"/>
        </w:rPr>
        <w:t>级应急</w:t>
      </w:r>
      <w:r w:rsidR="00744A62">
        <w:rPr>
          <w:rFonts w:ascii="仿宋_GB2312" w:eastAsia="仿宋_GB2312" w:hint="eastAsia"/>
          <w:bCs/>
          <w:snapToGrid w:val="0"/>
          <w:spacing w:val="6"/>
          <w:kern w:val="0"/>
          <w:sz w:val="32"/>
          <w:szCs w:val="32"/>
        </w:rPr>
        <w:t>响应</w:t>
      </w:r>
      <w:r w:rsidR="00744A6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，同时</w:t>
      </w:r>
      <w:r w:rsidR="00744A62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维持</w:t>
      </w:r>
      <w:r w:rsidR="00744A6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重大</w:t>
      </w:r>
      <w:r w:rsidR="00744A62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气象灾害</w:t>
      </w:r>
      <w:r w:rsidR="00744A6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（</w:t>
      </w:r>
      <w:r w:rsidR="00744A62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强对流</w:t>
      </w:r>
      <w:r w:rsidR="00744A6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）</w:t>
      </w:r>
      <w:r w:rsidR="00744A62" w:rsidRPr="00744A62">
        <w:rPr>
          <w:rFonts w:ascii="仿宋_GB2312" w:eastAsia="仿宋_GB2312" w:hint="eastAsia"/>
          <w:bCs/>
          <w:snapToGrid w:val="0"/>
          <w:spacing w:val="6"/>
          <w:kern w:val="0"/>
          <w:sz w:val="32"/>
          <w:szCs w:val="32"/>
        </w:rPr>
        <w:t>Ⅳ</w:t>
      </w:r>
      <w:r w:rsidR="00744A62">
        <w:rPr>
          <w:rFonts w:ascii="仿宋_GB2312" w:eastAsia="仿宋_GB2312"/>
          <w:bCs/>
          <w:snapToGrid w:val="0"/>
          <w:spacing w:val="6"/>
          <w:kern w:val="0"/>
          <w:sz w:val="32"/>
          <w:szCs w:val="32"/>
        </w:rPr>
        <w:t>级应急</w:t>
      </w:r>
      <w:r w:rsidR="00744A62">
        <w:rPr>
          <w:rFonts w:ascii="仿宋_GB2312" w:eastAsia="仿宋_GB2312" w:hint="eastAsia"/>
          <w:bCs/>
          <w:snapToGrid w:val="0"/>
          <w:spacing w:val="6"/>
          <w:kern w:val="0"/>
          <w:sz w:val="32"/>
          <w:szCs w:val="32"/>
        </w:rPr>
        <w:t>响应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70292F" w:rsidRDefault="00857B9B" w:rsidP="00744A62">
      <w:pPr>
        <w:autoSpaceDE w:val="0"/>
        <w:autoSpaceDN w:val="0"/>
        <w:adjustRightInd w:val="0"/>
        <w:ind w:firstLine="68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请市局办公室（应</w:t>
      </w:r>
      <w:bookmarkStart w:id="0" w:name="_GoBack"/>
      <w:bookmarkEnd w:id="0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急办）、业务科、气象台、气象服务中心、信息网络与装备保障中心等相关科室进入暴雨Ⅳ级</w:t>
      </w:r>
      <w:r w:rsidR="00744A6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及</w:t>
      </w:r>
      <w:r w:rsidR="00744A62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强对流</w:t>
      </w:r>
      <w:r w:rsidR="00744A6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Ⅳ级</w:t>
      </w:r>
      <w:r w:rsidR="00744A6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响应工作状态，各县（市）气象局、站根据实际研判，进入相应应急响应级别。</w:t>
      </w:r>
    </w:p>
    <w:p w:rsidR="0070292F" w:rsidRPr="00A0174E" w:rsidRDefault="00857B9B" w:rsidP="00744A62">
      <w:pPr>
        <w:autoSpaceDE w:val="0"/>
        <w:autoSpaceDN w:val="0"/>
        <w:adjustRightInd w:val="0"/>
        <w:ind w:firstLine="68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各单位要严格按照气象灾害应急响应工作流程，做好相关应急响应及各项气象服务工作。</w:t>
      </w:r>
    </w:p>
    <w:p w:rsidR="006F23BE" w:rsidRDefault="00B65F30" w:rsidP="00744A62">
      <w:pPr>
        <w:autoSpaceDE w:val="0"/>
        <w:autoSpaceDN w:val="0"/>
        <w:adjustRightInd w:val="0"/>
        <w:ind w:firstLine="68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</w:p>
    <w:p w:rsidR="00B65F30" w:rsidRDefault="00B65F30" w:rsidP="00084579">
      <w:pPr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857B9B">
        <w:rPr>
          <w:rFonts w:ascii="仿宋_GB2312" w:eastAsia="仿宋_GB2312" w:hAnsi="宋体" w:hint="eastAsia"/>
          <w:b/>
          <w:bCs/>
          <w:sz w:val="44"/>
          <w:szCs w:val="44"/>
        </w:rPr>
        <w:t>童华君</w:t>
      </w:r>
    </w:p>
    <w:p w:rsidR="003716D2" w:rsidRPr="009755F9" w:rsidRDefault="00857B9B" w:rsidP="006B01B1">
      <w:pPr>
        <w:autoSpaceDE w:val="0"/>
        <w:autoSpaceDN w:val="0"/>
        <w:adjustRightInd w:val="0"/>
        <w:ind w:rightChars="512" w:right="1075" w:firstLine="6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2024年4月4日11时40分</w:t>
      </w:r>
    </w:p>
    <w:sectPr w:rsidR="003716D2" w:rsidRPr="009755F9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80" w:rsidRDefault="00955480" w:rsidP="00473CA8">
      <w:r>
        <w:separator/>
      </w:r>
    </w:p>
  </w:endnote>
  <w:endnote w:type="continuationSeparator" w:id="0">
    <w:p w:rsidR="00955480" w:rsidRDefault="00955480" w:rsidP="004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80" w:rsidRDefault="00955480" w:rsidP="00473CA8">
      <w:r>
        <w:separator/>
      </w:r>
    </w:p>
  </w:footnote>
  <w:footnote w:type="continuationSeparator" w:id="0">
    <w:p w:rsidR="00955480" w:rsidRDefault="00955480" w:rsidP="0047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BD"/>
    <w:rsid w:val="00002099"/>
    <w:rsid w:val="00014FC5"/>
    <w:rsid w:val="00021F92"/>
    <w:rsid w:val="0002511C"/>
    <w:rsid w:val="00030276"/>
    <w:rsid w:val="00047D59"/>
    <w:rsid w:val="000518E1"/>
    <w:rsid w:val="0005472A"/>
    <w:rsid w:val="00055144"/>
    <w:rsid w:val="00061581"/>
    <w:rsid w:val="00066F7E"/>
    <w:rsid w:val="00084579"/>
    <w:rsid w:val="00094A09"/>
    <w:rsid w:val="000B1B68"/>
    <w:rsid w:val="000D0FB6"/>
    <w:rsid w:val="000E5CFC"/>
    <w:rsid w:val="000F1331"/>
    <w:rsid w:val="000F217E"/>
    <w:rsid w:val="000F7EB4"/>
    <w:rsid w:val="00105048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0F05"/>
    <w:rsid w:val="001C2B1A"/>
    <w:rsid w:val="001E2D53"/>
    <w:rsid w:val="00204DB7"/>
    <w:rsid w:val="00210A68"/>
    <w:rsid w:val="00211EC6"/>
    <w:rsid w:val="00275270"/>
    <w:rsid w:val="002A3472"/>
    <w:rsid w:val="002A55D7"/>
    <w:rsid w:val="002C2EA3"/>
    <w:rsid w:val="002C5C4B"/>
    <w:rsid w:val="002E6FB4"/>
    <w:rsid w:val="002E72AC"/>
    <w:rsid w:val="002F4F5F"/>
    <w:rsid w:val="0031068D"/>
    <w:rsid w:val="003137FA"/>
    <w:rsid w:val="00330830"/>
    <w:rsid w:val="003357BB"/>
    <w:rsid w:val="00341E96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17AA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52130C"/>
    <w:rsid w:val="00542BAE"/>
    <w:rsid w:val="005477A0"/>
    <w:rsid w:val="00563E55"/>
    <w:rsid w:val="00574EB3"/>
    <w:rsid w:val="0057538E"/>
    <w:rsid w:val="005804B2"/>
    <w:rsid w:val="0059040C"/>
    <w:rsid w:val="005B5F60"/>
    <w:rsid w:val="005B7EDC"/>
    <w:rsid w:val="005C0DB8"/>
    <w:rsid w:val="005D6AA1"/>
    <w:rsid w:val="0060116A"/>
    <w:rsid w:val="00601849"/>
    <w:rsid w:val="00620E70"/>
    <w:rsid w:val="00651025"/>
    <w:rsid w:val="00665D6E"/>
    <w:rsid w:val="00671075"/>
    <w:rsid w:val="006832C4"/>
    <w:rsid w:val="006848E2"/>
    <w:rsid w:val="00687EF1"/>
    <w:rsid w:val="00690A78"/>
    <w:rsid w:val="006929BE"/>
    <w:rsid w:val="006B01B1"/>
    <w:rsid w:val="006B735B"/>
    <w:rsid w:val="006F23BE"/>
    <w:rsid w:val="006F5F6A"/>
    <w:rsid w:val="0070292F"/>
    <w:rsid w:val="00734CAA"/>
    <w:rsid w:val="00744A62"/>
    <w:rsid w:val="00774319"/>
    <w:rsid w:val="00784612"/>
    <w:rsid w:val="00785278"/>
    <w:rsid w:val="0078707B"/>
    <w:rsid w:val="007A18C2"/>
    <w:rsid w:val="007B43CA"/>
    <w:rsid w:val="007D53BD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57B9B"/>
    <w:rsid w:val="008735A3"/>
    <w:rsid w:val="00883724"/>
    <w:rsid w:val="00896113"/>
    <w:rsid w:val="008B33F2"/>
    <w:rsid w:val="008B7042"/>
    <w:rsid w:val="008E556D"/>
    <w:rsid w:val="008F2C13"/>
    <w:rsid w:val="00903AF2"/>
    <w:rsid w:val="00907027"/>
    <w:rsid w:val="0092172E"/>
    <w:rsid w:val="0092274A"/>
    <w:rsid w:val="00924490"/>
    <w:rsid w:val="00955480"/>
    <w:rsid w:val="0095673A"/>
    <w:rsid w:val="00967F86"/>
    <w:rsid w:val="0097437F"/>
    <w:rsid w:val="009755F9"/>
    <w:rsid w:val="009C6D59"/>
    <w:rsid w:val="009D0105"/>
    <w:rsid w:val="009D53D1"/>
    <w:rsid w:val="009E18DE"/>
    <w:rsid w:val="009E3625"/>
    <w:rsid w:val="009F3058"/>
    <w:rsid w:val="00A0174E"/>
    <w:rsid w:val="00A06A5C"/>
    <w:rsid w:val="00A06D81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829F5"/>
    <w:rsid w:val="00A86AC4"/>
    <w:rsid w:val="00A903C0"/>
    <w:rsid w:val="00A91AF0"/>
    <w:rsid w:val="00A96D85"/>
    <w:rsid w:val="00AB2301"/>
    <w:rsid w:val="00AB56AD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65F30"/>
    <w:rsid w:val="00B81423"/>
    <w:rsid w:val="00B90FC7"/>
    <w:rsid w:val="00B93169"/>
    <w:rsid w:val="00B968E1"/>
    <w:rsid w:val="00BB698F"/>
    <w:rsid w:val="00BB7266"/>
    <w:rsid w:val="00BC2200"/>
    <w:rsid w:val="00BC4DEE"/>
    <w:rsid w:val="00BE7A9E"/>
    <w:rsid w:val="00BF093E"/>
    <w:rsid w:val="00BF5406"/>
    <w:rsid w:val="00C1078E"/>
    <w:rsid w:val="00C15169"/>
    <w:rsid w:val="00C517F0"/>
    <w:rsid w:val="00C574C2"/>
    <w:rsid w:val="00C57837"/>
    <w:rsid w:val="00C77BBE"/>
    <w:rsid w:val="00CB31D4"/>
    <w:rsid w:val="00CB577E"/>
    <w:rsid w:val="00CD1AF9"/>
    <w:rsid w:val="00CE2A62"/>
    <w:rsid w:val="00CE4075"/>
    <w:rsid w:val="00CE7B96"/>
    <w:rsid w:val="00CF5D0D"/>
    <w:rsid w:val="00D02AA6"/>
    <w:rsid w:val="00D02BC2"/>
    <w:rsid w:val="00D11433"/>
    <w:rsid w:val="00D1724D"/>
    <w:rsid w:val="00D325D0"/>
    <w:rsid w:val="00D40F7B"/>
    <w:rsid w:val="00D45493"/>
    <w:rsid w:val="00D54CE4"/>
    <w:rsid w:val="00D556C0"/>
    <w:rsid w:val="00D55C5D"/>
    <w:rsid w:val="00D754F0"/>
    <w:rsid w:val="00D82114"/>
    <w:rsid w:val="00DB25DD"/>
    <w:rsid w:val="00DB2979"/>
    <w:rsid w:val="00DC0913"/>
    <w:rsid w:val="00DD5A44"/>
    <w:rsid w:val="00DE066B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0B16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BE0A70"/>
  <w15:docId w15:val="{4F3A5D35-30E9-4924-BEBE-08BF878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a5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73CA8"/>
    <w:rPr>
      <w:kern w:val="2"/>
      <w:sz w:val="18"/>
      <w:szCs w:val="18"/>
    </w:rPr>
  </w:style>
  <w:style w:type="paragraph" w:styleId="a6">
    <w:name w:val="footer"/>
    <w:basedOn w:val="a"/>
    <w:link w:val="a7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73C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Administrator</cp:lastModifiedBy>
  <cp:revision>3</cp:revision>
  <cp:lastPrinted>2018-09-07T12:26:00Z</cp:lastPrinted>
  <dcterms:created xsi:type="dcterms:W3CDTF">2024-04-04T03:48:00Z</dcterms:created>
  <dcterms:modified xsi:type="dcterms:W3CDTF">2024-04-04T03:59:00Z</dcterms:modified>
</cp:coreProperties>
</file>