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DC" w:rsidRDefault="00D02E47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泉州市气象局解除重大气象灾害（</w:t>
      </w:r>
      <w:r w:rsidR="00C45137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海上</w:t>
      </w:r>
    </w:p>
    <w:p w:rsidR="00806ABD" w:rsidRPr="00A91AF0" w:rsidRDefault="00C45137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kern w:val="0"/>
          <w:sz w:val="44"/>
          <w:szCs w:val="44"/>
        </w:rPr>
        <w:t>大风</w:t>
      </w:r>
      <w:r w:rsidR="00D02E47">
        <w:rPr>
          <w:rFonts w:ascii="方正小标宋简体" w:eastAsia="方正小标宋简体" w:cs="宋体"/>
          <w:bCs/>
          <w:kern w:val="0"/>
          <w:sz w:val="44"/>
          <w:szCs w:val="44"/>
        </w:rPr>
        <w:t>）</w:t>
      </w:r>
      <w:r w:rsidR="00D02E47">
        <w:rPr>
          <w:rFonts w:ascii="宋体" w:hAnsi="宋体" w:cs="宋体" w:hint="eastAsia"/>
          <w:bCs/>
          <w:kern w:val="0"/>
          <w:sz w:val="44"/>
          <w:szCs w:val="44"/>
        </w:rPr>
        <w:t>Ⅲ</w:t>
      </w:r>
      <w:r w:rsidR="00D02E47">
        <w:rPr>
          <w:rFonts w:ascii="方正小标宋简体" w:eastAsia="方正小标宋简体" w:cs="宋体"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D02E47">
        <w:rPr>
          <w:rFonts w:ascii="宋体" w:hAnsi="宋体" w:cs="宋体"/>
          <w:b/>
          <w:kern w:val="0"/>
          <w:sz w:val="28"/>
          <w:szCs w:val="28"/>
        </w:rPr>
        <w:t>2022-</w:t>
      </w:r>
      <w:r w:rsidR="00C45137">
        <w:rPr>
          <w:rFonts w:ascii="宋体" w:hAnsi="宋体" w:cs="宋体"/>
          <w:b/>
          <w:kern w:val="0"/>
          <w:sz w:val="28"/>
          <w:szCs w:val="28"/>
        </w:rPr>
        <w:t>29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D02E47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根据最新天气形势分析，泉州市气象局决定于2022年</w:t>
      </w:r>
      <w:r w:rsidR="00C45137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10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C45137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20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C45137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17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时00分起，解除重大气象灾害（</w:t>
      </w:r>
      <w:r w:rsidR="00C4513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海上大风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）Ⅲ级应急响应。</w:t>
      </w:r>
    </w:p>
    <w:p w:rsidR="0070292F" w:rsidRDefault="00D02E47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请市局办公室（应急办）、业务科、气象台、气象服务中心、信息网络与装备保障中心等相关科室解除</w:t>
      </w:r>
      <w:r w:rsidR="00C4513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海上大风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Ⅲ级应急响应工作状态，各县（市）局、站根据实际研判，调整或解除相应应急响应级别。</w:t>
      </w:r>
    </w:p>
    <w:p w:rsidR="0070292F" w:rsidRPr="00A0174E" w:rsidRDefault="00D02E47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各单位要继续加强天气监测预警，做好本次天气过程的分析、总结和评估工作。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  <w:bookmarkStart w:id="0" w:name="_GoBack"/>
      <w:bookmarkEnd w:id="0"/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D02E47">
        <w:rPr>
          <w:rFonts w:ascii="仿宋_GB2312" w:eastAsia="仿宋_GB2312" w:hAnsi="宋体" w:hint="eastAsia"/>
          <w:b/>
          <w:bCs/>
          <w:sz w:val="44"/>
          <w:szCs w:val="44"/>
        </w:rPr>
        <w:t>张  玲</w:t>
      </w:r>
    </w:p>
    <w:p w:rsidR="003716D2" w:rsidRPr="009755F9" w:rsidRDefault="00D02E47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</w:t>
      </w:r>
      <w:r w:rsidR="00C45137">
        <w:rPr>
          <w:rFonts w:ascii="仿宋_GB2312" w:eastAsia="仿宋_GB2312" w:hAnsi="宋体"/>
          <w:bCs/>
          <w:sz w:val="32"/>
          <w:szCs w:val="32"/>
        </w:rPr>
        <w:t>10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C45137"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C45137">
        <w:rPr>
          <w:rFonts w:ascii="仿宋_GB2312" w:eastAsia="仿宋_GB2312" w:hAnsi="宋体" w:hint="eastAsia"/>
          <w:bCs/>
          <w:sz w:val="32"/>
          <w:szCs w:val="32"/>
        </w:rPr>
        <w:t>16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C45137">
        <w:rPr>
          <w:rFonts w:ascii="仿宋_GB2312" w:eastAsia="仿宋_GB2312" w:hAnsi="宋体" w:hint="eastAsia"/>
          <w:bCs/>
          <w:sz w:val="32"/>
          <w:szCs w:val="32"/>
        </w:rPr>
        <w:t>55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5B" w:rsidRDefault="0019095B" w:rsidP="00473CA8">
      <w:r>
        <w:separator/>
      </w:r>
    </w:p>
  </w:endnote>
  <w:endnote w:type="continuationSeparator" w:id="0">
    <w:p w:rsidR="0019095B" w:rsidRDefault="0019095B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5B" w:rsidRDefault="0019095B" w:rsidP="00473CA8">
      <w:r>
        <w:separator/>
      </w:r>
    </w:p>
  </w:footnote>
  <w:footnote w:type="continuationSeparator" w:id="0">
    <w:p w:rsidR="0019095B" w:rsidRDefault="0019095B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9095B"/>
    <w:rsid w:val="001B1FD4"/>
    <w:rsid w:val="001C0F05"/>
    <w:rsid w:val="001C2B1A"/>
    <w:rsid w:val="001E2D53"/>
    <w:rsid w:val="00204DB7"/>
    <w:rsid w:val="00210A68"/>
    <w:rsid w:val="00211EC6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464D3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2130C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735A3"/>
    <w:rsid w:val="00883724"/>
    <w:rsid w:val="00896113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7A9E"/>
    <w:rsid w:val="00BF093E"/>
    <w:rsid w:val="00BF3FDC"/>
    <w:rsid w:val="00BF5406"/>
    <w:rsid w:val="00C1078E"/>
    <w:rsid w:val="00C15169"/>
    <w:rsid w:val="00C45137"/>
    <w:rsid w:val="00C517F0"/>
    <w:rsid w:val="00C574C2"/>
    <w:rsid w:val="00C57837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02E47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90322"/>
  <w15:docId w15:val="{6BB5FC1D-A802-4C82-94A6-87EEC19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a5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3CA8"/>
    <w:rPr>
      <w:kern w:val="2"/>
      <w:sz w:val="18"/>
      <w:szCs w:val="18"/>
    </w:rPr>
  </w:style>
  <w:style w:type="paragraph" w:styleId="a6">
    <w:name w:val="footer"/>
    <w:basedOn w:val="a"/>
    <w:link w:val="a7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Administrator</cp:lastModifiedBy>
  <cp:revision>4</cp:revision>
  <cp:lastPrinted>2018-09-07T12:26:00Z</cp:lastPrinted>
  <dcterms:created xsi:type="dcterms:W3CDTF">2022-05-14T01:04:00Z</dcterms:created>
  <dcterms:modified xsi:type="dcterms:W3CDTF">2022-10-20T09:03:00Z</dcterms:modified>
</cp:coreProperties>
</file>