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58" w:rsidRDefault="00B65F30"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Pr>
          <w:rFonts w:ascii="宋体" w:cs="宋体" w:hint="eastAsia"/>
          <w:b/>
          <w:bCs/>
          <w:kern w:val="0"/>
          <w:sz w:val="44"/>
          <w:szCs w:val="44"/>
        </w:rPr>
        <w:t>泉州市</w:t>
      </w:r>
      <w:r w:rsidR="00C15169" w:rsidRPr="00C15169">
        <w:rPr>
          <w:rFonts w:ascii="宋体" w:cs="宋体" w:hint="eastAsia"/>
          <w:b/>
          <w:bCs/>
          <w:kern w:val="0"/>
          <w:sz w:val="44"/>
          <w:szCs w:val="44"/>
        </w:rPr>
        <w:t>气象局</w:t>
      </w:r>
      <w:r w:rsidR="003357BB">
        <w:rPr>
          <w:rFonts w:ascii="宋体" w:cs="宋体" w:hint="eastAsia"/>
          <w:b/>
          <w:bCs/>
          <w:kern w:val="0"/>
          <w:sz w:val="44"/>
          <w:szCs w:val="44"/>
        </w:rPr>
        <w:t>启动</w:t>
      </w:r>
      <w:r w:rsidR="007A18C2">
        <w:rPr>
          <w:rFonts w:ascii="宋体" w:cs="宋体" w:hint="eastAsia"/>
          <w:b/>
          <w:bCs/>
          <w:kern w:val="0"/>
          <w:sz w:val="44"/>
          <w:szCs w:val="44"/>
        </w:rPr>
        <w:t>重大</w:t>
      </w:r>
      <w:r w:rsidR="00C15169" w:rsidRPr="00C15169">
        <w:rPr>
          <w:rFonts w:ascii="宋体" w:cs="宋体" w:hint="eastAsia"/>
          <w:b/>
          <w:bCs/>
          <w:kern w:val="0"/>
          <w:sz w:val="44"/>
          <w:szCs w:val="44"/>
        </w:rPr>
        <w:t>气象灾害（</w:t>
      </w:r>
      <w:r w:rsidR="0089393D">
        <w:rPr>
          <w:rFonts w:ascii="宋体" w:cs="宋体" w:hint="eastAsia"/>
          <w:b/>
          <w:bCs/>
          <w:kern w:val="0"/>
          <w:sz w:val="44"/>
          <w:szCs w:val="44"/>
        </w:rPr>
        <w:t>台风</w:t>
      </w:r>
      <w:r w:rsidR="00C15169" w:rsidRPr="00C15169">
        <w:rPr>
          <w:rFonts w:ascii="宋体" w:cs="宋体" w:hint="eastAsia"/>
          <w:b/>
          <w:bCs/>
          <w:kern w:val="0"/>
          <w:sz w:val="44"/>
          <w:szCs w:val="44"/>
        </w:rPr>
        <w:t>）</w:t>
      </w:r>
    </w:p>
    <w:p w:rsidR="00806ABD" w:rsidRPr="0002511C" w:rsidRDefault="00053A9B"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sidRPr="00053A9B">
        <w:rPr>
          <w:rFonts w:ascii="宋体" w:cs="宋体" w:hint="eastAsia"/>
          <w:b/>
          <w:bCs/>
          <w:kern w:val="0"/>
          <w:sz w:val="44"/>
          <w:szCs w:val="44"/>
        </w:rPr>
        <w:t>Ⅲ</w:t>
      </w:r>
      <w:r w:rsidR="00C15169" w:rsidRPr="00C15169">
        <w:rPr>
          <w:rFonts w:ascii="宋体" w:cs="宋体" w:hint="eastAsia"/>
          <w:b/>
          <w:bCs/>
          <w:kern w:val="0"/>
          <w:sz w:val="44"/>
          <w:szCs w:val="44"/>
        </w:rPr>
        <w:t>级应急响应的命令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425331">
        <w:rPr>
          <w:rFonts w:ascii="宋体" w:hAnsi="宋体" w:cs="宋体" w:hint="eastAsia"/>
          <w:b/>
          <w:kern w:val="0"/>
          <w:sz w:val="28"/>
          <w:szCs w:val="28"/>
        </w:rPr>
        <w:t>20</w:t>
      </w:r>
      <w:r w:rsidR="000F217E">
        <w:rPr>
          <w:rFonts w:ascii="宋体" w:hAnsi="宋体" w:cs="宋体" w:hint="eastAsia"/>
          <w:b/>
          <w:kern w:val="0"/>
          <w:sz w:val="28"/>
          <w:szCs w:val="28"/>
        </w:rPr>
        <w:t>20</w:t>
      </w:r>
      <w:r w:rsidR="00123686">
        <w:rPr>
          <w:rFonts w:ascii="宋体" w:hAnsi="宋体" w:cs="宋体"/>
          <w:b/>
          <w:kern w:val="0"/>
          <w:sz w:val="28"/>
          <w:szCs w:val="28"/>
        </w:rPr>
        <w:t>–</w:t>
      </w:r>
      <w:r w:rsidR="003D70E2">
        <w:rPr>
          <w:rFonts w:ascii="宋体" w:hAnsi="宋体" w:cs="宋体" w:hint="eastAsia"/>
          <w:b/>
          <w:kern w:val="0"/>
          <w:sz w:val="28"/>
          <w:szCs w:val="28"/>
        </w:rPr>
        <w:t>1</w:t>
      </w:r>
      <w:r w:rsidR="00053A9B">
        <w:rPr>
          <w:rFonts w:ascii="宋体" w:hAnsi="宋体" w:cs="宋体" w:hint="eastAsia"/>
          <w:b/>
          <w:kern w:val="0"/>
          <w:sz w:val="28"/>
          <w:szCs w:val="28"/>
        </w:rPr>
        <w:t>8</w:t>
      </w:r>
      <w:r w:rsidRPr="00B21C0D">
        <w:rPr>
          <w:rFonts w:ascii="宋体" w:hAnsi="宋体" w:cs="宋体" w:hint="eastAsia"/>
          <w:b/>
          <w:kern w:val="0"/>
          <w:sz w:val="28"/>
          <w:szCs w:val="28"/>
        </w:rPr>
        <w:t xml:space="preserve">号 </w:t>
      </w:r>
    </w:p>
    <w:p w:rsidR="00287033" w:rsidRDefault="00053A9B" w:rsidP="00053A9B">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根据目前最新形势分析，9日20时生成的南海热带低压未来可能发展为台风，</w:t>
      </w:r>
      <w:r w:rsidR="00BC37FE" w:rsidRPr="00057516">
        <w:rPr>
          <w:rFonts w:ascii="仿宋_GB2312" w:eastAsia="仿宋_GB2312" w:hint="eastAsia"/>
          <w:snapToGrid w:val="0"/>
          <w:spacing w:val="6"/>
          <w:kern w:val="0"/>
          <w:sz w:val="32"/>
          <w:szCs w:val="32"/>
        </w:rPr>
        <w:t>将对我市</w:t>
      </w:r>
      <w:r w:rsidR="00BC37FE">
        <w:rPr>
          <w:rFonts w:ascii="仿宋_GB2312" w:eastAsia="仿宋_GB2312" w:hint="eastAsia"/>
          <w:snapToGrid w:val="0"/>
          <w:spacing w:val="6"/>
          <w:kern w:val="0"/>
          <w:sz w:val="32"/>
          <w:szCs w:val="32"/>
        </w:rPr>
        <w:t>带来</w:t>
      </w:r>
      <w:r>
        <w:rPr>
          <w:rFonts w:ascii="仿宋_GB2312" w:eastAsia="仿宋_GB2312" w:hint="eastAsia"/>
          <w:snapToGrid w:val="0"/>
          <w:spacing w:val="6"/>
          <w:kern w:val="0"/>
          <w:sz w:val="32"/>
          <w:szCs w:val="32"/>
        </w:rPr>
        <w:t>明显的</w:t>
      </w:r>
      <w:r w:rsidR="00BC37FE">
        <w:rPr>
          <w:rFonts w:ascii="仿宋_GB2312" w:eastAsia="仿宋_GB2312" w:hint="eastAsia"/>
          <w:snapToGrid w:val="0"/>
          <w:spacing w:val="6"/>
          <w:kern w:val="0"/>
          <w:sz w:val="32"/>
          <w:szCs w:val="32"/>
        </w:rPr>
        <w:t>风雨</w:t>
      </w:r>
      <w:r w:rsidR="00BC37FE" w:rsidRPr="00057516">
        <w:rPr>
          <w:rFonts w:ascii="仿宋_GB2312" w:eastAsia="仿宋_GB2312" w:hint="eastAsia"/>
          <w:snapToGrid w:val="0"/>
          <w:spacing w:val="6"/>
          <w:kern w:val="0"/>
          <w:sz w:val="32"/>
          <w:szCs w:val="32"/>
        </w:rPr>
        <w:t>影响。</w:t>
      </w:r>
      <w:r w:rsidR="00287033" w:rsidRPr="000B4778">
        <w:rPr>
          <w:rFonts w:ascii="仿宋_GB2312" w:eastAsia="仿宋_GB2312" w:hint="eastAsia"/>
          <w:snapToGrid w:val="0"/>
          <w:spacing w:val="6"/>
          <w:kern w:val="0"/>
          <w:sz w:val="32"/>
          <w:szCs w:val="32"/>
        </w:rPr>
        <w:t>泉州市气象局决定于</w:t>
      </w:r>
      <w:r w:rsidR="0089393D" w:rsidRPr="0089393D">
        <w:rPr>
          <w:rFonts w:ascii="仿宋_GB2312" w:eastAsia="仿宋_GB2312" w:hint="eastAsia"/>
          <w:snapToGrid w:val="0"/>
          <w:spacing w:val="6"/>
          <w:kern w:val="0"/>
          <w:sz w:val="32"/>
          <w:szCs w:val="32"/>
        </w:rPr>
        <w:t>2020年8月</w:t>
      </w:r>
      <w:r>
        <w:rPr>
          <w:rFonts w:ascii="仿宋_GB2312" w:eastAsia="仿宋_GB2312" w:hint="eastAsia"/>
          <w:snapToGrid w:val="0"/>
          <w:spacing w:val="6"/>
          <w:kern w:val="0"/>
          <w:sz w:val="32"/>
          <w:szCs w:val="32"/>
        </w:rPr>
        <w:t>10</w:t>
      </w:r>
      <w:r w:rsidR="0089393D" w:rsidRPr="0089393D">
        <w:rPr>
          <w:rFonts w:ascii="仿宋_GB2312" w:eastAsia="仿宋_GB2312" w:hint="eastAsia"/>
          <w:snapToGrid w:val="0"/>
          <w:spacing w:val="6"/>
          <w:kern w:val="0"/>
          <w:sz w:val="32"/>
          <w:szCs w:val="32"/>
        </w:rPr>
        <w:t>日</w:t>
      </w:r>
      <w:r>
        <w:rPr>
          <w:rFonts w:ascii="仿宋_GB2312" w:eastAsia="仿宋_GB2312" w:hint="eastAsia"/>
          <w:snapToGrid w:val="0"/>
          <w:spacing w:val="6"/>
          <w:kern w:val="0"/>
          <w:sz w:val="32"/>
          <w:szCs w:val="32"/>
        </w:rPr>
        <w:t>8</w:t>
      </w:r>
      <w:r w:rsidR="0089393D" w:rsidRPr="0089393D">
        <w:rPr>
          <w:rFonts w:ascii="仿宋_GB2312" w:eastAsia="仿宋_GB2312" w:hint="eastAsia"/>
          <w:snapToGrid w:val="0"/>
          <w:spacing w:val="6"/>
          <w:kern w:val="0"/>
          <w:sz w:val="32"/>
          <w:szCs w:val="32"/>
        </w:rPr>
        <w:t>时</w:t>
      </w:r>
      <w:r>
        <w:rPr>
          <w:rFonts w:ascii="仿宋_GB2312" w:eastAsia="仿宋_GB2312" w:hint="eastAsia"/>
          <w:snapToGrid w:val="0"/>
          <w:spacing w:val="6"/>
          <w:kern w:val="0"/>
          <w:sz w:val="32"/>
          <w:szCs w:val="32"/>
        </w:rPr>
        <w:t>3</w:t>
      </w:r>
      <w:r w:rsidR="0089393D" w:rsidRPr="0089393D">
        <w:rPr>
          <w:rFonts w:ascii="仿宋_GB2312" w:eastAsia="仿宋_GB2312" w:hint="eastAsia"/>
          <w:snapToGrid w:val="0"/>
          <w:spacing w:val="6"/>
          <w:kern w:val="0"/>
          <w:sz w:val="32"/>
          <w:szCs w:val="32"/>
        </w:rPr>
        <w:t>0分</w:t>
      </w:r>
      <w:r w:rsidR="00287033">
        <w:rPr>
          <w:rFonts w:ascii="仿宋_GB2312" w:eastAsia="仿宋_GB2312" w:hint="eastAsia"/>
          <w:snapToGrid w:val="0"/>
          <w:spacing w:val="6"/>
          <w:kern w:val="0"/>
          <w:sz w:val="32"/>
          <w:szCs w:val="32"/>
        </w:rPr>
        <w:t>起</w:t>
      </w:r>
      <w:r w:rsidR="00287033" w:rsidRPr="00A0174E">
        <w:rPr>
          <w:rFonts w:ascii="仿宋_GB2312" w:eastAsia="仿宋_GB2312" w:hint="eastAsia"/>
          <w:snapToGrid w:val="0"/>
          <w:spacing w:val="6"/>
          <w:kern w:val="0"/>
          <w:sz w:val="32"/>
          <w:szCs w:val="32"/>
        </w:rPr>
        <w:t>启动重大气象灾害（</w:t>
      </w:r>
      <w:r w:rsidR="0089393D" w:rsidRPr="0089393D">
        <w:rPr>
          <w:rFonts w:ascii="仿宋_GB2312" w:eastAsia="仿宋_GB2312" w:hint="eastAsia"/>
          <w:snapToGrid w:val="0"/>
          <w:spacing w:val="6"/>
          <w:kern w:val="0"/>
          <w:sz w:val="32"/>
          <w:szCs w:val="32"/>
        </w:rPr>
        <w:t>台风</w:t>
      </w:r>
      <w:r w:rsidR="00287033" w:rsidRPr="00A0174E">
        <w:rPr>
          <w:rFonts w:ascii="仿宋_GB2312" w:eastAsia="仿宋_GB2312" w:hint="eastAsia"/>
          <w:snapToGrid w:val="0"/>
          <w:spacing w:val="6"/>
          <w:kern w:val="0"/>
          <w:sz w:val="32"/>
          <w:szCs w:val="32"/>
        </w:rPr>
        <w:t>）</w:t>
      </w:r>
      <w:r w:rsidRPr="00053A9B">
        <w:rPr>
          <w:rFonts w:ascii="仿宋_GB2312" w:eastAsia="仿宋_GB2312" w:hint="eastAsia"/>
          <w:snapToGrid w:val="0"/>
          <w:spacing w:val="6"/>
          <w:kern w:val="0"/>
          <w:sz w:val="32"/>
          <w:szCs w:val="32"/>
        </w:rPr>
        <w:t>Ⅲ</w:t>
      </w:r>
      <w:r w:rsidR="00287033" w:rsidRPr="00A0174E">
        <w:rPr>
          <w:rFonts w:ascii="仿宋_GB2312" w:eastAsia="仿宋_GB2312" w:hint="eastAsia"/>
          <w:snapToGrid w:val="0"/>
          <w:spacing w:val="6"/>
          <w:kern w:val="0"/>
          <w:sz w:val="32"/>
          <w:szCs w:val="32"/>
        </w:rPr>
        <w:t>级应急响应。</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请</w:t>
      </w:r>
      <w:r w:rsidRPr="00A0174E">
        <w:rPr>
          <w:rFonts w:ascii="仿宋_GB2312" w:eastAsia="仿宋_GB2312" w:hint="eastAsia"/>
          <w:snapToGrid w:val="0"/>
          <w:spacing w:val="6"/>
          <w:kern w:val="0"/>
          <w:sz w:val="32"/>
          <w:szCs w:val="32"/>
        </w:rPr>
        <w:t>市局</w:t>
      </w:r>
      <w:r w:rsidRPr="000B4778">
        <w:rPr>
          <w:rFonts w:ascii="仿宋_GB2312" w:eastAsia="仿宋_GB2312" w:hint="eastAsia"/>
          <w:snapToGrid w:val="0"/>
          <w:spacing w:val="6"/>
          <w:kern w:val="0"/>
          <w:sz w:val="32"/>
          <w:szCs w:val="32"/>
        </w:rPr>
        <w:t>办公室、</w:t>
      </w:r>
      <w:r w:rsidR="0022118A" w:rsidRPr="0022118A">
        <w:rPr>
          <w:rFonts w:ascii="仿宋_GB2312" w:eastAsia="仿宋_GB2312" w:hint="eastAsia"/>
          <w:snapToGrid w:val="0"/>
          <w:spacing w:val="6"/>
          <w:kern w:val="0"/>
          <w:sz w:val="32"/>
          <w:szCs w:val="32"/>
        </w:rPr>
        <w:t>业务科</w:t>
      </w:r>
      <w:r w:rsidR="0022118A">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气象台、</w:t>
      </w:r>
      <w:r w:rsidR="001E419C">
        <w:rPr>
          <w:rFonts w:ascii="仿宋_GB2312" w:eastAsia="仿宋_GB2312" w:hint="eastAsia"/>
          <w:snapToGrid w:val="0"/>
          <w:spacing w:val="6"/>
          <w:kern w:val="0"/>
          <w:sz w:val="32"/>
          <w:szCs w:val="32"/>
        </w:rPr>
        <w:t>气象</w:t>
      </w:r>
      <w:r w:rsidRPr="000B4778">
        <w:rPr>
          <w:rFonts w:ascii="仿宋_GB2312" w:eastAsia="仿宋_GB2312" w:hint="eastAsia"/>
          <w:snapToGrid w:val="0"/>
          <w:spacing w:val="6"/>
          <w:kern w:val="0"/>
          <w:sz w:val="32"/>
          <w:szCs w:val="32"/>
        </w:rPr>
        <w:t>服务中心</w:t>
      </w:r>
      <w:r w:rsidR="0022118A">
        <w:rPr>
          <w:rFonts w:ascii="仿宋_GB2312" w:eastAsia="仿宋_GB2312" w:hint="eastAsia"/>
          <w:snapToGrid w:val="0"/>
          <w:spacing w:val="6"/>
          <w:kern w:val="0"/>
          <w:sz w:val="32"/>
          <w:szCs w:val="32"/>
        </w:rPr>
        <w:t>和</w:t>
      </w:r>
      <w:r w:rsidRPr="000B4778">
        <w:rPr>
          <w:rFonts w:ascii="仿宋_GB2312" w:eastAsia="仿宋_GB2312" w:hint="eastAsia"/>
          <w:snapToGrid w:val="0"/>
          <w:spacing w:val="6"/>
          <w:kern w:val="0"/>
          <w:sz w:val="32"/>
          <w:szCs w:val="32"/>
        </w:rPr>
        <w:t>信息网络与装备保障中心</w:t>
      </w:r>
      <w:r>
        <w:rPr>
          <w:rFonts w:ascii="仿宋_GB2312" w:eastAsia="仿宋_GB2312" w:hint="eastAsia"/>
          <w:snapToGrid w:val="0"/>
          <w:spacing w:val="6"/>
          <w:kern w:val="0"/>
          <w:sz w:val="32"/>
          <w:szCs w:val="32"/>
        </w:rPr>
        <w:t>等相关科室立即</w:t>
      </w:r>
      <w:r w:rsidRPr="00CD4283">
        <w:rPr>
          <w:rFonts w:ascii="仿宋_GB2312" w:eastAsia="仿宋_GB2312" w:hint="eastAsia"/>
          <w:snapToGrid w:val="0"/>
          <w:spacing w:val="6"/>
          <w:kern w:val="0"/>
          <w:sz w:val="32"/>
          <w:szCs w:val="32"/>
        </w:rPr>
        <w:t>进入</w:t>
      </w:r>
      <w:r w:rsidR="0089393D">
        <w:rPr>
          <w:rFonts w:ascii="仿宋_GB2312" w:eastAsia="仿宋_GB2312" w:hint="eastAsia"/>
          <w:snapToGrid w:val="0"/>
          <w:spacing w:val="6"/>
          <w:kern w:val="0"/>
          <w:sz w:val="32"/>
          <w:szCs w:val="32"/>
        </w:rPr>
        <w:t>台风</w:t>
      </w:r>
      <w:r w:rsidR="00053A9B" w:rsidRPr="00053A9B">
        <w:rPr>
          <w:rFonts w:ascii="仿宋_GB2312" w:eastAsia="仿宋_GB2312" w:hint="eastAsia"/>
          <w:snapToGrid w:val="0"/>
          <w:spacing w:val="6"/>
          <w:kern w:val="0"/>
          <w:sz w:val="32"/>
          <w:szCs w:val="32"/>
        </w:rPr>
        <w:t>Ⅲ</w:t>
      </w:r>
      <w:r w:rsidRPr="00A0174E">
        <w:rPr>
          <w:rFonts w:ascii="仿宋_GB2312" w:eastAsia="仿宋_GB2312" w:hint="eastAsia"/>
          <w:snapToGrid w:val="0"/>
          <w:spacing w:val="6"/>
          <w:kern w:val="0"/>
          <w:sz w:val="32"/>
          <w:szCs w:val="32"/>
        </w:rPr>
        <w:t>级</w:t>
      </w:r>
      <w:r w:rsidRPr="00CD4283">
        <w:rPr>
          <w:rFonts w:ascii="仿宋_GB2312" w:eastAsia="仿宋_GB2312" w:hint="eastAsia"/>
          <w:snapToGrid w:val="0"/>
          <w:spacing w:val="6"/>
          <w:kern w:val="0"/>
          <w:sz w:val="32"/>
          <w:szCs w:val="32"/>
        </w:rPr>
        <w:t>应急响应工作状态</w:t>
      </w:r>
      <w:r w:rsidRPr="00A0174E">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各县（市）局、站根据实际</w:t>
      </w:r>
      <w:proofErr w:type="gramStart"/>
      <w:r w:rsidRPr="000B4778">
        <w:rPr>
          <w:rFonts w:ascii="仿宋_GB2312" w:eastAsia="仿宋_GB2312" w:hint="eastAsia"/>
          <w:snapToGrid w:val="0"/>
          <w:spacing w:val="6"/>
          <w:kern w:val="0"/>
          <w:sz w:val="32"/>
          <w:szCs w:val="32"/>
        </w:rPr>
        <w:t>研</w:t>
      </w:r>
      <w:proofErr w:type="gramEnd"/>
      <w:r w:rsidRPr="000B4778">
        <w:rPr>
          <w:rFonts w:ascii="仿宋_GB2312" w:eastAsia="仿宋_GB2312" w:hint="eastAsia"/>
          <w:snapToGrid w:val="0"/>
          <w:spacing w:val="6"/>
          <w:kern w:val="0"/>
          <w:sz w:val="32"/>
          <w:szCs w:val="32"/>
        </w:rPr>
        <w:t>判</w:t>
      </w:r>
      <w:r>
        <w:rPr>
          <w:rFonts w:ascii="仿宋_GB2312" w:eastAsia="仿宋_GB2312" w:hint="eastAsia"/>
          <w:snapToGrid w:val="0"/>
          <w:spacing w:val="6"/>
          <w:kern w:val="0"/>
          <w:sz w:val="32"/>
          <w:szCs w:val="32"/>
        </w:rPr>
        <w:t>，</w:t>
      </w:r>
      <w:r w:rsidR="006D4238">
        <w:rPr>
          <w:rFonts w:ascii="仿宋_GB2312" w:eastAsia="仿宋_GB2312" w:hint="eastAsia"/>
          <w:snapToGrid w:val="0"/>
          <w:spacing w:val="6"/>
          <w:kern w:val="0"/>
          <w:sz w:val="32"/>
          <w:szCs w:val="32"/>
        </w:rPr>
        <w:t>进入</w:t>
      </w:r>
      <w:r w:rsidRPr="000B4778">
        <w:rPr>
          <w:rFonts w:ascii="仿宋_GB2312" w:eastAsia="仿宋_GB2312" w:hint="eastAsia"/>
          <w:snapToGrid w:val="0"/>
          <w:spacing w:val="6"/>
          <w:kern w:val="0"/>
          <w:sz w:val="32"/>
          <w:szCs w:val="32"/>
        </w:rPr>
        <w:t>相应</w:t>
      </w:r>
      <w:r w:rsidR="006D4238" w:rsidRPr="006D4238">
        <w:rPr>
          <w:rFonts w:ascii="仿宋_GB2312" w:eastAsia="仿宋_GB2312" w:hint="eastAsia"/>
          <w:snapToGrid w:val="0"/>
          <w:spacing w:val="6"/>
          <w:kern w:val="0"/>
          <w:sz w:val="32"/>
          <w:szCs w:val="32"/>
        </w:rPr>
        <w:t>级别</w:t>
      </w:r>
      <w:r w:rsidRPr="000B4778">
        <w:rPr>
          <w:rFonts w:ascii="仿宋_GB2312" w:eastAsia="仿宋_GB2312" w:hint="eastAsia"/>
          <w:snapToGrid w:val="0"/>
          <w:spacing w:val="6"/>
          <w:kern w:val="0"/>
          <w:sz w:val="32"/>
          <w:szCs w:val="32"/>
        </w:rPr>
        <w:t>应急响应</w:t>
      </w:r>
      <w:r w:rsidRPr="00A0174E">
        <w:rPr>
          <w:rFonts w:ascii="仿宋_GB2312" w:eastAsia="仿宋_GB2312" w:hint="eastAsia"/>
          <w:snapToGrid w:val="0"/>
          <w:spacing w:val="6"/>
          <w:kern w:val="0"/>
          <w:sz w:val="32"/>
          <w:szCs w:val="32"/>
        </w:rPr>
        <w:t>。</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请</w:t>
      </w:r>
      <w:r w:rsidR="0022118A">
        <w:rPr>
          <w:rFonts w:ascii="仿宋_GB2312" w:eastAsia="仿宋_GB2312" w:hint="eastAsia"/>
          <w:snapToGrid w:val="0"/>
          <w:spacing w:val="6"/>
          <w:kern w:val="0"/>
          <w:sz w:val="32"/>
          <w:szCs w:val="32"/>
        </w:rPr>
        <w:t>相关单位严格按照气象灾害应急响应工作流程做好应急响应及各项气象服务工作</w:t>
      </w:r>
      <w:r w:rsidRPr="00A0174E">
        <w:rPr>
          <w:rFonts w:ascii="仿宋_GB2312" w:eastAsia="仿宋_GB2312" w:hint="eastAsia"/>
          <w:snapToGrid w:val="0"/>
          <w:spacing w:val="6"/>
          <w:kern w:val="0"/>
          <w:sz w:val="32"/>
          <w:szCs w:val="32"/>
        </w:rPr>
        <w:t>。</w:t>
      </w:r>
      <w:bookmarkStart w:id="0" w:name="_GoBack"/>
      <w:bookmarkEnd w:id="0"/>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3D70E2" w:rsidRPr="009C4561" w:rsidRDefault="003D70E2" w:rsidP="003D70E2">
      <w:pPr>
        <w:spacing w:line="600" w:lineRule="exact"/>
        <w:ind w:firstLineChars="1300" w:firstLine="4160"/>
        <w:rPr>
          <w:rFonts w:ascii="仿宋_GB2312" w:eastAsia="仿宋_GB2312" w:hAnsi="宋体"/>
          <w:b/>
          <w:bCs/>
          <w:sz w:val="32"/>
          <w:szCs w:val="32"/>
        </w:rPr>
      </w:pPr>
      <w:r w:rsidRPr="009C4561">
        <w:rPr>
          <w:rFonts w:ascii="仿宋_GB2312" w:eastAsia="仿宋_GB2312" w:hAnsi="宋体" w:hint="eastAsia"/>
          <w:bCs/>
          <w:sz w:val="32"/>
          <w:szCs w:val="32"/>
        </w:rPr>
        <w:t xml:space="preserve">  </w:t>
      </w:r>
      <w:r w:rsidRPr="009C4561">
        <w:rPr>
          <w:rFonts w:ascii="仿宋_GB2312" w:eastAsia="仿宋_GB2312" w:hAnsi="宋体" w:hint="eastAsia"/>
          <w:sz w:val="32"/>
          <w:szCs w:val="32"/>
        </w:rPr>
        <w:t>命令人：</w:t>
      </w:r>
      <w:r>
        <w:rPr>
          <w:rFonts w:ascii="仿宋_GB2312" w:eastAsia="仿宋_GB2312" w:hAnsi="宋体" w:hint="eastAsia"/>
          <w:b/>
          <w:bCs/>
          <w:sz w:val="44"/>
          <w:szCs w:val="44"/>
        </w:rPr>
        <w:t>张玲</w:t>
      </w:r>
    </w:p>
    <w:p w:rsidR="003D70E2" w:rsidRPr="009C4561" w:rsidRDefault="003D70E2" w:rsidP="003D70E2">
      <w:pPr>
        <w:autoSpaceDE w:val="0"/>
        <w:autoSpaceDN w:val="0"/>
        <w:adjustRightInd w:val="0"/>
        <w:spacing w:line="600" w:lineRule="exact"/>
        <w:ind w:firstLine="680"/>
        <w:jc w:val="left"/>
        <w:rPr>
          <w:rFonts w:ascii="仿宋_GB2312" w:eastAsia="仿宋_GB2312"/>
          <w:sz w:val="32"/>
          <w:szCs w:val="32"/>
        </w:rPr>
      </w:pPr>
      <w:r w:rsidRPr="009C4561">
        <w:rPr>
          <w:rFonts w:ascii="仿宋_GB2312" w:eastAsia="仿宋_GB2312" w:hAnsi="宋体" w:hint="eastAsia"/>
          <w:bCs/>
          <w:sz w:val="32"/>
          <w:szCs w:val="32"/>
        </w:rPr>
        <w:t xml:space="preserve">                       20</w:t>
      </w:r>
      <w:r>
        <w:rPr>
          <w:rFonts w:ascii="仿宋_GB2312" w:eastAsia="仿宋_GB2312" w:hAnsi="宋体"/>
          <w:bCs/>
          <w:sz w:val="32"/>
          <w:szCs w:val="32"/>
        </w:rPr>
        <w:t>20</w:t>
      </w:r>
      <w:r w:rsidRPr="009C4561">
        <w:rPr>
          <w:rFonts w:ascii="仿宋_GB2312" w:eastAsia="仿宋_GB2312" w:hAnsi="宋体" w:hint="eastAsia"/>
          <w:bCs/>
          <w:sz w:val="32"/>
          <w:szCs w:val="32"/>
        </w:rPr>
        <w:t>年</w:t>
      </w:r>
      <w:r w:rsidR="0089393D">
        <w:rPr>
          <w:rFonts w:ascii="仿宋_GB2312" w:eastAsia="仿宋_GB2312" w:hAnsi="宋体" w:hint="eastAsia"/>
          <w:bCs/>
          <w:sz w:val="32"/>
          <w:szCs w:val="32"/>
        </w:rPr>
        <w:t>8</w:t>
      </w:r>
      <w:r w:rsidRPr="009C4561">
        <w:rPr>
          <w:rFonts w:ascii="仿宋_GB2312" w:eastAsia="仿宋_GB2312" w:hAnsi="宋体" w:hint="eastAsia"/>
          <w:bCs/>
          <w:sz w:val="32"/>
          <w:szCs w:val="32"/>
        </w:rPr>
        <w:t>月</w:t>
      </w:r>
      <w:r w:rsidR="00053A9B">
        <w:rPr>
          <w:rFonts w:ascii="仿宋_GB2312" w:eastAsia="仿宋_GB2312" w:hAnsi="宋体" w:hint="eastAsia"/>
          <w:bCs/>
          <w:sz w:val="32"/>
          <w:szCs w:val="32"/>
        </w:rPr>
        <w:t>10</w:t>
      </w:r>
      <w:r w:rsidRPr="009C4561">
        <w:rPr>
          <w:rFonts w:ascii="仿宋_GB2312" w:eastAsia="仿宋_GB2312" w:hAnsi="宋体" w:hint="eastAsia"/>
          <w:bCs/>
          <w:sz w:val="32"/>
          <w:szCs w:val="32"/>
        </w:rPr>
        <w:t>日</w:t>
      </w:r>
      <w:r w:rsidR="00053A9B">
        <w:rPr>
          <w:rFonts w:ascii="仿宋_GB2312" w:eastAsia="仿宋_GB2312" w:hAnsi="宋体" w:hint="eastAsia"/>
          <w:bCs/>
          <w:sz w:val="32"/>
          <w:szCs w:val="32"/>
        </w:rPr>
        <w:t>8</w:t>
      </w:r>
      <w:r w:rsidRPr="009C4561">
        <w:rPr>
          <w:rFonts w:ascii="仿宋_GB2312" w:eastAsia="仿宋_GB2312" w:hAnsi="宋体" w:hint="eastAsia"/>
          <w:bCs/>
          <w:sz w:val="32"/>
          <w:szCs w:val="32"/>
        </w:rPr>
        <w:t>时</w:t>
      </w:r>
      <w:r w:rsidR="00053A9B">
        <w:rPr>
          <w:rFonts w:ascii="仿宋_GB2312" w:eastAsia="仿宋_GB2312" w:hAnsi="宋体" w:hint="eastAsia"/>
          <w:bCs/>
          <w:sz w:val="32"/>
          <w:szCs w:val="32"/>
        </w:rPr>
        <w:t>1</w:t>
      </w:r>
      <w:r>
        <w:rPr>
          <w:rFonts w:ascii="仿宋_GB2312" w:eastAsia="仿宋_GB2312" w:hAnsi="宋体" w:hint="eastAsia"/>
          <w:bCs/>
          <w:sz w:val="32"/>
          <w:szCs w:val="32"/>
        </w:rPr>
        <w:t>5</w:t>
      </w:r>
      <w:r w:rsidRPr="009C4561">
        <w:rPr>
          <w:rFonts w:ascii="仿宋_GB2312" w:eastAsia="仿宋_GB2312" w:hAnsi="宋体" w:hint="eastAsia"/>
          <w:bCs/>
          <w:sz w:val="32"/>
          <w:szCs w:val="32"/>
        </w:rPr>
        <w:t>分</w:t>
      </w:r>
    </w:p>
    <w:p w:rsidR="003716D2" w:rsidRPr="003D70E2" w:rsidRDefault="003716D2" w:rsidP="003D70E2">
      <w:pPr>
        <w:ind w:firstLineChars="1450" w:firstLine="4640"/>
        <w:rPr>
          <w:rFonts w:ascii="仿宋_GB2312" w:eastAsia="仿宋_GB2312"/>
          <w:sz w:val="32"/>
          <w:szCs w:val="32"/>
        </w:rPr>
      </w:pPr>
    </w:p>
    <w:sectPr w:rsidR="003716D2" w:rsidRPr="003D70E2" w:rsidSect="00D11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B4" w:rsidRDefault="002932B4" w:rsidP="00473CA8">
      <w:r>
        <w:separator/>
      </w:r>
    </w:p>
  </w:endnote>
  <w:endnote w:type="continuationSeparator" w:id="0">
    <w:p w:rsidR="002932B4" w:rsidRDefault="002932B4" w:rsidP="004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B4" w:rsidRDefault="002932B4" w:rsidP="00473CA8">
      <w:r>
        <w:separator/>
      </w:r>
    </w:p>
  </w:footnote>
  <w:footnote w:type="continuationSeparator" w:id="0">
    <w:p w:rsidR="002932B4" w:rsidRDefault="002932B4" w:rsidP="0047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02099"/>
    <w:rsid w:val="00014FC5"/>
    <w:rsid w:val="00021F92"/>
    <w:rsid w:val="0002511C"/>
    <w:rsid w:val="00030276"/>
    <w:rsid w:val="00047D59"/>
    <w:rsid w:val="000518E1"/>
    <w:rsid w:val="00053A9B"/>
    <w:rsid w:val="0005472A"/>
    <w:rsid w:val="00055144"/>
    <w:rsid w:val="00061581"/>
    <w:rsid w:val="00066F7E"/>
    <w:rsid w:val="00084579"/>
    <w:rsid w:val="00094A09"/>
    <w:rsid w:val="000B1B68"/>
    <w:rsid w:val="000D6A7A"/>
    <w:rsid w:val="000E5CFC"/>
    <w:rsid w:val="000F1331"/>
    <w:rsid w:val="000F217E"/>
    <w:rsid w:val="000F7EB4"/>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1E419C"/>
    <w:rsid w:val="00204DB7"/>
    <w:rsid w:val="00211EC6"/>
    <w:rsid w:val="0022118A"/>
    <w:rsid w:val="00222C0A"/>
    <w:rsid w:val="00275270"/>
    <w:rsid w:val="00287033"/>
    <w:rsid w:val="002932B4"/>
    <w:rsid w:val="002A3472"/>
    <w:rsid w:val="002A55D7"/>
    <w:rsid w:val="002C2EA3"/>
    <w:rsid w:val="002E6FB4"/>
    <w:rsid w:val="002E72AC"/>
    <w:rsid w:val="002F4F5F"/>
    <w:rsid w:val="003137FA"/>
    <w:rsid w:val="00330830"/>
    <w:rsid w:val="003357BB"/>
    <w:rsid w:val="0034426E"/>
    <w:rsid w:val="00362346"/>
    <w:rsid w:val="00363CB3"/>
    <w:rsid w:val="003716D2"/>
    <w:rsid w:val="003717B5"/>
    <w:rsid w:val="00392FC4"/>
    <w:rsid w:val="00394243"/>
    <w:rsid w:val="00395A64"/>
    <w:rsid w:val="003B2C18"/>
    <w:rsid w:val="003B4544"/>
    <w:rsid w:val="003C4683"/>
    <w:rsid w:val="003D70E2"/>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3CA8"/>
    <w:rsid w:val="00477933"/>
    <w:rsid w:val="004A489B"/>
    <w:rsid w:val="004B05FC"/>
    <w:rsid w:val="004B23AA"/>
    <w:rsid w:val="004B6C10"/>
    <w:rsid w:val="004C242A"/>
    <w:rsid w:val="004D17AF"/>
    <w:rsid w:val="004D2CD7"/>
    <w:rsid w:val="004D4AEE"/>
    <w:rsid w:val="004D6D5E"/>
    <w:rsid w:val="00540481"/>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6383E"/>
    <w:rsid w:val="00665D6E"/>
    <w:rsid w:val="00671075"/>
    <w:rsid w:val="006832C4"/>
    <w:rsid w:val="006848E2"/>
    <w:rsid w:val="00687EF1"/>
    <w:rsid w:val="00690A78"/>
    <w:rsid w:val="006929BE"/>
    <w:rsid w:val="006B735B"/>
    <w:rsid w:val="006D4238"/>
    <w:rsid w:val="006F23BE"/>
    <w:rsid w:val="006F5F6A"/>
    <w:rsid w:val="00734CAA"/>
    <w:rsid w:val="00773D17"/>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9393D"/>
    <w:rsid w:val="00896113"/>
    <w:rsid w:val="008B7042"/>
    <w:rsid w:val="008E556D"/>
    <w:rsid w:val="008F2C13"/>
    <w:rsid w:val="00903AF2"/>
    <w:rsid w:val="00907027"/>
    <w:rsid w:val="0092172E"/>
    <w:rsid w:val="0092274A"/>
    <w:rsid w:val="00924490"/>
    <w:rsid w:val="00967F86"/>
    <w:rsid w:val="0097437F"/>
    <w:rsid w:val="00974BB5"/>
    <w:rsid w:val="009755F9"/>
    <w:rsid w:val="009C6D59"/>
    <w:rsid w:val="009D53D1"/>
    <w:rsid w:val="009E18DE"/>
    <w:rsid w:val="009E3625"/>
    <w:rsid w:val="009F3058"/>
    <w:rsid w:val="00A0174E"/>
    <w:rsid w:val="00A06A5C"/>
    <w:rsid w:val="00A0765D"/>
    <w:rsid w:val="00A24A18"/>
    <w:rsid w:val="00A2512E"/>
    <w:rsid w:val="00A3189D"/>
    <w:rsid w:val="00A33B5B"/>
    <w:rsid w:val="00A42CE4"/>
    <w:rsid w:val="00A46EBB"/>
    <w:rsid w:val="00A51BDF"/>
    <w:rsid w:val="00A5456A"/>
    <w:rsid w:val="00A7593A"/>
    <w:rsid w:val="00A829F5"/>
    <w:rsid w:val="00A86AC4"/>
    <w:rsid w:val="00A903C0"/>
    <w:rsid w:val="00AB2301"/>
    <w:rsid w:val="00AC7D45"/>
    <w:rsid w:val="00AD3A91"/>
    <w:rsid w:val="00AD7043"/>
    <w:rsid w:val="00AE553A"/>
    <w:rsid w:val="00B112A1"/>
    <w:rsid w:val="00B12218"/>
    <w:rsid w:val="00B1350E"/>
    <w:rsid w:val="00B16234"/>
    <w:rsid w:val="00B165CC"/>
    <w:rsid w:val="00B21A00"/>
    <w:rsid w:val="00B21C0D"/>
    <w:rsid w:val="00B21D1B"/>
    <w:rsid w:val="00B30D45"/>
    <w:rsid w:val="00B621FD"/>
    <w:rsid w:val="00B65F30"/>
    <w:rsid w:val="00B81423"/>
    <w:rsid w:val="00B90FC7"/>
    <w:rsid w:val="00B93169"/>
    <w:rsid w:val="00BB698F"/>
    <w:rsid w:val="00BC2200"/>
    <w:rsid w:val="00BC37FE"/>
    <w:rsid w:val="00BC4DEE"/>
    <w:rsid w:val="00BE7A9E"/>
    <w:rsid w:val="00BF093E"/>
    <w:rsid w:val="00BF5406"/>
    <w:rsid w:val="00C1078E"/>
    <w:rsid w:val="00C15169"/>
    <w:rsid w:val="00C517F0"/>
    <w:rsid w:val="00C574C2"/>
    <w:rsid w:val="00C57837"/>
    <w:rsid w:val="00C77BBE"/>
    <w:rsid w:val="00CB31D4"/>
    <w:rsid w:val="00CD1AF9"/>
    <w:rsid w:val="00CE2A62"/>
    <w:rsid w:val="00CE4075"/>
    <w:rsid w:val="00CF5D0D"/>
    <w:rsid w:val="00D02AA6"/>
    <w:rsid w:val="00D02BC2"/>
    <w:rsid w:val="00D11433"/>
    <w:rsid w:val="00D1724D"/>
    <w:rsid w:val="00D325D0"/>
    <w:rsid w:val="00D40F7B"/>
    <w:rsid w:val="00D45493"/>
    <w:rsid w:val="00D556C0"/>
    <w:rsid w:val="00D55C5D"/>
    <w:rsid w:val="00D754F0"/>
    <w:rsid w:val="00D82114"/>
    <w:rsid w:val="00DB25DD"/>
    <w:rsid w:val="00DB2979"/>
    <w:rsid w:val="00DC0913"/>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4EC1"/>
    <w:rsid w:val="00EB52CF"/>
    <w:rsid w:val="00ED6AF6"/>
    <w:rsid w:val="00EF48F2"/>
    <w:rsid w:val="00EF5FE2"/>
    <w:rsid w:val="00F21B34"/>
    <w:rsid w:val="00F25F4A"/>
    <w:rsid w:val="00F43DA0"/>
    <w:rsid w:val="00F46423"/>
    <w:rsid w:val="00F671F0"/>
    <w:rsid w:val="00F673DA"/>
    <w:rsid w:val="00F74D6A"/>
    <w:rsid w:val="00F914AA"/>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259</Words>
  <Characters>56</Characters>
  <Application>Microsoft Office Word</Application>
  <DocSecurity>0</DocSecurity>
  <Lines>1</Lines>
  <Paragraphs>1</Paragraphs>
  <ScaleCrop>false</ScaleCrop>
  <Company>Microsoft</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林中鹏(拟稿)</cp:lastModifiedBy>
  <cp:revision>27</cp:revision>
  <cp:lastPrinted>2018-09-07T12:26:00Z</cp:lastPrinted>
  <dcterms:created xsi:type="dcterms:W3CDTF">2018-09-07T12:10:00Z</dcterms:created>
  <dcterms:modified xsi:type="dcterms:W3CDTF">2020-08-10T00:22:00Z</dcterms:modified>
</cp:coreProperties>
</file>