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FC" w:rsidRDefault="00C145B8" w:rsidP="00F92DFC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 w:rsidR="00F92DFC">
        <w:rPr>
          <w:rFonts w:ascii="宋体" w:hAnsi="宋体" w:hint="eastAsia"/>
          <w:b/>
          <w:bCs/>
          <w:sz w:val="44"/>
          <w:szCs w:val="44"/>
        </w:rPr>
        <w:t>解除</w:t>
      </w:r>
      <w:r w:rsidR="00F92DFC" w:rsidRPr="004A1D50">
        <w:rPr>
          <w:rFonts w:ascii="宋体" w:hAnsi="宋体" w:hint="eastAsia"/>
          <w:b/>
          <w:bCs/>
          <w:sz w:val="44"/>
          <w:szCs w:val="44"/>
        </w:rPr>
        <w:t>重大气象灾害(强对流)Ⅳ级</w:t>
      </w:r>
      <w:r w:rsidR="00F92DFC">
        <w:rPr>
          <w:rFonts w:ascii="宋体" w:hAnsi="宋体" w:hint="eastAsia"/>
          <w:b/>
          <w:bCs/>
          <w:sz w:val="44"/>
          <w:szCs w:val="44"/>
        </w:rPr>
        <w:t>应急响应</w:t>
      </w:r>
      <w:r w:rsidR="004A1D50">
        <w:rPr>
          <w:rFonts w:ascii="宋体" w:hAnsi="宋体" w:hint="eastAsia"/>
          <w:b/>
          <w:bCs/>
          <w:sz w:val="44"/>
          <w:szCs w:val="44"/>
        </w:rPr>
        <w:t>同时维持</w:t>
      </w:r>
      <w:r w:rsidR="00F92DFC">
        <w:rPr>
          <w:rFonts w:ascii="宋体" w:hAnsi="宋体" w:hint="eastAsia"/>
          <w:b/>
          <w:bCs/>
          <w:sz w:val="44"/>
          <w:szCs w:val="44"/>
        </w:rPr>
        <w:t>重大</w:t>
      </w:r>
      <w:r w:rsidR="00F92DFC" w:rsidRPr="002C1046">
        <w:rPr>
          <w:rFonts w:ascii="宋体" w:hAnsi="宋体" w:hint="eastAsia"/>
          <w:b/>
          <w:bCs/>
          <w:sz w:val="44"/>
          <w:szCs w:val="44"/>
        </w:rPr>
        <w:t>气象灾害</w:t>
      </w:r>
      <w:r w:rsidR="00F92DFC">
        <w:rPr>
          <w:rFonts w:ascii="宋体" w:hAnsi="宋体" w:hint="eastAsia"/>
          <w:b/>
          <w:bCs/>
          <w:sz w:val="44"/>
          <w:szCs w:val="44"/>
        </w:rPr>
        <w:t>（暴雨）</w:t>
      </w:r>
    </w:p>
    <w:p w:rsidR="00C145B8" w:rsidRDefault="00F92DFC" w:rsidP="00F92DFC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67770D">
        <w:rPr>
          <w:rFonts w:ascii="宋体" w:hAnsi="宋体" w:hint="eastAsia"/>
          <w:b/>
          <w:bCs/>
          <w:sz w:val="44"/>
          <w:szCs w:val="44"/>
        </w:rPr>
        <w:t>Ⅲ级</w:t>
      </w:r>
      <w:r w:rsidRPr="002C1046">
        <w:rPr>
          <w:rFonts w:ascii="宋体" w:hAnsi="宋体" w:hint="eastAsia"/>
          <w:b/>
          <w:bCs/>
          <w:sz w:val="44"/>
          <w:szCs w:val="44"/>
        </w:rPr>
        <w:t>应急响应</w:t>
      </w:r>
      <w:r w:rsidR="00C145B8" w:rsidRPr="002C1046">
        <w:rPr>
          <w:rFonts w:ascii="宋体" w:hAnsi="宋体" w:hint="eastAsia"/>
          <w:b/>
          <w:bCs/>
          <w:sz w:val="44"/>
          <w:szCs w:val="44"/>
        </w:rPr>
        <w:t>命令</w:t>
      </w:r>
    </w:p>
    <w:p w:rsidR="00C145B8" w:rsidRPr="00154097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C145B8" w:rsidRDefault="00C145B8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 w:rsidR="005250C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</w:t>
      </w:r>
      <w:r w:rsidR="00F92DF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F92DFC" w:rsidRDefault="00FA606B" w:rsidP="00F92DFC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F92DFC">
        <w:rPr>
          <w:rFonts w:ascii="仿宋_GB2312" w:eastAsia="仿宋_GB2312" w:hAnsi="宋体" w:hint="eastAsia"/>
          <w:sz w:val="32"/>
          <w:szCs w:val="32"/>
        </w:rPr>
        <w:t>根据最新天气形势分析，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南平市气象局决定于</w:t>
      </w:r>
      <w:r w:rsidR="005250C3" w:rsidRPr="00FA606B">
        <w:rPr>
          <w:rFonts w:ascii="仿宋_GB2312" w:eastAsia="仿宋_GB2312" w:hAnsi="宋体"/>
          <w:sz w:val="32"/>
          <w:szCs w:val="32"/>
        </w:rPr>
        <w:t>202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3</w:t>
      </w:r>
      <w:r w:rsidR="005250C3" w:rsidRPr="00FA606B">
        <w:rPr>
          <w:rFonts w:ascii="仿宋_GB2312" w:eastAsia="仿宋_GB2312" w:hAnsi="宋体"/>
          <w:sz w:val="32"/>
          <w:szCs w:val="32"/>
        </w:rPr>
        <w:t>年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03月</w:t>
      </w:r>
      <w:r w:rsidR="005250C3" w:rsidRPr="00FA606B">
        <w:rPr>
          <w:rFonts w:ascii="仿宋_GB2312" w:eastAsia="仿宋_GB2312" w:hAnsi="宋体"/>
          <w:sz w:val="32"/>
          <w:szCs w:val="32"/>
        </w:rPr>
        <w:t>2</w:t>
      </w:r>
      <w:r w:rsidR="00F92DFC">
        <w:rPr>
          <w:rFonts w:ascii="仿宋_GB2312" w:eastAsia="仿宋_GB2312" w:hAnsi="宋体" w:hint="eastAsia"/>
          <w:sz w:val="32"/>
          <w:szCs w:val="32"/>
        </w:rPr>
        <w:t>4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日</w:t>
      </w:r>
      <w:r w:rsidR="00F92DFC">
        <w:rPr>
          <w:rFonts w:ascii="仿宋_GB2312" w:eastAsia="仿宋_GB2312" w:hAnsi="宋体" w:hint="eastAsia"/>
          <w:sz w:val="32"/>
          <w:szCs w:val="32"/>
        </w:rPr>
        <w:t>09</w:t>
      </w:r>
      <w:r w:rsidR="005250C3" w:rsidRPr="00FA606B">
        <w:rPr>
          <w:rFonts w:ascii="仿宋_GB2312" w:eastAsia="仿宋_GB2312" w:hAnsi="宋体" w:hint="eastAsia"/>
          <w:sz w:val="32"/>
          <w:szCs w:val="32"/>
        </w:rPr>
        <w:t>时</w:t>
      </w:r>
      <w:r w:rsidR="00F92DFC">
        <w:rPr>
          <w:rFonts w:ascii="仿宋_GB2312" w:eastAsia="仿宋_GB2312" w:hAnsi="宋体" w:hint="eastAsia"/>
          <w:sz w:val="32"/>
          <w:szCs w:val="32"/>
        </w:rPr>
        <w:t>40</w:t>
      </w:r>
      <w:r w:rsidR="008C588C" w:rsidRPr="00FA606B">
        <w:rPr>
          <w:rFonts w:ascii="仿宋_GB2312" w:eastAsia="仿宋_GB2312" w:hAnsi="宋体" w:hint="eastAsia"/>
          <w:sz w:val="32"/>
          <w:szCs w:val="32"/>
        </w:rPr>
        <w:t>分</w:t>
      </w:r>
      <w:r w:rsidR="00F92DFC" w:rsidRPr="00F92DFC">
        <w:rPr>
          <w:rFonts w:ascii="仿宋_GB2312" w:eastAsia="仿宋_GB2312" w:hAnsi="宋体" w:hint="eastAsia"/>
          <w:sz w:val="32"/>
          <w:szCs w:val="32"/>
        </w:rPr>
        <w:t>解除重大气象灾害(强对流)Ⅳ级应急响应同时维持重大气象灾害（暴雨）Ⅲ级应急响应</w:t>
      </w:r>
      <w:r w:rsidR="00F92DFC">
        <w:rPr>
          <w:rFonts w:ascii="仿宋_GB2312" w:eastAsia="仿宋_GB2312" w:hAnsi="宋体" w:hint="eastAsia"/>
          <w:sz w:val="32"/>
          <w:szCs w:val="32"/>
        </w:rPr>
        <w:t>。</w:t>
      </w:r>
    </w:p>
    <w:p w:rsidR="005250C3" w:rsidRDefault="005250C3" w:rsidP="00F92DF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、灾害防御中心、雷达站进入</w:t>
      </w:r>
      <w:r w:rsidR="00FA606B" w:rsidRPr="00FA606B">
        <w:rPr>
          <w:rFonts w:ascii="仿宋_GB2312" w:eastAsia="仿宋_GB2312" w:hAnsi="宋体" w:hint="eastAsia"/>
          <w:sz w:val="32"/>
          <w:szCs w:val="32"/>
        </w:rPr>
        <w:t>Ⅲ级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>
        <w:rPr>
          <w:rFonts w:ascii="仿宋_GB2312" w:eastAsia="仿宋_GB2312" w:hAnsi="宋体" w:hint="eastAsia"/>
          <w:sz w:val="32"/>
          <w:szCs w:val="32"/>
        </w:rPr>
        <w:t>各单位要严格按照重大气象灾害</w:t>
      </w:r>
      <w:r w:rsidR="00FA606B" w:rsidRPr="00FA606B">
        <w:rPr>
          <w:rFonts w:ascii="仿宋_GB2312" w:eastAsia="仿宋_GB2312" w:hAnsi="宋体" w:hint="eastAsia"/>
          <w:sz w:val="32"/>
          <w:szCs w:val="32"/>
        </w:rPr>
        <w:t>Ⅲ级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</w:t>
      </w:r>
      <w:bookmarkStart w:id="0" w:name="_GoBack"/>
      <w:bookmarkEnd w:id="0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应急响应及各项气象服务工作。</w:t>
      </w:r>
    </w:p>
    <w:p w:rsidR="005250C3" w:rsidRDefault="005250C3" w:rsidP="008C588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判，启动相应级别的应急响应和做好各项气象服务工作。</w:t>
      </w:r>
    </w:p>
    <w:p w:rsidR="00C145B8" w:rsidRDefault="00C145B8" w:rsidP="008C588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73CD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5250C3">
        <w:rPr>
          <w:rFonts w:ascii="仿宋_GB2312" w:eastAsia="仿宋_GB2312" w:hAnsi="宋体" w:hint="eastAsia"/>
          <w:b/>
          <w:bCs/>
          <w:sz w:val="44"/>
          <w:szCs w:val="44"/>
        </w:rPr>
        <w:t>龚振彬</w:t>
      </w:r>
    </w:p>
    <w:p w:rsidR="00C145B8" w:rsidRDefault="004A1D50" w:rsidP="00C145B8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5250C3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FA606B">
        <w:rPr>
          <w:rFonts w:ascii="仿宋_GB2312" w:eastAsia="仿宋_GB2312" w:hAnsi="宋体" w:hint="eastAsia"/>
          <w:bCs/>
          <w:sz w:val="32"/>
          <w:szCs w:val="32"/>
        </w:rPr>
        <w:t>2</w:t>
      </w:r>
      <w:r w:rsidR="00F92DFC">
        <w:rPr>
          <w:rFonts w:ascii="仿宋_GB2312" w:eastAsia="仿宋_GB2312" w:hAnsi="宋体" w:hint="eastAsia"/>
          <w:bCs/>
          <w:sz w:val="32"/>
          <w:szCs w:val="32"/>
        </w:rPr>
        <w:t>4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FA606B">
        <w:rPr>
          <w:rFonts w:ascii="仿宋_GB2312" w:eastAsia="仿宋_GB2312" w:hAnsi="宋体" w:hint="eastAsia"/>
          <w:bCs/>
          <w:sz w:val="32"/>
          <w:szCs w:val="32"/>
        </w:rPr>
        <w:t>09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F92DFC">
        <w:rPr>
          <w:rFonts w:ascii="仿宋_GB2312" w:eastAsia="仿宋_GB2312" w:hAnsi="宋体" w:hint="eastAsia"/>
          <w:bCs/>
          <w:sz w:val="32"/>
          <w:szCs w:val="32"/>
        </w:rPr>
        <w:t>35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04277" w:rsidRDefault="00D04277" w:rsidP="0008434A"/>
    <w:sectPr w:rsidR="00D04277" w:rsidSect="000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F" w:rsidRDefault="00CF7F1F" w:rsidP="0008434A">
      <w:r>
        <w:separator/>
      </w:r>
    </w:p>
  </w:endnote>
  <w:endnote w:type="continuationSeparator" w:id="0">
    <w:p w:rsidR="00CF7F1F" w:rsidRDefault="00CF7F1F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F" w:rsidRDefault="00CF7F1F" w:rsidP="0008434A">
      <w:r>
        <w:separator/>
      </w:r>
    </w:p>
  </w:footnote>
  <w:footnote w:type="continuationSeparator" w:id="0">
    <w:p w:rsidR="00CF7F1F" w:rsidRDefault="00CF7F1F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434A"/>
    <w:rsid w:val="001D53AF"/>
    <w:rsid w:val="004A1D50"/>
    <w:rsid w:val="005250C3"/>
    <w:rsid w:val="00561B72"/>
    <w:rsid w:val="006B09DA"/>
    <w:rsid w:val="006E565A"/>
    <w:rsid w:val="007B77D7"/>
    <w:rsid w:val="008C588C"/>
    <w:rsid w:val="00993B9E"/>
    <w:rsid w:val="00A5362E"/>
    <w:rsid w:val="00B67411"/>
    <w:rsid w:val="00C145B8"/>
    <w:rsid w:val="00CB3D52"/>
    <w:rsid w:val="00CF7F1F"/>
    <w:rsid w:val="00D04277"/>
    <w:rsid w:val="00D072D4"/>
    <w:rsid w:val="00E91F26"/>
    <w:rsid w:val="00F10F62"/>
    <w:rsid w:val="00F542E6"/>
    <w:rsid w:val="00F56BF5"/>
    <w:rsid w:val="00F92DFC"/>
    <w:rsid w:val="00FA606B"/>
    <w:rsid w:val="00FB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唐刚:拟稿人校对</cp:lastModifiedBy>
  <cp:revision>18</cp:revision>
  <cp:lastPrinted>2023-03-24T01:35:00Z</cp:lastPrinted>
  <dcterms:created xsi:type="dcterms:W3CDTF">2019-05-18T23:32:00Z</dcterms:created>
  <dcterms:modified xsi:type="dcterms:W3CDTF">2023-03-24T01:37:00Z</dcterms:modified>
</cp:coreProperties>
</file>