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0BD3" w:rsidRDefault="00C1206A" w:rsidP="00BA1831">
      <w:pPr>
        <w:spacing w:line="540" w:lineRule="exact"/>
        <w:rPr>
          <w:rFonts w:hint="eastAsia"/>
        </w:rPr>
      </w:pPr>
      <w:bookmarkStart w:id="0" w:name="_GoBack"/>
      <w:bookmarkEnd w:id="0"/>
    </w:p>
    <w:p w:rsidR="0087687E" w:rsidRDefault="00C1206A" w:rsidP="00BA1831">
      <w:pPr>
        <w:spacing w:line="540" w:lineRule="exact"/>
        <w:rPr>
          <w:rFonts w:hint="eastAsia"/>
        </w:rPr>
      </w:pPr>
      <w:r>
        <w:rPr>
          <w:lang w:val="en-US" w:eastAsia="zh-CN"/>
        </w:rPr>
        <w:pict>
          <v:shapetype id="_x0000_t202" coordsize="21600,21600" o:spt="202" path="m,l,21600r21600,l21600,xe">
            <v:stroke joinstyle="miter"/>
            <v:path gradientshapeok="t" o:connecttype="rect"/>
          </v:shapetype>
          <v:shape id="文本框 6" o:spid="_x0000_s1025" type="#_x0000_t202" style="position:absolute;left:0;text-align:left;margin-left:1.25pt;margin-top:108pt;width:166.5pt;height:43.55pt;z-index:-251663360;mso-position-vertical-relative:page" filled="f" stroked="f" strokecolor="red">
            <v:textbox inset="0,0,0,0">
              <w:txbxContent>
                <w:p w:rsidR="0087687E" w:rsidRPr="00C90F02" w:rsidRDefault="00C1206A">
                  <w:pPr>
                    <w:spacing w:line="320" w:lineRule="exact"/>
                    <w:rPr>
                      <w:rFonts w:ascii="黑体" w:eastAsia="黑体" w:hint="eastAsia"/>
                    </w:rPr>
                  </w:pPr>
                  <w:bookmarkStart w:id="1" w:name="缓急"/>
                  <w:bookmarkEnd w:id="1"/>
                </w:p>
              </w:txbxContent>
            </v:textbox>
            <w10:wrap anchory="page"/>
          </v:shape>
        </w:pict>
      </w:r>
    </w:p>
    <w:p w:rsidR="0087687E" w:rsidRDefault="00C1206A" w:rsidP="00A070EC">
      <w:pPr>
        <w:spacing w:line="540" w:lineRule="exact"/>
        <w:jc w:val="center"/>
      </w:pPr>
      <w:bookmarkStart w:id="2" w:name="图片"/>
      <w:bookmarkEnd w:id="2"/>
    </w:p>
    <w:p w:rsidR="0087687E" w:rsidRDefault="00C1206A" w:rsidP="00C90F02">
      <w:pPr>
        <w:spacing w:line="540" w:lineRule="exact"/>
        <w:jc w:val="center"/>
      </w:pPr>
      <w:r>
        <w:rPr>
          <w:lang w:val="en-US" w:eastAsia="zh-CN"/>
        </w:rPr>
        <w:pict>
          <v:shape id="文本框 12" o:spid="_x0000_s1026" type="#_x0000_t202" style="position:absolute;left:0;text-align:left;margin-left:-75.7pt;margin-top:198.15pt;width:592.9pt;height:72.25pt;z-index:-251661312;mso-position-vertical-relative:page" filled="f" stroked="f">
            <v:fill o:detectmouseclick="t"/>
            <v:textbox inset="0,0,0,0">
              <w:txbxContent>
                <w:p w:rsidR="0087687E" w:rsidRPr="007160A8" w:rsidRDefault="00C1206A">
                  <w:pPr>
                    <w:snapToGrid w:val="0"/>
                    <w:spacing w:line="240" w:lineRule="auto"/>
                    <w:jc w:val="center"/>
                    <w:rPr>
                      <w:rFonts w:ascii="方正小标宋简体" w:eastAsia="方正小标宋简体" w:hAnsi="宋体" w:cs="宋体" w:hint="eastAsia"/>
                      <w:b/>
                      <w:color w:val="FF0000"/>
                      <w:w w:val="80"/>
                      <w:sz w:val="80"/>
                      <w:szCs w:val="80"/>
                    </w:rPr>
                  </w:pPr>
                  <w:bookmarkStart w:id="3" w:name="红头1"/>
                  <w:bookmarkStart w:id="4" w:name="红头"/>
                  <w:bookmarkEnd w:id="3"/>
                  <w:bookmarkEnd w:id="4"/>
                  <w:r w:rsidRPr="007160A8">
                    <w:rPr>
                      <w:rFonts w:ascii="方正小标宋简体" w:eastAsia="方正小标宋简体" w:hAnsi="宋体" w:cs="宋体" w:hint="eastAsia"/>
                      <w:b/>
                      <w:color w:val="FF0000"/>
                      <w:spacing w:val="120"/>
                      <w:w w:val="80"/>
                      <w:sz w:val="80"/>
                      <w:szCs w:val="80"/>
                    </w:rPr>
                    <w:t>宁德市气象局文</w:t>
                  </w:r>
                  <w:r w:rsidRPr="007160A8">
                    <w:rPr>
                      <w:rFonts w:ascii="方正小标宋简体" w:eastAsia="方正小标宋简体" w:hAnsi="宋体" w:cs="宋体" w:hint="eastAsia"/>
                      <w:b/>
                      <w:color w:val="FF0000"/>
                      <w:w w:val="80"/>
                      <w:sz w:val="80"/>
                      <w:szCs w:val="80"/>
                    </w:rPr>
                    <w:t>件</w:t>
                  </w:r>
                </w:p>
              </w:txbxContent>
            </v:textbox>
            <w10:wrap anchory="page"/>
          </v:shape>
        </w:pict>
      </w:r>
    </w:p>
    <w:p w:rsidR="0087687E" w:rsidRDefault="00C1206A" w:rsidP="00C90F02">
      <w:pPr>
        <w:snapToGrid w:val="0"/>
        <w:spacing w:line="540" w:lineRule="exact"/>
        <w:jc w:val="center"/>
        <w:rPr>
          <w:rFonts w:ascii="仿宋_GB2312"/>
          <w:sz w:val="72"/>
          <w:szCs w:val="72"/>
        </w:rPr>
      </w:pPr>
    </w:p>
    <w:p w:rsidR="0087687E" w:rsidRDefault="00C1206A" w:rsidP="00C90F02">
      <w:pPr>
        <w:snapToGrid w:val="0"/>
        <w:spacing w:line="540" w:lineRule="exact"/>
        <w:jc w:val="center"/>
        <w:rPr>
          <w:rFonts w:ascii="仿宋_GB2312" w:hint="eastAsia"/>
          <w:spacing w:val="70"/>
          <w:w w:val="77"/>
          <w:szCs w:val="32"/>
        </w:rPr>
      </w:pPr>
    </w:p>
    <w:p w:rsidR="0087687E" w:rsidRDefault="00C1206A" w:rsidP="00C90F02">
      <w:pPr>
        <w:snapToGrid w:val="0"/>
        <w:spacing w:line="540" w:lineRule="exact"/>
        <w:jc w:val="center"/>
        <w:rPr>
          <w:rFonts w:ascii="仿宋_GB2312" w:hint="eastAsia"/>
        </w:rPr>
      </w:pPr>
    </w:p>
    <w:p w:rsidR="0087687E" w:rsidRDefault="00C1206A" w:rsidP="00C90F02">
      <w:pPr>
        <w:snapToGrid w:val="0"/>
        <w:spacing w:line="540" w:lineRule="exact"/>
        <w:jc w:val="center"/>
        <w:rPr>
          <w:rFonts w:ascii="仿宋_GB2312"/>
        </w:rPr>
      </w:pPr>
    </w:p>
    <w:p w:rsidR="0087687E" w:rsidRDefault="00C1206A" w:rsidP="00C90F02">
      <w:pPr>
        <w:snapToGrid w:val="0"/>
        <w:spacing w:line="540" w:lineRule="exact"/>
        <w:jc w:val="center"/>
        <w:rPr>
          <w:rFonts w:ascii="仿宋_GB2312" w:hint="eastAsia"/>
        </w:rPr>
      </w:pPr>
      <w:r>
        <w:rPr>
          <w:lang w:val="en-US" w:eastAsia="zh-CN"/>
        </w:rPr>
        <w:pict>
          <v:shape id="文本框 7" o:spid="_x0000_s1027" type="#_x0000_t202" style="position:absolute;left:0;text-align:left;margin-left:0;margin-top:310.5pt;width:441pt;height:28.8pt;z-index:-251662336;mso-position-vertical-relative:page" filled="f" stroked="f" strokecolor="red">
            <v:textbox inset="0,0,0,0">
              <w:txbxContent>
                <w:p w:rsidR="0087687E" w:rsidRPr="00550D88" w:rsidRDefault="00C1206A">
                  <w:pPr>
                    <w:spacing w:line="320" w:lineRule="exact"/>
                    <w:jc w:val="center"/>
                    <w:rPr>
                      <w:rFonts w:ascii="仿宋_GB2312" w:hint="eastAsia"/>
                    </w:rPr>
                  </w:pPr>
                  <w:bookmarkStart w:id="5" w:name="文号"/>
                  <w:bookmarkEnd w:id="5"/>
                  <w:r>
                    <w:rPr>
                      <w:rFonts w:ascii="仿宋_GB2312" w:hint="eastAsia"/>
                    </w:rPr>
                    <w:t>宁气发〔</w:t>
                  </w:r>
                  <w:r>
                    <w:rPr>
                      <w:rFonts w:ascii="仿宋_GB2312" w:hint="eastAsia"/>
                    </w:rPr>
                    <w:t>2020</w:t>
                  </w:r>
                  <w:r>
                    <w:rPr>
                      <w:rFonts w:ascii="仿宋_GB2312" w:hint="eastAsia"/>
                    </w:rPr>
                    <w:t>〕</w:t>
                  </w:r>
                  <w:r>
                    <w:rPr>
                      <w:rFonts w:ascii="仿宋_GB2312" w:hint="eastAsia"/>
                    </w:rPr>
                    <w:t>49</w:t>
                  </w:r>
                  <w:r>
                    <w:rPr>
                      <w:rFonts w:ascii="仿宋_GB2312" w:hint="eastAsia"/>
                    </w:rPr>
                    <w:t>号</w:t>
                  </w:r>
                </w:p>
              </w:txbxContent>
            </v:textbox>
            <w10:wrap anchory="page"/>
          </v:shape>
        </w:pict>
      </w:r>
    </w:p>
    <w:p w:rsidR="0087687E" w:rsidRDefault="00C1206A" w:rsidP="00C90F02">
      <w:pPr>
        <w:tabs>
          <w:tab w:val="left" w:pos="316"/>
          <w:tab w:val="center" w:pos="4427"/>
          <w:tab w:val="right" w:pos="8855"/>
        </w:tabs>
        <w:snapToGrid w:val="0"/>
        <w:spacing w:line="540" w:lineRule="exact"/>
        <w:jc w:val="center"/>
        <w:rPr>
          <w:rFonts w:ascii="仿宋_GB2312" w:hint="eastAsia"/>
        </w:rPr>
      </w:pPr>
      <w:r>
        <w:rPr>
          <w:lang w:val="en-US" w:eastAsia="zh-CN"/>
        </w:rPr>
        <w:pict>
          <v:line id="直线 2" o:spid="_x0000_s1028" style="position:absolute;left:0;text-align:left;z-index:-251664384;mso-position-vertical-relative:page" from=".1pt,336.35pt" to="442.3pt,336.35pt" strokecolor="red" strokeweight="1.5pt">
            <w10:wrap anchory="page"/>
          </v:line>
        </w:pict>
      </w:r>
    </w:p>
    <w:p w:rsidR="007160A8" w:rsidRDefault="00C1206A" w:rsidP="007160A8">
      <w:pPr>
        <w:snapToGrid w:val="0"/>
        <w:spacing w:line="700" w:lineRule="exact"/>
        <w:jc w:val="center"/>
        <w:rPr>
          <w:rFonts w:ascii="方正小标宋简体" w:eastAsia="方正小标宋简体" w:hAnsi="宋体" w:hint="eastAsia"/>
          <w:sz w:val="44"/>
          <w:szCs w:val="44"/>
        </w:rPr>
      </w:pPr>
      <w:bookmarkStart w:id="6" w:name="标题"/>
      <w:bookmarkEnd w:id="6"/>
      <w:r>
        <w:rPr>
          <w:rFonts w:ascii="方正小标宋简体" w:eastAsia="方正小标宋简体" w:hAnsi="宋体" w:hint="eastAsia"/>
          <w:sz w:val="44"/>
          <w:szCs w:val="44"/>
        </w:rPr>
        <w:t>宁德市气象局关于印发《宁德市气象局</w:t>
      </w:r>
    </w:p>
    <w:p w:rsidR="0087687E" w:rsidRDefault="00C1206A" w:rsidP="007160A8">
      <w:pPr>
        <w:snapToGrid w:val="0"/>
        <w:spacing w:line="700" w:lineRule="exact"/>
        <w:jc w:val="center"/>
        <w:rPr>
          <w:rFonts w:ascii="方正小标宋简体" w:eastAsia="方正小标宋简体" w:hAnsi="宋体" w:hint="eastAsia"/>
          <w:sz w:val="44"/>
          <w:szCs w:val="44"/>
        </w:rPr>
      </w:pPr>
      <w:r>
        <w:rPr>
          <w:rFonts w:ascii="方正小标宋简体" w:eastAsia="方正小标宋简体" w:hAnsi="宋体" w:hint="eastAsia"/>
          <w:sz w:val="44"/>
          <w:szCs w:val="44"/>
        </w:rPr>
        <w:t>气象灾害应急预案》的通知</w:t>
      </w:r>
    </w:p>
    <w:p w:rsidR="0087687E" w:rsidRDefault="00C1206A" w:rsidP="007160A8">
      <w:pPr>
        <w:snapToGrid w:val="0"/>
        <w:spacing w:line="356" w:lineRule="exact"/>
        <w:jc w:val="center"/>
        <w:rPr>
          <w:rFonts w:ascii="仿宋_GB2312" w:hint="eastAsia"/>
          <w:spacing w:val="-6"/>
        </w:rPr>
      </w:pPr>
    </w:p>
    <w:p w:rsidR="0087687E" w:rsidRDefault="00C1206A" w:rsidP="008E7E14">
      <w:pPr>
        <w:rPr>
          <w:rFonts w:ascii="宋体" w:eastAsia="宋体" w:hAnsi="宋体"/>
          <w:spacing w:val="-6"/>
        </w:rPr>
      </w:pPr>
      <w:bookmarkStart w:id="7" w:name="主送机关"/>
      <w:bookmarkEnd w:id="7"/>
      <w:r>
        <w:rPr>
          <w:rFonts w:ascii="仿宋_GB2312" w:hAnsi="宋体" w:hint="eastAsia"/>
          <w:spacing w:val="-6"/>
        </w:rPr>
        <w:t>各县（市、区）气象局，市局各直属单位、各科室</w:t>
      </w:r>
      <w:r>
        <w:rPr>
          <w:rFonts w:ascii="仿宋_GB2312" w:hAnsi="宋体" w:hint="eastAsia"/>
          <w:spacing w:val="-6"/>
        </w:rPr>
        <w:t>：</w:t>
      </w:r>
    </w:p>
    <w:p w:rsidR="007160A8" w:rsidRDefault="00C1206A" w:rsidP="00C1206A">
      <w:pPr>
        <w:spacing w:line="530" w:lineRule="exact"/>
        <w:ind w:firstLineChars="200" w:firstLine="632"/>
        <w:rPr>
          <w:rFonts w:ascii="仿宋_GB2312" w:hAnsi="华文仿宋" w:hint="eastAsia"/>
          <w:szCs w:val="32"/>
        </w:rPr>
      </w:pPr>
      <w:r w:rsidRPr="00840E6B">
        <w:rPr>
          <w:rFonts w:ascii="仿宋_GB2312" w:hint="eastAsia"/>
          <w:szCs w:val="32"/>
        </w:rPr>
        <w:t>根据《气象部门应急预案管理实施办法》和我市实际，市局对原</w:t>
      </w:r>
      <w:r w:rsidRPr="00840E6B">
        <w:rPr>
          <w:rFonts w:ascii="仿宋_GB2312" w:hint="eastAsia"/>
        </w:rPr>
        <w:t>《宁德市气象局重大气象灾害预警应急预案》</w:t>
      </w:r>
      <w:r w:rsidRPr="00840E6B">
        <w:rPr>
          <w:rFonts w:ascii="仿宋_GB2312" w:hint="eastAsia"/>
          <w:szCs w:val="32"/>
        </w:rPr>
        <w:t>（宁气发〔</w:t>
      </w:r>
      <w:r w:rsidRPr="00840E6B">
        <w:rPr>
          <w:rFonts w:ascii="仿宋_GB2312" w:hint="eastAsia"/>
          <w:szCs w:val="32"/>
        </w:rPr>
        <w:t>2015</w:t>
      </w:r>
      <w:r w:rsidRPr="00840E6B">
        <w:rPr>
          <w:rFonts w:ascii="仿宋_GB2312" w:hint="eastAsia"/>
          <w:szCs w:val="32"/>
        </w:rPr>
        <w:t>〕</w:t>
      </w:r>
      <w:r w:rsidRPr="00840E6B">
        <w:rPr>
          <w:rFonts w:ascii="仿宋_GB2312" w:hint="eastAsia"/>
          <w:szCs w:val="32"/>
        </w:rPr>
        <w:t>11</w:t>
      </w:r>
      <w:r w:rsidRPr="00840E6B">
        <w:rPr>
          <w:rFonts w:ascii="仿宋_GB2312" w:hint="eastAsia"/>
          <w:szCs w:val="32"/>
        </w:rPr>
        <w:t>号）进行了修订。</w:t>
      </w:r>
      <w:r w:rsidRPr="00840E6B">
        <w:rPr>
          <w:rFonts w:ascii="仿宋_GB2312" w:hAnsi="华文仿宋" w:hint="eastAsia"/>
          <w:szCs w:val="32"/>
        </w:rPr>
        <w:t>现将修订后的《宁德市气象局气象灾害应急预案》</w:t>
      </w:r>
      <w:r w:rsidRPr="00840E6B">
        <w:rPr>
          <w:rFonts w:ascii="仿宋_GB2312" w:hint="eastAsia"/>
          <w:szCs w:val="32"/>
        </w:rPr>
        <w:t>印发给你们，请遵照执行。</w:t>
      </w:r>
      <w:r w:rsidRPr="00840E6B">
        <w:rPr>
          <w:rFonts w:ascii="仿宋_GB2312" w:hAnsi="华文仿宋" w:hint="eastAsia"/>
          <w:szCs w:val="32"/>
        </w:rPr>
        <w:t>原</w:t>
      </w:r>
      <w:r w:rsidRPr="00840E6B">
        <w:rPr>
          <w:rFonts w:ascii="仿宋_GB2312" w:hint="eastAsia"/>
        </w:rPr>
        <w:t>《宁德市气象局气象灾害应急预案》（宁气发〔</w:t>
      </w:r>
      <w:r w:rsidRPr="00840E6B">
        <w:rPr>
          <w:rFonts w:ascii="仿宋_GB2312" w:hint="eastAsia"/>
        </w:rPr>
        <w:t>2015</w:t>
      </w:r>
      <w:r w:rsidRPr="00840E6B">
        <w:rPr>
          <w:rFonts w:ascii="仿宋_GB2312" w:hint="eastAsia"/>
        </w:rPr>
        <w:t>〕</w:t>
      </w:r>
      <w:r w:rsidRPr="00840E6B">
        <w:rPr>
          <w:rFonts w:ascii="仿宋_GB2312" w:hint="eastAsia"/>
        </w:rPr>
        <w:t>11</w:t>
      </w:r>
      <w:r w:rsidRPr="00840E6B">
        <w:rPr>
          <w:rFonts w:ascii="仿宋_GB2312" w:hint="eastAsia"/>
        </w:rPr>
        <w:t>号）</w:t>
      </w:r>
      <w:r w:rsidRPr="00840E6B">
        <w:rPr>
          <w:rFonts w:ascii="仿宋_GB2312" w:hAnsi="华文仿宋" w:hint="eastAsia"/>
          <w:szCs w:val="32"/>
        </w:rPr>
        <w:t>废止</w:t>
      </w:r>
      <w:r>
        <w:rPr>
          <w:rFonts w:ascii="仿宋_GB2312" w:hAnsi="华文仿宋" w:hint="eastAsia"/>
          <w:szCs w:val="32"/>
        </w:rPr>
        <w:t>。</w:t>
      </w:r>
    </w:p>
    <w:p w:rsidR="00320D30" w:rsidRDefault="00C1206A" w:rsidP="009D532B">
      <w:pPr>
        <w:snapToGrid w:val="0"/>
        <w:spacing w:line="576" w:lineRule="exact"/>
        <w:rPr>
          <w:rFonts w:ascii="仿宋_GB2312" w:hint="eastAsia"/>
          <w:spacing w:val="-6"/>
        </w:rPr>
      </w:pPr>
      <w:bookmarkStart w:id="8" w:name="附件"/>
      <w:bookmarkStart w:id="9" w:name="附件名称"/>
      <w:bookmarkEnd w:id="8"/>
      <w:bookmarkEnd w:id="9"/>
    </w:p>
    <w:p w:rsidR="0087687E" w:rsidRDefault="00C1206A" w:rsidP="009D532B">
      <w:pPr>
        <w:snapToGrid w:val="0"/>
        <w:spacing w:line="576" w:lineRule="exact"/>
        <w:ind w:right="23"/>
        <w:jc w:val="left"/>
        <w:rPr>
          <w:rFonts w:ascii="仿宋_GB2312" w:hint="eastAsia"/>
          <w:color w:val="FFFFFF"/>
          <w:spacing w:val="-6"/>
          <w:szCs w:val="32"/>
        </w:rPr>
      </w:pPr>
      <w:r>
        <w:rPr>
          <w:rFonts w:ascii="仿宋_GB2312" w:hAnsi="宋体" w:hint="eastAsia"/>
          <w:noProof/>
          <w:spacing w:val="-6"/>
        </w:rPr>
        <w:pict>
          <v:shape id="文本框 2" o:spid="_x0000_s1029" type="#_x0000_t202" style="position:absolute;margin-left:2in;margin-top:24.2pt;width:342pt;height:40.25pt;z-index:251661312;mso-width-relative:margin;mso-height-relative:margin" stroked="f" strokecolor="white">
            <v:fill opacity="0"/>
            <v:textbox>
              <w:txbxContent>
                <w:p w:rsidR="00BD1BF0" w:rsidRDefault="00C1206A" w:rsidP="00BD1BF0">
                  <w:pPr>
                    <w:jc w:val="center"/>
                    <w:rPr>
                      <w:rFonts w:hint="eastAsia"/>
                    </w:rPr>
                  </w:pPr>
                  <w:bookmarkStart w:id="10" w:name="落款"/>
                  <w:bookmarkEnd w:id="10"/>
                  <w:r>
                    <w:rPr>
                      <w:rFonts w:hint="eastAsia"/>
                    </w:rPr>
                    <w:t>福建省宁德市气象局</w:t>
                  </w:r>
                </w:p>
              </w:txbxContent>
            </v:textbox>
          </v:shape>
        </w:pict>
      </w:r>
      <w:r>
        <w:rPr>
          <w:rFonts w:ascii="仿宋_GB2312" w:hint="eastAsia"/>
          <w:spacing w:val="-6"/>
        </w:rPr>
        <w:t xml:space="preserve">                                        </w:t>
      </w:r>
      <w:r>
        <w:rPr>
          <w:rFonts w:ascii="仿宋_GB2312" w:hint="eastAsia"/>
          <w:color w:val="FFFFFF"/>
          <w:spacing w:val="-6"/>
          <w:szCs w:val="32"/>
        </w:rPr>
        <w:t>[</w:t>
      </w:r>
      <w:r>
        <w:rPr>
          <w:rFonts w:ascii="仿宋_GB2312" w:hint="eastAsia"/>
          <w:color w:val="FFFFFF"/>
          <w:spacing w:val="-6"/>
          <w:szCs w:val="32"/>
        </w:rPr>
        <w:t>盖章</w:t>
      </w:r>
      <w:r>
        <w:rPr>
          <w:rFonts w:ascii="仿宋_GB2312" w:hint="eastAsia"/>
          <w:color w:val="FFFFFF"/>
          <w:spacing w:val="-6"/>
          <w:szCs w:val="32"/>
        </w:rPr>
        <w:t>]</w:t>
      </w:r>
    </w:p>
    <w:p w:rsidR="0087687E" w:rsidRDefault="00C1206A" w:rsidP="00C1206A">
      <w:pPr>
        <w:snapToGrid w:val="0"/>
        <w:spacing w:line="576" w:lineRule="exact"/>
        <w:ind w:rightChars="155" w:right="490"/>
        <w:rPr>
          <w:rFonts w:ascii="仿宋_GB2312" w:hint="eastAsia"/>
          <w:spacing w:val="-6"/>
        </w:rPr>
      </w:pPr>
    </w:p>
    <w:p w:rsidR="0087687E" w:rsidRDefault="00C1206A" w:rsidP="00C1206A">
      <w:pPr>
        <w:snapToGrid w:val="0"/>
        <w:spacing w:line="576" w:lineRule="exact"/>
        <w:ind w:rightChars="400" w:right="1263"/>
        <w:rPr>
          <w:rFonts w:ascii="仿宋_GB2312" w:hint="eastAsia"/>
        </w:rPr>
      </w:pPr>
      <w:r>
        <w:rPr>
          <w:rFonts w:ascii="仿宋_GB2312" w:hint="eastAsia"/>
          <w:spacing w:val="-6"/>
        </w:rPr>
        <w:t xml:space="preserve"> </w:t>
      </w:r>
      <w:r>
        <w:rPr>
          <w:rFonts w:ascii="仿宋_GB2312" w:hint="eastAsia"/>
          <w:spacing w:val="-6"/>
        </w:rPr>
        <w:t xml:space="preserve">                                 </w:t>
      </w:r>
      <w:r w:rsidRPr="000E270E">
        <w:rPr>
          <w:rFonts w:ascii="仿宋_GB2312" w:hint="eastAsia"/>
        </w:rPr>
        <w:t xml:space="preserve"> </w:t>
      </w:r>
      <w:bookmarkStart w:id="11" w:name="签发日期"/>
      <w:bookmarkEnd w:id="11"/>
      <w:r>
        <w:rPr>
          <w:rFonts w:ascii="仿宋_GB2312" w:hint="eastAsia"/>
        </w:rPr>
        <w:t>2020</w:t>
      </w:r>
      <w:r>
        <w:rPr>
          <w:rFonts w:ascii="仿宋_GB2312" w:hint="eastAsia"/>
        </w:rPr>
        <w:t>年</w:t>
      </w:r>
      <w:r>
        <w:rPr>
          <w:rFonts w:ascii="仿宋_GB2312" w:hint="eastAsia"/>
        </w:rPr>
        <w:t>9</w:t>
      </w:r>
      <w:r>
        <w:rPr>
          <w:rFonts w:ascii="仿宋_GB2312" w:hint="eastAsia"/>
        </w:rPr>
        <w:t>月</w:t>
      </w:r>
      <w:r>
        <w:rPr>
          <w:rFonts w:ascii="仿宋_GB2312" w:hint="eastAsia"/>
        </w:rPr>
        <w:t>25</w:t>
      </w:r>
      <w:r>
        <w:rPr>
          <w:rFonts w:ascii="仿宋_GB2312" w:hint="eastAsia"/>
        </w:rPr>
        <w:t>日</w:t>
      </w:r>
    </w:p>
    <w:p w:rsidR="004A5EDB" w:rsidRPr="00833745" w:rsidRDefault="00C1206A" w:rsidP="004A5EDB">
      <w:pPr>
        <w:spacing w:line="700" w:lineRule="exact"/>
        <w:jc w:val="center"/>
        <w:rPr>
          <w:rFonts w:ascii="方正小标宋简体" w:eastAsia="方正小标宋简体" w:hint="eastAsia"/>
          <w:color w:val="000000"/>
          <w:sz w:val="44"/>
          <w:szCs w:val="44"/>
        </w:rPr>
      </w:pPr>
      <w:r>
        <w:rPr>
          <w:rFonts w:ascii="仿宋_GB2312"/>
        </w:rPr>
        <w:br w:type="page"/>
      </w:r>
      <w:r w:rsidRPr="00833745">
        <w:rPr>
          <w:rFonts w:ascii="仿宋_GB2312"/>
          <w:noProof/>
          <w:color w:val="000000"/>
        </w:rPr>
        <w:lastRenderedPageBreak/>
        <w:pict>
          <v:line id="_x0000_s1030" style="position:absolute;left:0;text-align:left;z-index:251662336;visibility:visible" from="0,63.5pt" to="442.2pt,63.5pt" o:allowincell="f" stroked="f" strokecolor="red">
            <w10:wrap type="topAndBottom"/>
          </v:line>
        </w:pict>
      </w:r>
      <w:r>
        <w:rPr>
          <w:rFonts w:ascii="方正小标宋简体" w:eastAsia="方正小标宋简体" w:hint="eastAsia"/>
          <w:color w:val="000000"/>
          <w:sz w:val="44"/>
          <w:szCs w:val="44"/>
        </w:rPr>
        <w:t>宁德市</w:t>
      </w:r>
      <w:r w:rsidRPr="00833745">
        <w:rPr>
          <w:rFonts w:ascii="方正小标宋简体" w:eastAsia="方正小标宋简体" w:hint="eastAsia"/>
          <w:color w:val="000000"/>
          <w:sz w:val="44"/>
          <w:szCs w:val="44"/>
        </w:rPr>
        <w:t>气象局气象灾害应急预案</w:t>
      </w:r>
    </w:p>
    <w:p w:rsidR="004A5EDB" w:rsidRPr="00D62F23" w:rsidRDefault="00C1206A" w:rsidP="008E7E14">
      <w:pPr>
        <w:spacing w:line="316" w:lineRule="exact"/>
        <w:ind w:firstLine="193"/>
        <w:jc w:val="center"/>
        <w:rPr>
          <w:rFonts w:ascii="方正小标宋简体" w:eastAsia="方正小标宋简体" w:hint="eastAsia"/>
          <w:color w:val="000000"/>
          <w:sz w:val="44"/>
          <w:szCs w:val="44"/>
        </w:rPr>
      </w:pPr>
    </w:p>
    <w:p w:rsidR="004A5EDB" w:rsidRDefault="00C1206A" w:rsidP="004A5EDB">
      <w:pPr>
        <w:spacing w:line="240" w:lineRule="auto"/>
        <w:jc w:val="center"/>
        <w:rPr>
          <w:rFonts w:ascii="黑体" w:eastAsia="黑体" w:hint="eastAsia"/>
          <w:color w:val="000000"/>
          <w:szCs w:val="32"/>
        </w:rPr>
      </w:pPr>
      <w:r w:rsidRPr="001D727C">
        <w:rPr>
          <w:rFonts w:ascii="黑体" w:eastAsia="黑体" w:hint="eastAsia"/>
          <w:color w:val="000000"/>
          <w:szCs w:val="32"/>
        </w:rPr>
        <w:t>目录</w:t>
      </w:r>
    </w:p>
    <w:p w:rsidR="004A5EDB" w:rsidRPr="001D727C" w:rsidRDefault="00C1206A" w:rsidP="008E7E14">
      <w:pPr>
        <w:spacing w:line="316" w:lineRule="exact"/>
        <w:jc w:val="center"/>
        <w:rPr>
          <w:rFonts w:ascii="黑体" w:eastAsia="黑体" w:hint="eastAsia"/>
          <w:color w:val="000000"/>
          <w:szCs w:val="32"/>
        </w:rPr>
      </w:pPr>
    </w:p>
    <w:p w:rsidR="004A5EDB" w:rsidRPr="005B67D0" w:rsidRDefault="00C1206A" w:rsidP="004A5EDB">
      <w:pPr>
        <w:spacing w:line="500" w:lineRule="exact"/>
        <w:outlineLvl w:val="0"/>
        <w:rPr>
          <w:rFonts w:ascii="宋体" w:eastAsia="宋体" w:hAnsi="宋体" w:hint="eastAsia"/>
          <w:b/>
          <w:color w:val="000000"/>
          <w:sz w:val="28"/>
          <w:szCs w:val="28"/>
        </w:rPr>
      </w:pPr>
      <w:r w:rsidRPr="005B67D0">
        <w:rPr>
          <w:rFonts w:ascii="宋体" w:eastAsia="宋体" w:hAnsi="宋体" w:hint="eastAsia"/>
          <w:b/>
          <w:color w:val="000000"/>
          <w:sz w:val="28"/>
          <w:szCs w:val="28"/>
        </w:rPr>
        <w:t xml:space="preserve">1 </w:t>
      </w:r>
      <w:r w:rsidRPr="005B67D0">
        <w:rPr>
          <w:rFonts w:ascii="宋体" w:eastAsia="宋体" w:hAnsi="宋体" w:hint="eastAsia"/>
          <w:b/>
          <w:color w:val="000000"/>
          <w:sz w:val="28"/>
          <w:szCs w:val="28"/>
        </w:rPr>
        <w:t>总则</w:t>
      </w:r>
      <w:r w:rsidRPr="005B67D0">
        <w:rPr>
          <w:rFonts w:ascii="宋体" w:eastAsia="宋体" w:hAnsi="宋体" w:hint="eastAsia"/>
          <w:color w:val="000000"/>
          <w:sz w:val="28"/>
          <w:szCs w:val="28"/>
        </w:rPr>
        <w:t>……………</w:t>
      </w:r>
      <w:r>
        <w:rPr>
          <w:rFonts w:ascii="宋体" w:eastAsia="宋体" w:hAnsi="宋体" w:hint="eastAsia"/>
          <w:color w:val="000000"/>
          <w:sz w:val="28"/>
          <w:szCs w:val="28"/>
        </w:rPr>
        <w:t>……………………………………………………………</w:t>
      </w:r>
      <w:r>
        <w:rPr>
          <w:rFonts w:ascii="宋体" w:eastAsia="宋体" w:hAnsi="宋体" w:hint="eastAsia"/>
          <w:color w:val="000000"/>
          <w:sz w:val="28"/>
          <w:szCs w:val="28"/>
        </w:rPr>
        <w:t>5</w:t>
      </w:r>
    </w:p>
    <w:p w:rsidR="004A5EDB" w:rsidRPr="005B67D0" w:rsidRDefault="00C1206A" w:rsidP="00C1206A">
      <w:pPr>
        <w:spacing w:line="500" w:lineRule="exact"/>
        <w:ind w:firstLineChars="200" w:firstLine="552"/>
        <w:outlineLvl w:val="0"/>
        <w:rPr>
          <w:rFonts w:ascii="宋体" w:eastAsia="宋体" w:hAnsi="宋体" w:hint="eastAsia"/>
          <w:color w:val="000000"/>
          <w:sz w:val="28"/>
          <w:szCs w:val="28"/>
        </w:rPr>
      </w:pPr>
      <w:r w:rsidRPr="005B67D0">
        <w:rPr>
          <w:rFonts w:ascii="宋体" w:eastAsia="宋体" w:hAnsi="宋体" w:hint="eastAsia"/>
          <w:color w:val="000000"/>
          <w:sz w:val="28"/>
          <w:szCs w:val="28"/>
        </w:rPr>
        <w:t xml:space="preserve">1.1 </w:t>
      </w:r>
      <w:r w:rsidRPr="005B67D0">
        <w:rPr>
          <w:rFonts w:ascii="宋体" w:eastAsia="宋体" w:hAnsi="宋体" w:hint="eastAsia"/>
          <w:color w:val="000000"/>
          <w:sz w:val="28"/>
          <w:szCs w:val="28"/>
        </w:rPr>
        <w:t>编制目的……</w:t>
      </w:r>
      <w:r>
        <w:rPr>
          <w:rFonts w:ascii="宋体" w:eastAsia="宋体" w:hAnsi="宋体" w:hint="eastAsia"/>
          <w:color w:val="000000"/>
          <w:sz w:val="28"/>
          <w:szCs w:val="28"/>
        </w:rPr>
        <w:t>………………………………………………………</w:t>
      </w:r>
      <w:r>
        <w:rPr>
          <w:rFonts w:ascii="宋体" w:eastAsia="宋体" w:hAnsi="宋体" w:hint="eastAsia"/>
          <w:color w:val="000000"/>
          <w:sz w:val="28"/>
          <w:szCs w:val="28"/>
        </w:rPr>
        <w:t>5</w:t>
      </w:r>
    </w:p>
    <w:p w:rsidR="004A5EDB" w:rsidRPr="005B67D0" w:rsidRDefault="00C1206A" w:rsidP="00C1206A">
      <w:pPr>
        <w:spacing w:line="500" w:lineRule="exact"/>
        <w:ind w:firstLineChars="200" w:firstLine="552"/>
        <w:jc w:val="left"/>
        <w:outlineLvl w:val="0"/>
        <w:rPr>
          <w:rFonts w:ascii="宋体" w:eastAsia="宋体" w:hAnsi="宋体" w:hint="eastAsia"/>
          <w:color w:val="000000"/>
          <w:sz w:val="28"/>
          <w:szCs w:val="28"/>
        </w:rPr>
      </w:pPr>
      <w:r w:rsidRPr="005B67D0">
        <w:rPr>
          <w:rFonts w:ascii="宋体" w:eastAsia="宋体" w:hAnsi="宋体" w:hint="eastAsia"/>
          <w:color w:val="000000"/>
          <w:sz w:val="28"/>
          <w:szCs w:val="28"/>
        </w:rPr>
        <w:t xml:space="preserve">1.2 </w:t>
      </w:r>
      <w:r w:rsidRPr="005B67D0">
        <w:rPr>
          <w:rFonts w:ascii="宋体" w:eastAsia="宋体" w:hAnsi="宋体" w:hint="eastAsia"/>
          <w:color w:val="000000"/>
          <w:sz w:val="28"/>
          <w:szCs w:val="28"/>
        </w:rPr>
        <w:t>基本原则……</w:t>
      </w:r>
      <w:r>
        <w:rPr>
          <w:rFonts w:ascii="宋体" w:eastAsia="宋体" w:hAnsi="宋体" w:hint="eastAsia"/>
          <w:color w:val="000000"/>
          <w:sz w:val="28"/>
          <w:szCs w:val="28"/>
        </w:rPr>
        <w:t>………………………………………………………</w:t>
      </w:r>
      <w:r>
        <w:rPr>
          <w:rFonts w:ascii="宋体" w:eastAsia="宋体" w:hAnsi="宋体" w:hint="eastAsia"/>
          <w:color w:val="000000"/>
          <w:sz w:val="28"/>
          <w:szCs w:val="28"/>
        </w:rPr>
        <w:t>5</w:t>
      </w:r>
    </w:p>
    <w:p w:rsidR="004A5EDB" w:rsidRPr="005B67D0" w:rsidRDefault="00C1206A" w:rsidP="00C1206A">
      <w:pPr>
        <w:spacing w:line="500" w:lineRule="exact"/>
        <w:ind w:firstLineChars="200" w:firstLine="552"/>
        <w:jc w:val="left"/>
        <w:outlineLvl w:val="0"/>
        <w:rPr>
          <w:rFonts w:ascii="宋体" w:eastAsia="宋体" w:hAnsi="宋体" w:hint="eastAsia"/>
          <w:color w:val="000000"/>
          <w:sz w:val="28"/>
          <w:szCs w:val="28"/>
        </w:rPr>
      </w:pPr>
      <w:r w:rsidRPr="005B67D0">
        <w:rPr>
          <w:rFonts w:ascii="宋体" w:eastAsia="宋体" w:hAnsi="宋体" w:hint="eastAsia"/>
          <w:color w:val="000000"/>
          <w:sz w:val="28"/>
          <w:szCs w:val="28"/>
        </w:rPr>
        <w:t xml:space="preserve">1.3 </w:t>
      </w:r>
      <w:r w:rsidRPr="005B67D0">
        <w:rPr>
          <w:rFonts w:ascii="宋体" w:eastAsia="宋体" w:hAnsi="宋体" w:hint="eastAsia"/>
          <w:color w:val="000000"/>
          <w:sz w:val="28"/>
          <w:szCs w:val="28"/>
        </w:rPr>
        <w:t>编制依据……</w:t>
      </w:r>
      <w:r>
        <w:rPr>
          <w:rFonts w:ascii="宋体" w:eastAsia="宋体" w:hAnsi="宋体" w:hint="eastAsia"/>
          <w:color w:val="000000"/>
          <w:sz w:val="28"/>
          <w:szCs w:val="28"/>
        </w:rPr>
        <w:t>………………………………………………………</w:t>
      </w:r>
      <w:r>
        <w:rPr>
          <w:rFonts w:ascii="宋体" w:eastAsia="宋体" w:hAnsi="宋体" w:hint="eastAsia"/>
          <w:color w:val="000000"/>
          <w:sz w:val="28"/>
          <w:szCs w:val="28"/>
        </w:rPr>
        <w:t>5</w:t>
      </w:r>
    </w:p>
    <w:p w:rsidR="004A5EDB" w:rsidRPr="005B67D0" w:rsidRDefault="00C1206A" w:rsidP="00C1206A">
      <w:pPr>
        <w:spacing w:line="500" w:lineRule="exact"/>
        <w:ind w:firstLineChars="200" w:firstLine="552"/>
        <w:jc w:val="left"/>
        <w:rPr>
          <w:rFonts w:ascii="宋体" w:eastAsia="宋体" w:hAnsi="宋体" w:hint="eastAsia"/>
          <w:color w:val="000000"/>
          <w:sz w:val="28"/>
          <w:szCs w:val="28"/>
        </w:rPr>
      </w:pPr>
      <w:r w:rsidRPr="005B67D0">
        <w:rPr>
          <w:rFonts w:ascii="宋体" w:eastAsia="宋体" w:hAnsi="宋体" w:hint="eastAsia"/>
          <w:color w:val="000000"/>
          <w:sz w:val="28"/>
          <w:szCs w:val="28"/>
        </w:rPr>
        <w:t xml:space="preserve">1.4 </w:t>
      </w:r>
      <w:r w:rsidRPr="005B67D0">
        <w:rPr>
          <w:rFonts w:ascii="宋体" w:eastAsia="宋体" w:hAnsi="宋体" w:hint="eastAsia"/>
          <w:color w:val="000000"/>
          <w:sz w:val="28"/>
          <w:szCs w:val="28"/>
        </w:rPr>
        <w:t>适用范围……</w:t>
      </w:r>
      <w:r>
        <w:rPr>
          <w:rFonts w:ascii="宋体" w:eastAsia="宋体" w:hAnsi="宋体" w:hint="eastAsia"/>
          <w:color w:val="000000"/>
          <w:sz w:val="28"/>
          <w:szCs w:val="28"/>
        </w:rPr>
        <w:t>………………………………………………………</w:t>
      </w:r>
      <w:r>
        <w:rPr>
          <w:rFonts w:ascii="宋体" w:eastAsia="宋体" w:hAnsi="宋体" w:hint="eastAsia"/>
          <w:color w:val="000000"/>
          <w:sz w:val="28"/>
          <w:szCs w:val="28"/>
        </w:rPr>
        <w:t>6</w:t>
      </w:r>
    </w:p>
    <w:p w:rsidR="004A5EDB" w:rsidRPr="005B67D0" w:rsidRDefault="00C1206A" w:rsidP="004A5EDB">
      <w:pPr>
        <w:spacing w:line="500" w:lineRule="exact"/>
        <w:jc w:val="left"/>
        <w:outlineLvl w:val="0"/>
        <w:rPr>
          <w:rFonts w:ascii="宋体" w:eastAsia="宋体" w:hAnsi="宋体" w:hint="eastAsia"/>
          <w:b/>
          <w:color w:val="000000"/>
          <w:sz w:val="28"/>
          <w:szCs w:val="28"/>
        </w:rPr>
      </w:pPr>
      <w:r w:rsidRPr="005B67D0">
        <w:rPr>
          <w:rFonts w:ascii="宋体" w:eastAsia="宋体" w:hAnsi="宋体" w:hint="eastAsia"/>
          <w:b/>
          <w:color w:val="000000"/>
          <w:sz w:val="28"/>
          <w:szCs w:val="28"/>
        </w:rPr>
        <w:t xml:space="preserve">2 </w:t>
      </w:r>
      <w:r w:rsidRPr="005B67D0">
        <w:rPr>
          <w:rFonts w:ascii="宋体" w:eastAsia="宋体" w:hAnsi="宋体" w:hint="eastAsia"/>
          <w:b/>
          <w:color w:val="000000"/>
          <w:sz w:val="28"/>
          <w:szCs w:val="28"/>
        </w:rPr>
        <w:t>组织机构职责</w:t>
      </w:r>
      <w:r w:rsidRPr="005B67D0">
        <w:rPr>
          <w:rFonts w:ascii="宋体" w:eastAsia="宋体" w:hAnsi="宋体" w:hint="eastAsia"/>
          <w:color w:val="000000"/>
          <w:sz w:val="28"/>
          <w:szCs w:val="28"/>
        </w:rPr>
        <w:t>……</w:t>
      </w:r>
      <w:r>
        <w:rPr>
          <w:rFonts w:ascii="宋体" w:eastAsia="宋体" w:hAnsi="宋体" w:hint="eastAsia"/>
          <w:color w:val="000000"/>
          <w:sz w:val="28"/>
          <w:szCs w:val="28"/>
        </w:rPr>
        <w:t>…………………………………</w:t>
      </w:r>
      <w:r>
        <w:rPr>
          <w:rFonts w:ascii="宋体" w:eastAsia="宋体" w:hAnsi="宋体" w:hint="eastAsia"/>
          <w:color w:val="000000"/>
          <w:sz w:val="28"/>
          <w:szCs w:val="28"/>
        </w:rPr>
        <w:t>………………………</w:t>
      </w:r>
      <w:r>
        <w:rPr>
          <w:rFonts w:ascii="宋体" w:eastAsia="宋体" w:hAnsi="宋体" w:hint="eastAsia"/>
          <w:color w:val="000000"/>
          <w:sz w:val="28"/>
          <w:szCs w:val="28"/>
        </w:rPr>
        <w:t>6</w:t>
      </w:r>
    </w:p>
    <w:p w:rsidR="004A5EDB" w:rsidRPr="005B67D0" w:rsidRDefault="00C1206A" w:rsidP="00C1206A">
      <w:pPr>
        <w:spacing w:line="500" w:lineRule="exact"/>
        <w:ind w:firstLineChars="200" w:firstLine="552"/>
        <w:jc w:val="left"/>
        <w:outlineLvl w:val="0"/>
        <w:rPr>
          <w:rFonts w:ascii="宋体" w:eastAsia="宋体" w:hAnsi="宋体" w:hint="eastAsia"/>
          <w:color w:val="000000"/>
          <w:sz w:val="28"/>
          <w:szCs w:val="28"/>
        </w:rPr>
      </w:pPr>
      <w:r w:rsidRPr="005B67D0">
        <w:rPr>
          <w:rFonts w:ascii="宋体" w:eastAsia="宋体" w:hAnsi="宋体" w:hint="eastAsia"/>
          <w:color w:val="000000"/>
          <w:sz w:val="28"/>
          <w:szCs w:val="28"/>
        </w:rPr>
        <w:t>2.1</w:t>
      </w:r>
      <w:r w:rsidRPr="005B67D0">
        <w:rPr>
          <w:rFonts w:ascii="宋体" w:eastAsia="宋体" w:hAnsi="宋体" w:hint="eastAsia"/>
          <w:color w:val="000000"/>
          <w:sz w:val="28"/>
          <w:szCs w:val="28"/>
        </w:rPr>
        <w:t>领导小组</w:t>
      </w:r>
      <w:r>
        <w:rPr>
          <w:rFonts w:ascii="宋体" w:eastAsia="宋体" w:hAnsi="宋体" w:hint="eastAsia"/>
          <w:color w:val="000000"/>
          <w:sz w:val="28"/>
          <w:szCs w:val="28"/>
        </w:rPr>
        <w:t xml:space="preserve"> </w:t>
      </w:r>
      <w:r w:rsidRPr="005B67D0">
        <w:rPr>
          <w:rFonts w:ascii="宋体" w:eastAsia="宋体" w:hAnsi="宋体" w:hint="eastAsia"/>
          <w:color w:val="000000"/>
          <w:sz w:val="28"/>
          <w:szCs w:val="28"/>
        </w:rPr>
        <w:t>……</w:t>
      </w:r>
      <w:r>
        <w:rPr>
          <w:rFonts w:ascii="宋体" w:eastAsia="宋体" w:hAnsi="宋体" w:hint="eastAsia"/>
          <w:color w:val="000000"/>
          <w:sz w:val="28"/>
          <w:szCs w:val="28"/>
        </w:rPr>
        <w:t>………………………………………………………</w:t>
      </w:r>
      <w:r>
        <w:rPr>
          <w:rFonts w:ascii="宋体" w:eastAsia="宋体" w:hAnsi="宋体" w:hint="eastAsia"/>
          <w:color w:val="000000"/>
          <w:sz w:val="28"/>
          <w:szCs w:val="28"/>
        </w:rPr>
        <w:t>6</w:t>
      </w:r>
    </w:p>
    <w:p w:rsidR="004A5EDB" w:rsidRPr="005B67D0" w:rsidRDefault="00C1206A" w:rsidP="00C1206A">
      <w:pPr>
        <w:spacing w:line="500" w:lineRule="exact"/>
        <w:ind w:firstLineChars="200" w:firstLine="552"/>
        <w:jc w:val="left"/>
        <w:rPr>
          <w:rFonts w:ascii="宋体" w:eastAsia="宋体" w:hAnsi="宋体" w:hint="eastAsia"/>
          <w:color w:val="000000"/>
          <w:sz w:val="28"/>
          <w:szCs w:val="28"/>
        </w:rPr>
      </w:pPr>
      <w:r w:rsidRPr="005B67D0">
        <w:rPr>
          <w:rFonts w:ascii="宋体" w:eastAsia="宋体" w:hAnsi="宋体" w:hint="eastAsia"/>
          <w:color w:val="000000"/>
          <w:sz w:val="28"/>
          <w:szCs w:val="28"/>
        </w:rPr>
        <w:t>2.2</w:t>
      </w:r>
      <w:r w:rsidRPr="005B67D0">
        <w:rPr>
          <w:rFonts w:ascii="宋体" w:eastAsia="宋体" w:hAnsi="宋体" w:hint="eastAsia"/>
          <w:color w:val="000000"/>
          <w:sz w:val="28"/>
          <w:szCs w:val="28"/>
        </w:rPr>
        <w:t>应急办</w:t>
      </w:r>
      <w:r>
        <w:rPr>
          <w:rFonts w:ascii="宋体" w:eastAsia="宋体" w:hAnsi="宋体" w:hint="eastAsia"/>
          <w:color w:val="000000"/>
          <w:sz w:val="28"/>
          <w:szCs w:val="28"/>
        </w:rPr>
        <w:t xml:space="preserve"> </w:t>
      </w:r>
      <w:r>
        <w:rPr>
          <w:rFonts w:ascii="宋体" w:eastAsia="宋体" w:hAnsi="宋体" w:hint="eastAsia"/>
          <w:color w:val="000000"/>
          <w:sz w:val="28"/>
          <w:szCs w:val="28"/>
        </w:rPr>
        <w:t>………………………………………………………………</w:t>
      </w:r>
      <w:r>
        <w:rPr>
          <w:rFonts w:ascii="宋体" w:eastAsia="宋体" w:hAnsi="宋体" w:hint="eastAsia"/>
          <w:color w:val="000000"/>
          <w:sz w:val="28"/>
          <w:szCs w:val="28"/>
        </w:rPr>
        <w:t>6</w:t>
      </w:r>
    </w:p>
    <w:p w:rsidR="004A5EDB" w:rsidRDefault="00C1206A" w:rsidP="00C1206A">
      <w:pPr>
        <w:spacing w:line="500" w:lineRule="exact"/>
        <w:ind w:firstLineChars="200" w:firstLine="552"/>
        <w:jc w:val="left"/>
        <w:rPr>
          <w:rFonts w:ascii="宋体" w:eastAsia="宋体" w:hAnsi="宋体" w:hint="eastAsia"/>
          <w:color w:val="000000"/>
          <w:sz w:val="28"/>
          <w:szCs w:val="28"/>
        </w:rPr>
      </w:pPr>
      <w:r w:rsidRPr="005B67D0">
        <w:rPr>
          <w:rFonts w:ascii="宋体" w:eastAsia="宋体" w:hAnsi="宋体" w:hint="eastAsia"/>
          <w:color w:val="000000"/>
          <w:sz w:val="28"/>
          <w:szCs w:val="28"/>
        </w:rPr>
        <w:t>2.3</w:t>
      </w:r>
      <w:r>
        <w:rPr>
          <w:rFonts w:ascii="宋体" w:eastAsia="宋体" w:hAnsi="宋体" w:hint="eastAsia"/>
          <w:color w:val="000000"/>
          <w:sz w:val="28"/>
          <w:szCs w:val="28"/>
        </w:rPr>
        <w:t>办公室</w:t>
      </w:r>
      <w:r>
        <w:rPr>
          <w:rFonts w:ascii="宋体" w:eastAsia="宋体" w:hAnsi="宋体" w:hint="eastAsia"/>
          <w:color w:val="000000"/>
          <w:sz w:val="28"/>
          <w:szCs w:val="28"/>
        </w:rPr>
        <w:t xml:space="preserve"> </w:t>
      </w:r>
      <w:r>
        <w:rPr>
          <w:rFonts w:ascii="宋体" w:eastAsia="宋体" w:hAnsi="宋体" w:hint="eastAsia"/>
          <w:color w:val="000000"/>
          <w:sz w:val="28"/>
          <w:szCs w:val="28"/>
        </w:rPr>
        <w:t>………………………………………………………………</w:t>
      </w:r>
      <w:r>
        <w:rPr>
          <w:rFonts w:ascii="宋体" w:eastAsia="宋体" w:hAnsi="宋体" w:hint="eastAsia"/>
          <w:color w:val="000000"/>
          <w:sz w:val="28"/>
          <w:szCs w:val="28"/>
        </w:rPr>
        <w:t>7</w:t>
      </w:r>
    </w:p>
    <w:p w:rsidR="004A5EDB" w:rsidRDefault="00C1206A" w:rsidP="00C1206A">
      <w:pPr>
        <w:spacing w:line="500" w:lineRule="exact"/>
        <w:ind w:firstLineChars="200" w:firstLine="552"/>
        <w:jc w:val="left"/>
        <w:rPr>
          <w:rFonts w:ascii="宋体" w:eastAsia="宋体" w:hAnsi="宋体" w:hint="eastAsia"/>
          <w:color w:val="000000"/>
          <w:sz w:val="28"/>
          <w:szCs w:val="28"/>
        </w:rPr>
      </w:pPr>
      <w:r>
        <w:rPr>
          <w:rFonts w:ascii="宋体" w:eastAsia="宋体" w:hAnsi="宋体" w:hint="eastAsia"/>
          <w:color w:val="000000"/>
          <w:sz w:val="28"/>
          <w:szCs w:val="28"/>
        </w:rPr>
        <w:t>2.4</w:t>
      </w:r>
      <w:r>
        <w:rPr>
          <w:rFonts w:ascii="宋体" w:eastAsia="宋体" w:hAnsi="宋体" w:hint="eastAsia"/>
          <w:color w:val="000000"/>
          <w:sz w:val="28"/>
          <w:szCs w:val="28"/>
        </w:rPr>
        <w:t>业务科</w:t>
      </w:r>
      <w:r>
        <w:rPr>
          <w:rFonts w:ascii="宋体" w:eastAsia="宋体" w:hAnsi="宋体" w:hint="eastAsia"/>
          <w:color w:val="000000"/>
          <w:sz w:val="28"/>
          <w:szCs w:val="28"/>
        </w:rPr>
        <w:t xml:space="preserve"> </w:t>
      </w:r>
      <w:r>
        <w:rPr>
          <w:rFonts w:ascii="宋体" w:eastAsia="宋体" w:hAnsi="宋体" w:hint="eastAsia"/>
          <w:color w:val="000000"/>
          <w:sz w:val="28"/>
          <w:szCs w:val="28"/>
        </w:rPr>
        <w:t>………………………………………………………………</w:t>
      </w:r>
      <w:r>
        <w:rPr>
          <w:rFonts w:ascii="宋体" w:eastAsia="宋体" w:hAnsi="宋体" w:hint="eastAsia"/>
          <w:color w:val="000000"/>
          <w:sz w:val="28"/>
          <w:szCs w:val="28"/>
        </w:rPr>
        <w:t>7</w:t>
      </w:r>
    </w:p>
    <w:p w:rsidR="004A5EDB" w:rsidRDefault="00C1206A" w:rsidP="00C1206A">
      <w:pPr>
        <w:spacing w:line="500" w:lineRule="exact"/>
        <w:ind w:firstLineChars="200" w:firstLine="552"/>
        <w:jc w:val="left"/>
        <w:rPr>
          <w:rFonts w:ascii="宋体" w:eastAsia="宋体" w:hAnsi="宋体" w:hint="eastAsia"/>
          <w:color w:val="000000"/>
          <w:sz w:val="28"/>
          <w:szCs w:val="28"/>
        </w:rPr>
      </w:pPr>
      <w:r>
        <w:rPr>
          <w:rFonts w:ascii="宋体" w:eastAsia="宋体" w:hAnsi="宋体" w:hint="eastAsia"/>
          <w:color w:val="000000"/>
          <w:sz w:val="28"/>
          <w:szCs w:val="28"/>
        </w:rPr>
        <w:t>2.5</w:t>
      </w:r>
      <w:r>
        <w:rPr>
          <w:rFonts w:ascii="宋体" w:eastAsia="宋体" w:hAnsi="宋体" w:hint="eastAsia"/>
          <w:color w:val="000000"/>
          <w:sz w:val="28"/>
          <w:szCs w:val="28"/>
        </w:rPr>
        <w:t>其他内设机构</w:t>
      </w:r>
      <w:r>
        <w:rPr>
          <w:rFonts w:ascii="宋体" w:eastAsia="宋体" w:hAnsi="宋体" w:hint="eastAsia"/>
          <w:color w:val="000000"/>
          <w:sz w:val="28"/>
          <w:szCs w:val="28"/>
        </w:rPr>
        <w:t xml:space="preserve"> </w:t>
      </w:r>
      <w:r>
        <w:rPr>
          <w:rFonts w:ascii="宋体" w:eastAsia="宋体" w:hAnsi="宋体" w:hint="eastAsia"/>
          <w:color w:val="000000"/>
          <w:sz w:val="28"/>
          <w:szCs w:val="28"/>
        </w:rPr>
        <w:t>………………………………………………………</w:t>
      </w:r>
      <w:r>
        <w:rPr>
          <w:rFonts w:ascii="宋体" w:eastAsia="宋体" w:hAnsi="宋体" w:hint="eastAsia"/>
          <w:color w:val="000000"/>
          <w:sz w:val="28"/>
          <w:szCs w:val="28"/>
        </w:rPr>
        <w:t>8</w:t>
      </w:r>
    </w:p>
    <w:p w:rsidR="004A5EDB" w:rsidRDefault="00C1206A" w:rsidP="00C1206A">
      <w:pPr>
        <w:spacing w:line="500" w:lineRule="exact"/>
        <w:ind w:firstLineChars="200" w:firstLine="552"/>
        <w:jc w:val="left"/>
        <w:rPr>
          <w:rFonts w:ascii="宋体" w:eastAsia="宋体" w:hAnsi="宋体" w:hint="eastAsia"/>
          <w:color w:val="000000"/>
          <w:sz w:val="28"/>
          <w:szCs w:val="28"/>
        </w:rPr>
      </w:pPr>
      <w:r>
        <w:rPr>
          <w:rFonts w:ascii="宋体" w:eastAsia="宋体" w:hAnsi="宋体" w:hint="eastAsia"/>
          <w:color w:val="000000"/>
          <w:sz w:val="28"/>
          <w:szCs w:val="28"/>
        </w:rPr>
        <w:t>2.6</w:t>
      </w:r>
      <w:r>
        <w:rPr>
          <w:rFonts w:ascii="宋体" w:eastAsia="宋体" w:hAnsi="宋体" w:hint="eastAsia"/>
          <w:color w:val="000000"/>
          <w:sz w:val="28"/>
          <w:szCs w:val="28"/>
        </w:rPr>
        <w:t>直属单位</w:t>
      </w:r>
      <w:r>
        <w:rPr>
          <w:rFonts w:ascii="宋体" w:eastAsia="宋体" w:hAnsi="宋体" w:hint="eastAsia"/>
          <w:color w:val="000000"/>
          <w:sz w:val="28"/>
          <w:szCs w:val="28"/>
        </w:rPr>
        <w:t xml:space="preserve"> </w:t>
      </w:r>
      <w:r>
        <w:rPr>
          <w:rFonts w:ascii="宋体" w:eastAsia="宋体" w:hAnsi="宋体" w:hint="eastAsia"/>
          <w:color w:val="000000"/>
          <w:sz w:val="28"/>
          <w:szCs w:val="28"/>
        </w:rPr>
        <w:t>……………………………………………………………</w:t>
      </w:r>
      <w:r>
        <w:rPr>
          <w:rFonts w:ascii="宋体" w:eastAsia="宋体" w:hAnsi="宋体" w:hint="eastAsia"/>
          <w:color w:val="000000"/>
          <w:sz w:val="28"/>
          <w:szCs w:val="28"/>
        </w:rPr>
        <w:t>8</w:t>
      </w:r>
    </w:p>
    <w:p w:rsidR="004A5EDB" w:rsidRDefault="00C1206A" w:rsidP="00C1206A">
      <w:pPr>
        <w:spacing w:line="500" w:lineRule="exact"/>
        <w:ind w:firstLineChars="200" w:firstLine="552"/>
        <w:jc w:val="left"/>
        <w:rPr>
          <w:rFonts w:ascii="宋体" w:eastAsia="宋体" w:hAnsi="宋体" w:hint="eastAsia"/>
          <w:color w:val="000000"/>
          <w:sz w:val="28"/>
          <w:szCs w:val="28"/>
        </w:rPr>
      </w:pPr>
      <w:r>
        <w:rPr>
          <w:rFonts w:ascii="宋体" w:eastAsia="宋体" w:hAnsi="宋体" w:hint="eastAsia"/>
          <w:color w:val="000000"/>
          <w:sz w:val="28"/>
          <w:szCs w:val="28"/>
        </w:rPr>
        <w:t>2.7</w:t>
      </w:r>
      <w:r>
        <w:rPr>
          <w:rFonts w:ascii="宋体" w:eastAsia="宋体" w:hAnsi="宋体" w:hint="eastAsia"/>
          <w:color w:val="000000"/>
          <w:sz w:val="28"/>
          <w:szCs w:val="28"/>
        </w:rPr>
        <w:t>各县（市、区）气象局</w:t>
      </w:r>
      <w:r>
        <w:rPr>
          <w:rFonts w:ascii="宋体" w:eastAsia="宋体" w:hAnsi="宋体" w:hint="eastAsia"/>
          <w:color w:val="000000"/>
          <w:sz w:val="28"/>
          <w:szCs w:val="28"/>
        </w:rPr>
        <w:t xml:space="preserve"> </w:t>
      </w:r>
      <w:r>
        <w:rPr>
          <w:rFonts w:ascii="宋体" w:eastAsia="宋体" w:hAnsi="宋体" w:hint="eastAsia"/>
          <w:color w:val="000000"/>
          <w:sz w:val="28"/>
          <w:szCs w:val="28"/>
        </w:rPr>
        <w:t>……………………………………………</w:t>
      </w:r>
      <w:r>
        <w:rPr>
          <w:rFonts w:ascii="宋体" w:eastAsia="宋体" w:hAnsi="宋体" w:hint="eastAsia"/>
          <w:color w:val="000000"/>
          <w:sz w:val="28"/>
          <w:szCs w:val="28"/>
        </w:rPr>
        <w:t>8</w:t>
      </w:r>
    </w:p>
    <w:p w:rsidR="004A5EDB" w:rsidRPr="005B67D0" w:rsidRDefault="00C1206A" w:rsidP="004A5EDB">
      <w:pPr>
        <w:spacing w:line="500" w:lineRule="exact"/>
        <w:outlineLvl w:val="0"/>
        <w:rPr>
          <w:rFonts w:ascii="宋体" w:eastAsia="宋体" w:hAnsi="宋体" w:hint="eastAsia"/>
          <w:b/>
          <w:color w:val="000000"/>
          <w:sz w:val="28"/>
          <w:szCs w:val="28"/>
        </w:rPr>
      </w:pPr>
      <w:r w:rsidRPr="005B67D0">
        <w:rPr>
          <w:rFonts w:ascii="宋体" w:eastAsia="宋体" w:hAnsi="宋体" w:hint="eastAsia"/>
          <w:b/>
          <w:color w:val="000000"/>
          <w:sz w:val="28"/>
          <w:szCs w:val="28"/>
        </w:rPr>
        <w:t xml:space="preserve">3 </w:t>
      </w:r>
      <w:r w:rsidRPr="005B67D0">
        <w:rPr>
          <w:rFonts w:ascii="宋体" w:eastAsia="宋体" w:hAnsi="宋体" w:hint="eastAsia"/>
          <w:b/>
          <w:color w:val="000000"/>
          <w:sz w:val="28"/>
          <w:szCs w:val="28"/>
        </w:rPr>
        <w:t>气象灾害信息报告与发布</w:t>
      </w:r>
      <w:r>
        <w:rPr>
          <w:rFonts w:ascii="宋体" w:eastAsia="宋体" w:hAnsi="宋体" w:hint="eastAsia"/>
          <w:b/>
          <w:color w:val="000000"/>
          <w:sz w:val="28"/>
          <w:szCs w:val="28"/>
        </w:rPr>
        <w:t xml:space="preserve"> </w:t>
      </w:r>
      <w:r>
        <w:rPr>
          <w:rFonts w:ascii="宋体" w:eastAsia="宋体" w:hAnsi="宋体" w:hint="eastAsia"/>
          <w:b/>
          <w:color w:val="000000"/>
          <w:sz w:val="28"/>
          <w:szCs w:val="28"/>
        </w:rPr>
        <w:t>…</w:t>
      </w:r>
      <w:r>
        <w:rPr>
          <w:rFonts w:ascii="宋体" w:eastAsia="宋体" w:hAnsi="宋体" w:hint="eastAsia"/>
          <w:color w:val="000000"/>
          <w:sz w:val="28"/>
          <w:szCs w:val="28"/>
        </w:rPr>
        <w:t>………………………………………………</w:t>
      </w:r>
      <w:r>
        <w:rPr>
          <w:rFonts w:ascii="宋体" w:eastAsia="宋体" w:hAnsi="宋体" w:hint="eastAsia"/>
          <w:color w:val="000000"/>
          <w:sz w:val="28"/>
          <w:szCs w:val="28"/>
        </w:rPr>
        <w:t>8</w:t>
      </w:r>
    </w:p>
    <w:p w:rsidR="004A5EDB" w:rsidRPr="005B67D0" w:rsidRDefault="00C1206A" w:rsidP="00C1206A">
      <w:pPr>
        <w:spacing w:line="500" w:lineRule="exact"/>
        <w:ind w:firstLineChars="200" w:firstLine="552"/>
        <w:rPr>
          <w:rFonts w:ascii="宋体" w:eastAsia="宋体" w:hAnsi="宋体" w:hint="eastAsia"/>
          <w:color w:val="000000"/>
          <w:sz w:val="28"/>
          <w:szCs w:val="28"/>
        </w:rPr>
      </w:pPr>
      <w:r w:rsidRPr="005B67D0">
        <w:rPr>
          <w:rFonts w:ascii="宋体" w:eastAsia="宋体" w:hAnsi="宋体" w:hint="eastAsia"/>
          <w:color w:val="000000"/>
          <w:sz w:val="28"/>
          <w:szCs w:val="28"/>
        </w:rPr>
        <w:t xml:space="preserve">3.1 </w:t>
      </w:r>
      <w:r w:rsidRPr="005B67D0">
        <w:rPr>
          <w:rFonts w:ascii="宋体" w:eastAsia="宋体" w:hAnsi="宋体" w:hint="eastAsia"/>
          <w:color w:val="000000"/>
          <w:sz w:val="28"/>
          <w:szCs w:val="28"/>
        </w:rPr>
        <w:t>信息报告</w:t>
      </w:r>
      <w:r>
        <w:rPr>
          <w:rFonts w:ascii="宋体" w:eastAsia="宋体" w:hAnsi="宋体" w:hint="eastAsia"/>
          <w:color w:val="000000"/>
          <w:sz w:val="28"/>
          <w:szCs w:val="28"/>
        </w:rPr>
        <w:t xml:space="preserve"> </w:t>
      </w:r>
      <w:r>
        <w:rPr>
          <w:rFonts w:ascii="宋体" w:eastAsia="宋体" w:hAnsi="宋体" w:hint="eastAsia"/>
          <w:color w:val="000000"/>
          <w:sz w:val="28"/>
          <w:szCs w:val="28"/>
        </w:rPr>
        <w:t>……………………………………………………………</w:t>
      </w:r>
      <w:r>
        <w:rPr>
          <w:rFonts w:ascii="宋体" w:eastAsia="宋体" w:hAnsi="宋体" w:hint="eastAsia"/>
          <w:color w:val="000000"/>
          <w:sz w:val="28"/>
          <w:szCs w:val="28"/>
        </w:rPr>
        <w:t>8</w:t>
      </w:r>
    </w:p>
    <w:p w:rsidR="004A5EDB" w:rsidRPr="005B67D0" w:rsidRDefault="00C1206A" w:rsidP="00C1206A">
      <w:pPr>
        <w:spacing w:line="500" w:lineRule="exact"/>
        <w:ind w:firstLineChars="200" w:firstLine="552"/>
        <w:rPr>
          <w:rFonts w:ascii="宋体" w:eastAsia="宋体" w:hAnsi="宋体" w:hint="eastAsia"/>
          <w:color w:val="000000"/>
          <w:sz w:val="28"/>
          <w:szCs w:val="28"/>
        </w:rPr>
      </w:pPr>
      <w:r w:rsidRPr="005B67D0">
        <w:rPr>
          <w:rFonts w:ascii="宋体" w:eastAsia="宋体" w:hAnsi="宋体" w:hint="eastAsia"/>
          <w:color w:val="000000"/>
          <w:sz w:val="28"/>
          <w:szCs w:val="28"/>
        </w:rPr>
        <w:t xml:space="preserve">3.2 </w:t>
      </w:r>
      <w:r w:rsidRPr="005B67D0">
        <w:rPr>
          <w:rFonts w:ascii="宋体" w:eastAsia="宋体" w:hAnsi="宋体" w:hint="eastAsia"/>
          <w:color w:val="000000"/>
          <w:sz w:val="28"/>
          <w:szCs w:val="28"/>
        </w:rPr>
        <w:t>信息发布</w:t>
      </w:r>
      <w:r>
        <w:rPr>
          <w:rFonts w:ascii="宋体" w:eastAsia="宋体" w:hAnsi="宋体" w:hint="eastAsia"/>
          <w:color w:val="000000"/>
          <w:sz w:val="28"/>
          <w:szCs w:val="28"/>
        </w:rPr>
        <w:t>……………………………………………………………</w:t>
      </w:r>
      <w:r>
        <w:rPr>
          <w:rFonts w:ascii="宋体" w:eastAsia="宋体" w:hAnsi="宋体" w:hint="eastAsia"/>
          <w:color w:val="000000"/>
          <w:sz w:val="28"/>
          <w:szCs w:val="28"/>
        </w:rPr>
        <w:t>10</w:t>
      </w:r>
    </w:p>
    <w:p w:rsidR="004A5EDB" w:rsidRPr="005B67D0" w:rsidRDefault="00C1206A" w:rsidP="004A5EDB">
      <w:pPr>
        <w:spacing w:line="500" w:lineRule="exact"/>
        <w:outlineLvl w:val="0"/>
        <w:rPr>
          <w:rFonts w:ascii="宋体" w:eastAsia="宋体" w:hAnsi="宋体" w:hint="eastAsia"/>
          <w:b/>
          <w:color w:val="000000"/>
          <w:sz w:val="28"/>
          <w:szCs w:val="28"/>
        </w:rPr>
      </w:pPr>
      <w:r w:rsidRPr="005B67D0">
        <w:rPr>
          <w:rFonts w:ascii="宋体" w:eastAsia="宋体" w:hAnsi="宋体" w:hint="eastAsia"/>
          <w:b/>
          <w:color w:val="000000"/>
          <w:sz w:val="28"/>
          <w:szCs w:val="28"/>
        </w:rPr>
        <w:t xml:space="preserve">4 </w:t>
      </w:r>
      <w:r w:rsidRPr="005B67D0">
        <w:rPr>
          <w:rFonts w:ascii="宋体" w:eastAsia="宋体" w:hAnsi="宋体" w:hint="eastAsia"/>
          <w:b/>
          <w:color w:val="000000"/>
          <w:sz w:val="28"/>
          <w:szCs w:val="28"/>
        </w:rPr>
        <w:t>气象灾害预警分析</w:t>
      </w:r>
      <w:r>
        <w:rPr>
          <w:rFonts w:ascii="宋体" w:eastAsia="宋体" w:hAnsi="宋体" w:hint="eastAsia"/>
          <w:color w:val="000000"/>
          <w:sz w:val="28"/>
          <w:szCs w:val="28"/>
        </w:rPr>
        <w:t>…………………………………………………………</w:t>
      </w:r>
      <w:r>
        <w:rPr>
          <w:rFonts w:ascii="宋体" w:eastAsia="宋体" w:hAnsi="宋体" w:hint="eastAsia"/>
          <w:color w:val="000000"/>
          <w:sz w:val="28"/>
          <w:szCs w:val="28"/>
        </w:rPr>
        <w:t>11</w:t>
      </w:r>
    </w:p>
    <w:p w:rsidR="004A5EDB" w:rsidRPr="005B67D0" w:rsidRDefault="00C1206A" w:rsidP="00C1206A">
      <w:pPr>
        <w:spacing w:line="500" w:lineRule="exact"/>
        <w:ind w:firstLineChars="200" w:firstLine="552"/>
        <w:rPr>
          <w:rFonts w:ascii="宋体" w:eastAsia="宋体" w:hAnsi="宋体" w:hint="eastAsia"/>
          <w:color w:val="000000"/>
          <w:sz w:val="28"/>
          <w:szCs w:val="28"/>
        </w:rPr>
      </w:pPr>
      <w:r w:rsidRPr="005B67D0">
        <w:rPr>
          <w:rFonts w:ascii="宋体" w:eastAsia="宋体" w:hAnsi="宋体" w:hint="eastAsia"/>
          <w:color w:val="000000"/>
          <w:sz w:val="28"/>
          <w:szCs w:val="28"/>
        </w:rPr>
        <w:t xml:space="preserve">4.1 </w:t>
      </w:r>
      <w:r w:rsidRPr="005B67D0">
        <w:rPr>
          <w:rFonts w:ascii="宋体" w:eastAsia="宋体" w:hAnsi="宋体" w:hint="eastAsia"/>
          <w:color w:val="000000"/>
          <w:sz w:val="28"/>
          <w:szCs w:val="28"/>
        </w:rPr>
        <w:t>预警级别</w:t>
      </w:r>
      <w:r>
        <w:rPr>
          <w:rFonts w:ascii="宋体" w:eastAsia="宋体" w:hAnsi="宋体" w:hint="eastAsia"/>
          <w:color w:val="000000"/>
          <w:sz w:val="28"/>
          <w:szCs w:val="28"/>
        </w:rPr>
        <w:t>……………………………………………………………</w:t>
      </w:r>
      <w:r>
        <w:rPr>
          <w:rFonts w:ascii="宋体" w:eastAsia="宋体" w:hAnsi="宋体" w:hint="eastAsia"/>
          <w:color w:val="000000"/>
          <w:sz w:val="28"/>
          <w:szCs w:val="28"/>
        </w:rPr>
        <w:t>11</w:t>
      </w:r>
    </w:p>
    <w:p w:rsidR="004A5EDB" w:rsidRPr="005B67D0" w:rsidRDefault="00C1206A" w:rsidP="00C1206A">
      <w:pPr>
        <w:spacing w:line="500" w:lineRule="exact"/>
        <w:ind w:firstLineChars="200" w:firstLine="552"/>
        <w:rPr>
          <w:rFonts w:ascii="宋体" w:eastAsia="宋体" w:hAnsi="宋体" w:hint="eastAsia"/>
          <w:color w:val="000000"/>
          <w:sz w:val="28"/>
          <w:szCs w:val="28"/>
        </w:rPr>
      </w:pPr>
      <w:r w:rsidRPr="005B67D0">
        <w:rPr>
          <w:rFonts w:ascii="宋体" w:eastAsia="宋体" w:hAnsi="宋体" w:hint="eastAsia"/>
          <w:color w:val="000000"/>
          <w:sz w:val="28"/>
          <w:szCs w:val="28"/>
        </w:rPr>
        <w:t xml:space="preserve">4.2 </w:t>
      </w:r>
      <w:r w:rsidRPr="005B67D0">
        <w:rPr>
          <w:rFonts w:ascii="宋体" w:eastAsia="宋体" w:hAnsi="宋体" w:hint="eastAsia"/>
          <w:color w:val="000000"/>
          <w:sz w:val="28"/>
          <w:szCs w:val="28"/>
        </w:rPr>
        <w:t>预警分析</w:t>
      </w:r>
      <w:r>
        <w:rPr>
          <w:rFonts w:ascii="宋体" w:eastAsia="宋体" w:hAnsi="宋体" w:hint="eastAsia"/>
          <w:color w:val="000000"/>
          <w:sz w:val="28"/>
          <w:szCs w:val="28"/>
        </w:rPr>
        <w:t>……………………………………………………………</w:t>
      </w:r>
      <w:r>
        <w:rPr>
          <w:rFonts w:ascii="宋体" w:eastAsia="宋体" w:hAnsi="宋体" w:hint="eastAsia"/>
          <w:color w:val="000000"/>
          <w:sz w:val="28"/>
          <w:szCs w:val="28"/>
        </w:rPr>
        <w:t>11</w:t>
      </w:r>
    </w:p>
    <w:p w:rsidR="004A5EDB" w:rsidRPr="005B67D0" w:rsidRDefault="00C1206A" w:rsidP="004A5EDB">
      <w:pPr>
        <w:spacing w:line="500" w:lineRule="exact"/>
        <w:outlineLvl w:val="0"/>
        <w:rPr>
          <w:rFonts w:ascii="宋体" w:eastAsia="宋体" w:hAnsi="宋体" w:hint="eastAsia"/>
          <w:b/>
          <w:color w:val="000000"/>
          <w:sz w:val="28"/>
          <w:szCs w:val="28"/>
        </w:rPr>
      </w:pPr>
      <w:r w:rsidRPr="005B67D0">
        <w:rPr>
          <w:rFonts w:ascii="宋体" w:eastAsia="宋体" w:hAnsi="宋体" w:hint="eastAsia"/>
          <w:b/>
          <w:color w:val="000000"/>
          <w:sz w:val="28"/>
          <w:szCs w:val="28"/>
        </w:rPr>
        <w:t xml:space="preserve">5 </w:t>
      </w:r>
      <w:r w:rsidRPr="005B67D0">
        <w:rPr>
          <w:rFonts w:ascii="宋体" w:eastAsia="宋体" w:hAnsi="宋体" w:hint="eastAsia"/>
          <w:b/>
          <w:color w:val="000000"/>
          <w:sz w:val="28"/>
          <w:szCs w:val="28"/>
        </w:rPr>
        <w:t>应急响应</w:t>
      </w:r>
      <w:r>
        <w:rPr>
          <w:rFonts w:ascii="宋体" w:eastAsia="宋体" w:hAnsi="宋体" w:hint="eastAsia"/>
          <w:color w:val="000000"/>
          <w:sz w:val="28"/>
          <w:szCs w:val="28"/>
        </w:rPr>
        <w:t>……………………………………………………………………</w:t>
      </w:r>
      <w:r>
        <w:rPr>
          <w:rFonts w:ascii="宋体" w:eastAsia="宋体" w:hAnsi="宋体" w:hint="eastAsia"/>
          <w:color w:val="000000"/>
          <w:sz w:val="28"/>
          <w:szCs w:val="28"/>
        </w:rPr>
        <w:t>11</w:t>
      </w:r>
    </w:p>
    <w:p w:rsidR="004A5EDB" w:rsidRPr="005B67D0" w:rsidRDefault="00C1206A" w:rsidP="00C1206A">
      <w:pPr>
        <w:spacing w:line="500" w:lineRule="exact"/>
        <w:ind w:firstLineChars="200" w:firstLine="552"/>
        <w:rPr>
          <w:rFonts w:ascii="宋体" w:eastAsia="宋体" w:hAnsi="宋体" w:hint="eastAsia"/>
          <w:color w:val="000000"/>
          <w:sz w:val="28"/>
          <w:szCs w:val="28"/>
        </w:rPr>
      </w:pPr>
      <w:r w:rsidRPr="005B67D0">
        <w:rPr>
          <w:rFonts w:ascii="宋体" w:eastAsia="宋体" w:hAnsi="宋体" w:hint="eastAsia"/>
          <w:color w:val="000000"/>
          <w:sz w:val="28"/>
          <w:szCs w:val="28"/>
        </w:rPr>
        <w:t xml:space="preserve">5.1 </w:t>
      </w:r>
      <w:r w:rsidRPr="005B67D0">
        <w:rPr>
          <w:rFonts w:ascii="宋体" w:eastAsia="宋体" w:hAnsi="宋体" w:hint="eastAsia"/>
          <w:color w:val="000000"/>
          <w:sz w:val="28"/>
          <w:szCs w:val="28"/>
        </w:rPr>
        <w:t>响应级别</w:t>
      </w:r>
      <w:r>
        <w:rPr>
          <w:rFonts w:ascii="宋体" w:eastAsia="宋体" w:hAnsi="宋体" w:hint="eastAsia"/>
          <w:color w:val="000000"/>
          <w:sz w:val="28"/>
          <w:szCs w:val="28"/>
        </w:rPr>
        <w:t>………………………………………………………</w:t>
      </w:r>
      <w:r>
        <w:rPr>
          <w:rFonts w:ascii="宋体" w:eastAsia="宋体" w:hAnsi="宋体" w:hint="eastAsia"/>
          <w:color w:val="000000"/>
          <w:sz w:val="28"/>
          <w:szCs w:val="28"/>
        </w:rPr>
        <w:t>……</w:t>
      </w:r>
      <w:r>
        <w:rPr>
          <w:rFonts w:ascii="宋体" w:eastAsia="宋体" w:hAnsi="宋体" w:hint="eastAsia"/>
          <w:color w:val="000000"/>
          <w:sz w:val="28"/>
          <w:szCs w:val="28"/>
        </w:rPr>
        <w:t>11</w:t>
      </w:r>
    </w:p>
    <w:p w:rsidR="004A5EDB" w:rsidRPr="005B67D0" w:rsidRDefault="00C1206A" w:rsidP="00C1206A">
      <w:pPr>
        <w:spacing w:line="500" w:lineRule="exact"/>
        <w:ind w:firstLineChars="200" w:firstLine="552"/>
        <w:rPr>
          <w:rFonts w:ascii="宋体" w:eastAsia="宋体" w:hAnsi="宋体" w:hint="eastAsia"/>
          <w:color w:val="000000"/>
          <w:sz w:val="28"/>
          <w:szCs w:val="28"/>
        </w:rPr>
      </w:pPr>
      <w:r w:rsidRPr="005B67D0">
        <w:rPr>
          <w:rFonts w:ascii="宋体" w:eastAsia="宋体" w:hAnsi="宋体" w:hint="eastAsia"/>
          <w:color w:val="000000"/>
          <w:sz w:val="28"/>
          <w:szCs w:val="28"/>
        </w:rPr>
        <w:lastRenderedPageBreak/>
        <w:t xml:space="preserve">5.2 </w:t>
      </w:r>
      <w:r w:rsidRPr="005B67D0">
        <w:rPr>
          <w:rFonts w:ascii="宋体" w:eastAsia="宋体" w:hAnsi="宋体" w:hint="eastAsia"/>
          <w:color w:val="000000"/>
          <w:sz w:val="28"/>
          <w:szCs w:val="28"/>
        </w:rPr>
        <w:t>响应原则</w:t>
      </w:r>
      <w:r>
        <w:rPr>
          <w:rFonts w:ascii="宋体" w:eastAsia="宋体" w:hAnsi="宋体" w:hint="eastAsia"/>
          <w:color w:val="000000"/>
          <w:sz w:val="28"/>
          <w:szCs w:val="28"/>
        </w:rPr>
        <w:t>……………………………………………………………</w:t>
      </w:r>
      <w:r>
        <w:rPr>
          <w:rFonts w:ascii="宋体" w:eastAsia="宋体" w:hAnsi="宋体" w:hint="eastAsia"/>
          <w:color w:val="000000"/>
          <w:sz w:val="28"/>
          <w:szCs w:val="28"/>
        </w:rPr>
        <w:t>11</w:t>
      </w:r>
    </w:p>
    <w:p w:rsidR="004A5EDB" w:rsidRPr="005B67D0" w:rsidRDefault="00C1206A" w:rsidP="00C1206A">
      <w:pPr>
        <w:spacing w:line="500" w:lineRule="exact"/>
        <w:ind w:firstLineChars="200" w:firstLine="552"/>
        <w:rPr>
          <w:rFonts w:ascii="宋体" w:eastAsia="宋体" w:hAnsi="宋体" w:hint="eastAsia"/>
          <w:color w:val="000000"/>
          <w:sz w:val="28"/>
          <w:szCs w:val="28"/>
        </w:rPr>
      </w:pPr>
      <w:r w:rsidRPr="005B67D0">
        <w:rPr>
          <w:rFonts w:ascii="宋体" w:eastAsia="宋体" w:hAnsi="宋体" w:hint="eastAsia"/>
          <w:color w:val="000000"/>
          <w:sz w:val="28"/>
          <w:szCs w:val="28"/>
        </w:rPr>
        <w:t xml:space="preserve">5.3 </w:t>
      </w:r>
      <w:r w:rsidRPr="005B67D0">
        <w:rPr>
          <w:rFonts w:ascii="宋体" w:eastAsia="宋体" w:hAnsi="宋体" w:hint="eastAsia"/>
          <w:color w:val="000000"/>
          <w:sz w:val="28"/>
          <w:szCs w:val="28"/>
        </w:rPr>
        <w:t>会商建议</w:t>
      </w:r>
      <w:r>
        <w:rPr>
          <w:rFonts w:ascii="宋体" w:eastAsia="宋体" w:hAnsi="宋体" w:hint="eastAsia"/>
          <w:color w:val="000000"/>
          <w:sz w:val="28"/>
          <w:szCs w:val="28"/>
        </w:rPr>
        <w:t>……………………………………………………………</w:t>
      </w:r>
      <w:r>
        <w:rPr>
          <w:rFonts w:ascii="宋体" w:eastAsia="宋体" w:hAnsi="宋体" w:hint="eastAsia"/>
          <w:color w:val="000000"/>
          <w:sz w:val="28"/>
          <w:szCs w:val="28"/>
        </w:rPr>
        <w:t>11</w:t>
      </w:r>
    </w:p>
    <w:p w:rsidR="004A5EDB" w:rsidRPr="005B67D0" w:rsidRDefault="00C1206A" w:rsidP="00C1206A">
      <w:pPr>
        <w:spacing w:line="500" w:lineRule="exact"/>
        <w:ind w:firstLineChars="200" w:firstLine="552"/>
        <w:rPr>
          <w:rFonts w:ascii="宋体" w:eastAsia="宋体" w:hAnsi="宋体" w:hint="eastAsia"/>
          <w:color w:val="000000"/>
          <w:sz w:val="28"/>
          <w:szCs w:val="28"/>
        </w:rPr>
      </w:pPr>
      <w:r w:rsidRPr="005B67D0">
        <w:rPr>
          <w:rFonts w:ascii="宋体" w:eastAsia="宋体" w:hAnsi="宋体" w:hint="eastAsia"/>
          <w:color w:val="000000"/>
          <w:sz w:val="28"/>
          <w:szCs w:val="28"/>
        </w:rPr>
        <w:t xml:space="preserve">5.4 </w:t>
      </w:r>
      <w:r w:rsidRPr="005B67D0">
        <w:rPr>
          <w:rFonts w:ascii="宋体" w:eastAsia="宋体" w:hAnsi="宋体" w:hint="eastAsia"/>
          <w:color w:val="000000"/>
          <w:sz w:val="28"/>
          <w:szCs w:val="28"/>
        </w:rPr>
        <w:t>会商会议</w:t>
      </w:r>
      <w:r>
        <w:rPr>
          <w:rFonts w:ascii="宋体" w:eastAsia="宋体" w:hAnsi="宋体" w:hint="eastAsia"/>
          <w:color w:val="000000"/>
          <w:sz w:val="28"/>
          <w:szCs w:val="28"/>
        </w:rPr>
        <w:t>……………………………………………………………</w:t>
      </w:r>
      <w:r>
        <w:rPr>
          <w:rFonts w:ascii="宋体" w:eastAsia="宋体" w:hAnsi="宋体" w:hint="eastAsia"/>
          <w:color w:val="000000"/>
          <w:sz w:val="28"/>
          <w:szCs w:val="28"/>
        </w:rPr>
        <w:t>12</w:t>
      </w:r>
    </w:p>
    <w:p w:rsidR="004A5EDB" w:rsidRPr="005B67D0" w:rsidRDefault="00C1206A" w:rsidP="00C1206A">
      <w:pPr>
        <w:spacing w:line="500" w:lineRule="exact"/>
        <w:ind w:firstLineChars="200" w:firstLine="552"/>
        <w:rPr>
          <w:rFonts w:ascii="宋体" w:eastAsia="宋体" w:hAnsi="宋体" w:hint="eastAsia"/>
          <w:color w:val="000000"/>
          <w:sz w:val="28"/>
          <w:szCs w:val="28"/>
        </w:rPr>
      </w:pPr>
      <w:r w:rsidRPr="005B67D0">
        <w:rPr>
          <w:rFonts w:ascii="宋体" w:eastAsia="宋体" w:hAnsi="宋体" w:hint="eastAsia"/>
          <w:color w:val="000000"/>
          <w:sz w:val="28"/>
          <w:szCs w:val="28"/>
        </w:rPr>
        <w:t xml:space="preserve">5.5 </w:t>
      </w:r>
      <w:r w:rsidRPr="005B67D0">
        <w:rPr>
          <w:rFonts w:ascii="宋体" w:eastAsia="宋体" w:hAnsi="宋体" w:hint="eastAsia"/>
          <w:color w:val="000000"/>
          <w:sz w:val="28"/>
          <w:szCs w:val="28"/>
        </w:rPr>
        <w:t>响应命令</w:t>
      </w:r>
      <w:r>
        <w:rPr>
          <w:rFonts w:ascii="宋体" w:eastAsia="宋体" w:hAnsi="宋体" w:hint="eastAsia"/>
          <w:color w:val="000000"/>
          <w:sz w:val="28"/>
          <w:szCs w:val="28"/>
        </w:rPr>
        <w:t>……………………………………………………………</w:t>
      </w:r>
      <w:r>
        <w:rPr>
          <w:rFonts w:ascii="宋体" w:eastAsia="宋体" w:hAnsi="宋体" w:hint="eastAsia"/>
          <w:color w:val="000000"/>
          <w:sz w:val="28"/>
          <w:szCs w:val="28"/>
        </w:rPr>
        <w:t>13</w:t>
      </w:r>
    </w:p>
    <w:p w:rsidR="004A5EDB" w:rsidRPr="005B67D0" w:rsidRDefault="00C1206A" w:rsidP="00C1206A">
      <w:pPr>
        <w:spacing w:line="500" w:lineRule="exact"/>
        <w:ind w:firstLineChars="200" w:firstLine="552"/>
        <w:rPr>
          <w:rFonts w:ascii="宋体" w:eastAsia="宋体" w:hAnsi="宋体" w:hint="eastAsia"/>
          <w:color w:val="000000"/>
          <w:sz w:val="28"/>
          <w:szCs w:val="28"/>
        </w:rPr>
      </w:pPr>
      <w:r w:rsidRPr="005B67D0">
        <w:rPr>
          <w:rFonts w:ascii="宋体" w:eastAsia="宋体" w:hAnsi="宋体" w:hint="eastAsia"/>
          <w:color w:val="000000"/>
          <w:sz w:val="28"/>
          <w:szCs w:val="28"/>
        </w:rPr>
        <w:t xml:space="preserve">5.6 </w:t>
      </w:r>
      <w:r w:rsidRPr="005B67D0">
        <w:rPr>
          <w:rFonts w:ascii="宋体" w:eastAsia="宋体" w:hAnsi="宋体" w:hint="eastAsia"/>
          <w:color w:val="000000"/>
          <w:sz w:val="28"/>
          <w:szCs w:val="28"/>
        </w:rPr>
        <w:t>响应启动</w:t>
      </w:r>
      <w:r>
        <w:rPr>
          <w:rFonts w:ascii="宋体" w:eastAsia="宋体" w:hAnsi="宋体" w:hint="eastAsia"/>
          <w:color w:val="000000"/>
          <w:sz w:val="28"/>
          <w:szCs w:val="28"/>
        </w:rPr>
        <w:t>……………………………………………………………</w:t>
      </w:r>
      <w:r>
        <w:rPr>
          <w:rFonts w:ascii="宋体" w:eastAsia="宋体" w:hAnsi="宋体" w:hint="eastAsia"/>
          <w:color w:val="000000"/>
          <w:sz w:val="28"/>
          <w:szCs w:val="28"/>
        </w:rPr>
        <w:t>13</w:t>
      </w:r>
    </w:p>
    <w:p w:rsidR="004A5EDB" w:rsidRPr="005B67D0" w:rsidRDefault="00C1206A" w:rsidP="00C1206A">
      <w:pPr>
        <w:spacing w:line="500" w:lineRule="exact"/>
        <w:ind w:firstLineChars="200" w:firstLine="552"/>
        <w:rPr>
          <w:rFonts w:ascii="宋体" w:eastAsia="宋体" w:hAnsi="宋体" w:hint="eastAsia"/>
          <w:b/>
          <w:color w:val="000000"/>
          <w:sz w:val="28"/>
          <w:szCs w:val="28"/>
        </w:rPr>
      </w:pPr>
      <w:r w:rsidRPr="005B67D0">
        <w:rPr>
          <w:rFonts w:ascii="宋体" w:eastAsia="宋体" w:hAnsi="宋体" w:hint="eastAsia"/>
          <w:color w:val="000000"/>
          <w:sz w:val="28"/>
          <w:szCs w:val="28"/>
        </w:rPr>
        <w:t xml:space="preserve">5.7 </w:t>
      </w:r>
      <w:r w:rsidRPr="005B67D0">
        <w:rPr>
          <w:rFonts w:ascii="宋体" w:eastAsia="宋体" w:hAnsi="宋体" w:hint="eastAsia"/>
          <w:color w:val="000000"/>
          <w:sz w:val="28"/>
          <w:szCs w:val="28"/>
        </w:rPr>
        <w:t>响应变更</w:t>
      </w:r>
      <w:r>
        <w:rPr>
          <w:rFonts w:ascii="宋体" w:eastAsia="宋体" w:hAnsi="宋体" w:hint="eastAsia"/>
          <w:color w:val="000000"/>
          <w:sz w:val="28"/>
          <w:szCs w:val="28"/>
        </w:rPr>
        <w:t>……………………………………………………………</w:t>
      </w:r>
      <w:r>
        <w:rPr>
          <w:rFonts w:ascii="宋体" w:eastAsia="宋体" w:hAnsi="宋体" w:hint="eastAsia"/>
          <w:color w:val="000000"/>
          <w:sz w:val="28"/>
          <w:szCs w:val="28"/>
        </w:rPr>
        <w:t>19</w:t>
      </w:r>
    </w:p>
    <w:p w:rsidR="004A5EDB" w:rsidRPr="005B67D0" w:rsidRDefault="00C1206A" w:rsidP="004A5EDB">
      <w:pPr>
        <w:spacing w:line="500" w:lineRule="exact"/>
        <w:outlineLvl w:val="0"/>
        <w:rPr>
          <w:rFonts w:ascii="宋体" w:eastAsia="宋体" w:hAnsi="宋体" w:hint="eastAsia"/>
          <w:b/>
          <w:color w:val="000000"/>
          <w:sz w:val="28"/>
          <w:szCs w:val="28"/>
        </w:rPr>
      </w:pPr>
      <w:r w:rsidRPr="005B67D0">
        <w:rPr>
          <w:rFonts w:ascii="宋体" w:eastAsia="宋体" w:hAnsi="宋体" w:hint="eastAsia"/>
          <w:b/>
          <w:color w:val="000000"/>
          <w:sz w:val="28"/>
          <w:szCs w:val="28"/>
        </w:rPr>
        <w:t xml:space="preserve">6 </w:t>
      </w:r>
      <w:r w:rsidRPr="005B67D0">
        <w:rPr>
          <w:rFonts w:ascii="宋体" w:eastAsia="宋体" w:hAnsi="宋体" w:hint="eastAsia"/>
          <w:b/>
          <w:color w:val="000000"/>
          <w:sz w:val="28"/>
          <w:szCs w:val="28"/>
        </w:rPr>
        <w:t>应急响应结束</w:t>
      </w:r>
      <w:r>
        <w:rPr>
          <w:rFonts w:ascii="宋体" w:eastAsia="宋体" w:hAnsi="宋体" w:hint="eastAsia"/>
          <w:color w:val="000000"/>
          <w:sz w:val="28"/>
          <w:szCs w:val="28"/>
        </w:rPr>
        <w:t>………………………………………………………………</w:t>
      </w:r>
      <w:r>
        <w:rPr>
          <w:rFonts w:ascii="宋体" w:eastAsia="宋体" w:hAnsi="宋体" w:hint="eastAsia"/>
          <w:color w:val="000000"/>
          <w:sz w:val="28"/>
          <w:szCs w:val="28"/>
        </w:rPr>
        <w:t>19</w:t>
      </w:r>
    </w:p>
    <w:p w:rsidR="004A5EDB" w:rsidRPr="005B67D0" w:rsidRDefault="00C1206A" w:rsidP="00C1206A">
      <w:pPr>
        <w:spacing w:line="500" w:lineRule="exact"/>
        <w:ind w:firstLineChars="200" w:firstLine="552"/>
        <w:outlineLvl w:val="0"/>
        <w:rPr>
          <w:rFonts w:ascii="宋体" w:eastAsia="宋体" w:hAnsi="宋体"/>
          <w:color w:val="000000"/>
          <w:sz w:val="28"/>
          <w:szCs w:val="28"/>
        </w:rPr>
      </w:pPr>
      <w:r w:rsidRPr="005B67D0">
        <w:rPr>
          <w:rFonts w:ascii="宋体" w:eastAsia="宋体" w:hAnsi="宋体" w:hint="eastAsia"/>
          <w:color w:val="000000"/>
          <w:sz w:val="28"/>
          <w:szCs w:val="28"/>
        </w:rPr>
        <w:t>6.1</w:t>
      </w:r>
      <w:r w:rsidRPr="005B67D0">
        <w:rPr>
          <w:rFonts w:ascii="宋体" w:eastAsia="宋体" w:hAnsi="宋体" w:hint="eastAsia"/>
          <w:color w:val="000000"/>
          <w:sz w:val="28"/>
          <w:szCs w:val="28"/>
        </w:rPr>
        <w:t>响应</w:t>
      </w:r>
      <w:r w:rsidRPr="005B67D0">
        <w:rPr>
          <w:rFonts w:ascii="宋体" w:eastAsia="宋体" w:hAnsi="宋体"/>
          <w:color w:val="000000"/>
          <w:sz w:val="28"/>
          <w:szCs w:val="28"/>
        </w:rPr>
        <w:t>工作总结</w:t>
      </w:r>
      <w:r>
        <w:rPr>
          <w:rFonts w:ascii="宋体" w:eastAsia="宋体" w:hAnsi="宋体" w:hint="eastAsia"/>
          <w:color w:val="000000"/>
          <w:sz w:val="28"/>
          <w:szCs w:val="28"/>
        </w:rPr>
        <w:t>………</w:t>
      </w:r>
      <w:r>
        <w:rPr>
          <w:rFonts w:ascii="宋体" w:eastAsia="宋体" w:hAnsi="宋体" w:hint="eastAsia"/>
          <w:color w:val="000000"/>
          <w:sz w:val="28"/>
          <w:szCs w:val="28"/>
        </w:rPr>
        <w:t>………………………………………………</w:t>
      </w:r>
      <w:r>
        <w:rPr>
          <w:rFonts w:ascii="宋体" w:eastAsia="宋体" w:hAnsi="宋体" w:hint="eastAsia"/>
          <w:color w:val="000000"/>
          <w:sz w:val="28"/>
          <w:szCs w:val="28"/>
        </w:rPr>
        <w:t>20</w:t>
      </w:r>
    </w:p>
    <w:p w:rsidR="004A5EDB" w:rsidRPr="005B67D0" w:rsidRDefault="00C1206A" w:rsidP="00C1206A">
      <w:pPr>
        <w:spacing w:line="500" w:lineRule="exact"/>
        <w:ind w:firstLineChars="200" w:firstLine="552"/>
        <w:outlineLvl w:val="0"/>
        <w:rPr>
          <w:rFonts w:ascii="宋体" w:eastAsia="宋体" w:hAnsi="宋体"/>
          <w:color w:val="000000"/>
          <w:sz w:val="28"/>
          <w:szCs w:val="28"/>
        </w:rPr>
      </w:pPr>
      <w:r w:rsidRPr="005B67D0">
        <w:rPr>
          <w:rFonts w:ascii="宋体" w:eastAsia="宋体" w:hAnsi="宋体" w:hint="eastAsia"/>
          <w:color w:val="000000"/>
          <w:sz w:val="28"/>
          <w:szCs w:val="28"/>
        </w:rPr>
        <w:t xml:space="preserve">6.2 </w:t>
      </w:r>
      <w:r w:rsidRPr="005B67D0">
        <w:rPr>
          <w:rFonts w:ascii="宋体" w:eastAsia="宋体" w:hAnsi="宋体"/>
          <w:color w:val="000000"/>
          <w:sz w:val="28"/>
          <w:szCs w:val="28"/>
        </w:rPr>
        <w:t>灾害成因分析</w:t>
      </w:r>
      <w:r>
        <w:rPr>
          <w:rFonts w:ascii="宋体" w:eastAsia="宋体" w:hAnsi="宋体" w:hint="eastAsia"/>
          <w:color w:val="000000"/>
          <w:sz w:val="28"/>
          <w:szCs w:val="28"/>
        </w:rPr>
        <w:t>………………………………………………………</w:t>
      </w:r>
      <w:r>
        <w:rPr>
          <w:rFonts w:ascii="宋体" w:eastAsia="宋体" w:hAnsi="宋体" w:hint="eastAsia"/>
          <w:color w:val="000000"/>
          <w:sz w:val="28"/>
          <w:szCs w:val="28"/>
        </w:rPr>
        <w:t>20</w:t>
      </w:r>
    </w:p>
    <w:p w:rsidR="004A5EDB" w:rsidRPr="005B67D0" w:rsidRDefault="00C1206A" w:rsidP="00C1206A">
      <w:pPr>
        <w:spacing w:line="500" w:lineRule="exact"/>
        <w:ind w:firstLineChars="200" w:firstLine="552"/>
        <w:rPr>
          <w:rFonts w:ascii="宋体" w:eastAsia="宋体" w:hAnsi="宋体" w:hint="eastAsia"/>
          <w:color w:val="000000"/>
          <w:sz w:val="28"/>
          <w:szCs w:val="28"/>
        </w:rPr>
      </w:pPr>
      <w:r w:rsidRPr="005B67D0">
        <w:rPr>
          <w:rFonts w:ascii="宋体" w:eastAsia="宋体" w:hAnsi="宋体" w:hint="eastAsia"/>
          <w:color w:val="000000"/>
          <w:sz w:val="28"/>
          <w:szCs w:val="28"/>
        </w:rPr>
        <w:t xml:space="preserve">6.3 </w:t>
      </w:r>
      <w:r w:rsidRPr="005B67D0">
        <w:rPr>
          <w:rFonts w:ascii="宋体" w:eastAsia="宋体" w:hAnsi="宋体" w:hint="eastAsia"/>
          <w:color w:val="000000"/>
          <w:sz w:val="28"/>
          <w:szCs w:val="28"/>
        </w:rPr>
        <w:t>灾害调查评估</w:t>
      </w:r>
      <w:r>
        <w:rPr>
          <w:rFonts w:ascii="宋体" w:eastAsia="宋体" w:hAnsi="宋体" w:hint="eastAsia"/>
          <w:color w:val="000000"/>
          <w:sz w:val="28"/>
          <w:szCs w:val="28"/>
        </w:rPr>
        <w:t>………………………………………………………</w:t>
      </w:r>
      <w:r>
        <w:rPr>
          <w:rFonts w:ascii="宋体" w:eastAsia="宋体" w:hAnsi="宋体" w:hint="eastAsia"/>
          <w:color w:val="000000"/>
          <w:sz w:val="28"/>
          <w:szCs w:val="28"/>
        </w:rPr>
        <w:t>20</w:t>
      </w:r>
    </w:p>
    <w:p w:rsidR="004A5EDB" w:rsidRPr="005B67D0" w:rsidRDefault="00C1206A" w:rsidP="004A5EDB">
      <w:pPr>
        <w:spacing w:line="500" w:lineRule="exact"/>
        <w:rPr>
          <w:rFonts w:ascii="宋体" w:eastAsia="宋体" w:hAnsi="宋体" w:hint="eastAsia"/>
          <w:b/>
          <w:color w:val="000000"/>
          <w:sz w:val="28"/>
          <w:szCs w:val="28"/>
        </w:rPr>
      </w:pPr>
      <w:r w:rsidRPr="005B67D0">
        <w:rPr>
          <w:rFonts w:ascii="宋体" w:eastAsia="宋体" w:hAnsi="宋体" w:hint="eastAsia"/>
          <w:b/>
          <w:color w:val="000000"/>
          <w:sz w:val="28"/>
          <w:szCs w:val="28"/>
        </w:rPr>
        <w:t xml:space="preserve">7 </w:t>
      </w:r>
      <w:r w:rsidRPr="005B67D0">
        <w:rPr>
          <w:rFonts w:ascii="宋体" w:eastAsia="宋体" w:hAnsi="宋体" w:hint="eastAsia"/>
          <w:b/>
          <w:color w:val="000000"/>
          <w:sz w:val="28"/>
          <w:szCs w:val="28"/>
        </w:rPr>
        <w:t>保障措施</w:t>
      </w:r>
      <w:r>
        <w:rPr>
          <w:rFonts w:ascii="宋体" w:eastAsia="宋体" w:hAnsi="宋体" w:hint="eastAsia"/>
          <w:color w:val="000000"/>
          <w:sz w:val="28"/>
          <w:szCs w:val="28"/>
        </w:rPr>
        <w:t>……………………………………………………………………</w:t>
      </w:r>
      <w:r>
        <w:rPr>
          <w:rFonts w:ascii="宋体" w:eastAsia="宋体" w:hAnsi="宋体" w:hint="eastAsia"/>
          <w:color w:val="000000"/>
          <w:sz w:val="28"/>
          <w:szCs w:val="28"/>
        </w:rPr>
        <w:t>20</w:t>
      </w:r>
    </w:p>
    <w:p w:rsidR="004A5EDB" w:rsidRPr="005B67D0" w:rsidRDefault="00C1206A" w:rsidP="00C1206A">
      <w:pPr>
        <w:spacing w:line="500" w:lineRule="exact"/>
        <w:ind w:firstLineChars="200" w:firstLine="552"/>
        <w:outlineLvl w:val="0"/>
        <w:rPr>
          <w:rFonts w:ascii="宋体" w:eastAsia="宋体" w:hAnsi="宋体" w:hint="eastAsia"/>
          <w:color w:val="000000"/>
          <w:sz w:val="28"/>
          <w:szCs w:val="28"/>
        </w:rPr>
      </w:pPr>
      <w:r w:rsidRPr="005B67D0">
        <w:rPr>
          <w:rFonts w:ascii="宋体" w:eastAsia="宋体" w:hAnsi="宋体" w:hint="eastAsia"/>
          <w:color w:val="000000"/>
          <w:sz w:val="28"/>
          <w:szCs w:val="28"/>
        </w:rPr>
        <w:t xml:space="preserve">7.1 </w:t>
      </w:r>
      <w:r w:rsidRPr="005B67D0">
        <w:rPr>
          <w:rFonts w:ascii="宋体" w:eastAsia="宋体" w:hAnsi="宋体" w:hint="eastAsia"/>
          <w:color w:val="000000"/>
          <w:sz w:val="28"/>
          <w:szCs w:val="28"/>
        </w:rPr>
        <w:t>资金保障</w:t>
      </w:r>
      <w:r>
        <w:rPr>
          <w:rFonts w:ascii="宋体" w:eastAsia="宋体" w:hAnsi="宋体" w:hint="eastAsia"/>
          <w:color w:val="000000"/>
          <w:sz w:val="28"/>
          <w:szCs w:val="28"/>
        </w:rPr>
        <w:t>……………………………………………………………</w:t>
      </w:r>
      <w:r>
        <w:rPr>
          <w:rFonts w:ascii="宋体" w:eastAsia="宋体" w:hAnsi="宋体" w:hint="eastAsia"/>
          <w:color w:val="000000"/>
          <w:sz w:val="28"/>
          <w:szCs w:val="28"/>
        </w:rPr>
        <w:t>2</w:t>
      </w:r>
      <w:r>
        <w:rPr>
          <w:rFonts w:ascii="宋体" w:eastAsia="宋体" w:hAnsi="宋体" w:hint="eastAsia"/>
          <w:color w:val="000000"/>
          <w:sz w:val="28"/>
          <w:szCs w:val="28"/>
        </w:rPr>
        <w:t>0</w:t>
      </w:r>
    </w:p>
    <w:p w:rsidR="004A5EDB" w:rsidRPr="005B67D0" w:rsidRDefault="00C1206A" w:rsidP="00C1206A">
      <w:pPr>
        <w:spacing w:line="500" w:lineRule="exact"/>
        <w:ind w:firstLineChars="200" w:firstLine="552"/>
        <w:outlineLvl w:val="0"/>
        <w:rPr>
          <w:rFonts w:ascii="宋体" w:eastAsia="宋体" w:hAnsi="宋体" w:hint="eastAsia"/>
          <w:color w:val="000000"/>
          <w:sz w:val="28"/>
          <w:szCs w:val="28"/>
        </w:rPr>
      </w:pPr>
      <w:r w:rsidRPr="005B67D0">
        <w:rPr>
          <w:rFonts w:ascii="宋体" w:eastAsia="宋体" w:hAnsi="宋体" w:hint="eastAsia"/>
          <w:color w:val="000000"/>
          <w:sz w:val="28"/>
          <w:szCs w:val="28"/>
        </w:rPr>
        <w:t xml:space="preserve">7.2 </w:t>
      </w:r>
      <w:r w:rsidRPr="005B67D0">
        <w:rPr>
          <w:rFonts w:ascii="宋体" w:eastAsia="宋体" w:hAnsi="宋体" w:hint="eastAsia"/>
          <w:color w:val="000000"/>
          <w:sz w:val="28"/>
          <w:szCs w:val="28"/>
        </w:rPr>
        <w:t>装备保障</w:t>
      </w:r>
      <w:r>
        <w:rPr>
          <w:rFonts w:ascii="宋体" w:eastAsia="宋体" w:hAnsi="宋体" w:hint="eastAsia"/>
          <w:color w:val="000000"/>
          <w:sz w:val="28"/>
          <w:szCs w:val="28"/>
        </w:rPr>
        <w:t>……………………………………………………………</w:t>
      </w:r>
      <w:r>
        <w:rPr>
          <w:rFonts w:ascii="宋体" w:eastAsia="宋体" w:hAnsi="宋体" w:hint="eastAsia"/>
          <w:color w:val="000000"/>
          <w:sz w:val="28"/>
          <w:szCs w:val="28"/>
        </w:rPr>
        <w:t>2</w:t>
      </w:r>
      <w:r>
        <w:rPr>
          <w:rFonts w:ascii="宋体" w:eastAsia="宋体" w:hAnsi="宋体" w:hint="eastAsia"/>
          <w:color w:val="000000"/>
          <w:sz w:val="28"/>
          <w:szCs w:val="28"/>
        </w:rPr>
        <w:t>0</w:t>
      </w:r>
    </w:p>
    <w:p w:rsidR="004A5EDB" w:rsidRPr="005B67D0" w:rsidRDefault="00C1206A" w:rsidP="00C1206A">
      <w:pPr>
        <w:spacing w:line="500" w:lineRule="exact"/>
        <w:ind w:firstLineChars="200" w:firstLine="552"/>
        <w:outlineLvl w:val="0"/>
        <w:rPr>
          <w:rFonts w:ascii="宋体" w:eastAsia="宋体" w:hAnsi="宋体" w:hint="eastAsia"/>
          <w:color w:val="000000"/>
          <w:sz w:val="28"/>
          <w:szCs w:val="28"/>
        </w:rPr>
      </w:pPr>
      <w:r w:rsidRPr="005B67D0">
        <w:rPr>
          <w:rFonts w:ascii="宋体" w:eastAsia="宋体" w:hAnsi="宋体" w:hint="eastAsia"/>
          <w:color w:val="000000"/>
          <w:sz w:val="28"/>
          <w:szCs w:val="28"/>
        </w:rPr>
        <w:t xml:space="preserve">7.3 </w:t>
      </w:r>
      <w:r w:rsidRPr="005B67D0">
        <w:rPr>
          <w:rFonts w:ascii="宋体" w:eastAsia="宋体" w:hAnsi="宋体" w:hint="eastAsia"/>
          <w:color w:val="000000"/>
          <w:sz w:val="28"/>
          <w:szCs w:val="28"/>
        </w:rPr>
        <w:t>技术保障</w:t>
      </w:r>
      <w:r>
        <w:rPr>
          <w:rFonts w:ascii="宋体" w:eastAsia="宋体" w:hAnsi="宋体" w:hint="eastAsia"/>
          <w:color w:val="000000"/>
          <w:sz w:val="28"/>
          <w:szCs w:val="28"/>
        </w:rPr>
        <w:t>……………………………………………………………</w:t>
      </w:r>
      <w:r>
        <w:rPr>
          <w:rFonts w:ascii="宋体" w:eastAsia="宋体" w:hAnsi="宋体" w:hint="eastAsia"/>
          <w:color w:val="000000"/>
          <w:sz w:val="28"/>
          <w:szCs w:val="28"/>
        </w:rPr>
        <w:t>21</w:t>
      </w:r>
    </w:p>
    <w:p w:rsidR="004A5EDB" w:rsidRPr="005B67D0" w:rsidRDefault="00C1206A" w:rsidP="00C1206A">
      <w:pPr>
        <w:spacing w:line="500" w:lineRule="exact"/>
        <w:ind w:firstLineChars="200" w:firstLine="552"/>
        <w:outlineLvl w:val="0"/>
        <w:rPr>
          <w:rFonts w:ascii="宋体" w:eastAsia="宋体" w:hAnsi="宋体" w:hint="eastAsia"/>
          <w:color w:val="000000"/>
          <w:sz w:val="28"/>
          <w:szCs w:val="28"/>
        </w:rPr>
      </w:pPr>
      <w:r w:rsidRPr="005B67D0">
        <w:rPr>
          <w:rFonts w:ascii="宋体" w:eastAsia="宋体" w:hAnsi="宋体" w:hint="eastAsia"/>
          <w:color w:val="000000"/>
          <w:sz w:val="28"/>
          <w:szCs w:val="28"/>
        </w:rPr>
        <w:t xml:space="preserve">7.4 </w:t>
      </w:r>
      <w:r w:rsidRPr="005B67D0">
        <w:rPr>
          <w:rFonts w:ascii="宋体" w:eastAsia="宋体" w:hAnsi="宋体" w:hint="eastAsia"/>
          <w:color w:val="000000"/>
          <w:sz w:val="28"/>
          <w:szCs w:val="28"/>
        </w:rPr>
        <w:t>队伍保障</w:t>
      </w:r>
      <w:r>
        <w:rPr>
          <w:rFonts w:ascii="宋体" w:eastAsia="宋体" w:hAnsi="宋体" w:hint="eastAsia"/>
          <w:color w:val="000000"/>
          <w:sz w:val="28"/>
          <w:szCs w:val="28"/>
        </w:rPr>
        <w:t>…………………………………………………………</w:t>
      </w:r>
      <w:r>
        <w:rPr>
          <w:rFonts w:ascii="宋体" w:eastAsia="宋体" w:hAnsi="宋体" w:hint="eastAsia"/>
          <w:color w:val="000000"/>
          <w:sz w:val="28"/>
          <w:szCs w:val="28"/>
        </w:rPr>
        <w:t>…</w:t>
      </w:r>
      <w:r>
        <w:rPr>
          <w:rFonts w:ascii="宋体" w:eastAsia="宋体" w:hAnsi="宋体" w:hint="eastAsia"/>
          <w:color w:val="000000"/>
          <w:sz w:val="28"/>
          <w:szCs w:val="28"/>
        </w:rPr>
        <w:t>21</w:t>
      </w:r>
    </w:p>
    <w:p w:rsidR="004A5EDB" w:rsidRPr="005B67D0" w:rsidRDefault="00C1206A" w:rsidP="00C1206A">
      <w:pPr>
        <w:spacing w:line="500" w:lineRule="exact"/>
        <w:ind w:firstLineChars="200" w:firstLine="552"/>
        <w:outlineLvl w:val="0"/>
        <w:rPr>
          <w:rFonts w:ascii="宋体" w:eastAsia="宋体" w:hAnsi="宋体" w:hint="eastAsia"/>
          <w:color w:val="000000"/>
          <w:sz w:val="28"/>
          <w:szCs w:val="28"/>
        </w:rPr>
      </w:pPr>
      <w:r w:rsidRPr="005B67D0">
        <w:rPr>
          <w:rFonts w:ascii="宋体" w:eastAsia="宋体" w:hAnsi="宋体" w:hint="eastAsia"/>
          <w:color w:val="000000"/>
          <w:sz w:val="28"/>
          <w:szCs w:val="28"/>
        </w:rPr>
        <w:t xml:space="preserve">7.5 </w:t>
      </w:r>
      <w:r w:rsidRPr="005B67D0">
        <w:rPr>
          <w:rFonts w:ascii="宋体" w:eastAsia="宋体" w:hAnsi="宋体" w:hint="eastAsia"/>
          <w:color w:val="000000"/>
          <w:sz w:val="28"/>
          <w:szCs w:val="28"/>
        </w:rPr>
        <w:t>宣传教育</w:t>
      </w:r>
      <w:r>
        <w:rPr>
          <w:rFonts w:ascii="宋体" w:eastAsia="宋体" w:hAnsi="宋体" w:hint="eastAsia"/>
          <w:color w:val="000000"/>
          <w:sz w:val="28"/>
          <w:szCs w:val="28"/>
        </w:rPr>
        <w:t>……………………………………………………………</w:t>
      </w:r>
      <w:r>
        <w:rPr>
          <w:rFonts w:ascii="宋体" w:eastAsia="宋体" w:hAnsi="宋体" w:hint="eastAsia"/>
          <w:color w:val="000000"/>
          <w:sz w:val="28"/>
          <w:szCs w:val="28"/>
        </w:rPr>
        <w:t>2</w:t>
      </w:r>
      <w:r>
        <w:rPr>
          <w:rFonts w:ascii="宋体" w:eastAsia="宋体" w:hAnsi="宋体" w:hint="eastAsia"/>
          <w:color w:val="000000"/>
          <w:sz w:val="28"/>
          <w:szCs w:val="28"/>
        </w:rPr>
        <w:t>1</w:t>
      </w:r>
    </w:p>
    <w:p w:rsidR="004A5EDB" w:rsidRPr="005B67D0" w:rsidRDefault="00C1206A" w:rsidP="00C1206A">
      <w:pPr>
        <w:spacing w:line="500" w:lineRule="exact"/>
        <w:ind w:firstLineChars="200" w:firstLine="552"/>
        <w:outlineLvl w:val="0"/>
        <w:rPr>
          <w:rFonts w:ascii="宋体" w:eastAsia="宋体" w:hAnsi="宋体" w:hint="eastAsia"/>
          <w:color w:val="000000"/>
          <w:sz w:val="28"/>
          <w:szCs w:val="28"/>
        </w:rPr>
      </w:pPr>
      <w:r w:rsidRPr="005B67D0">
        <w:rPr>
          <w:rFonts w:ascii="宋体" w:eastAsia="宋体" w:hAnsi="宋体" w:hint="eastAsia"/>
          <w:color w:val="000000"/>
          <w:sz w:val="28"/>
          <w:szCs w:val="28"/>
        </w:rPr>
        <w:t xml:space="preserve">7.6 </w:t>
      </w:r>
      <w:r w:rsidRPr="005B67D0">
        <w:rPr>
          <w:rFonts w:ascii="宋体" w:eastAsia="宋体" w:hAnsi="宋体" w:hint="eastAsia"/>
          <w:color w:val="000000"/>
          <w:sz w:val="28"/>
          <w:szCs w:val="28"/>
        </w:rPr>
        <w:t>培训与演练</w:t>
      </w:r>
      <w:r>
        <w:rPr>
          <w:rFonts w:ascii="宋体" w:eastAsia="宋体" w:hAnsi="宋体" w:hint="eastAsia"/>
          <w:color w:val="000000"/>
          <w:sz w:val="28"/>
          <w:szCs w:val="28"/>
        </w:rPr>
        <w:t>…………………………………………………………</w:t>
      </w:r>
      <w:r>
        <w:rPr>
          <w:rFonts w:ascii="宋体" w:eastAsia="宋体" w:hAnsi="宋体" w:hint="eastAsia"/>
          <w:color w:val="000000"/>
          <w:sz w:val="28"/>
          <w:szCs w:val="28"/>
        </w:rPr>
        <w:t>2</w:t>
      </w:r>
      <w:r>
        <w:rPr>
          <w:rFonts w:ascii="宋体" w:eastAsia="宋体" w:hAnsi="宋体" w:hint="eastAsia"/>
          <w:color w:val="000000"/>
          <w:sz w:val="28"/>
          <w:szCs w:val="28"/>
        </w:rPr>
        <w:t>1</w:t>
      </w:r>
    </w:p>
    <w:p w:rsidR="004A5EDB" w:rsidRPr="005B67D0" w:rsidRDefault="00C1206A" w:rsidP="00C1206A">
      <w:pPr>
        <w:spacing w:line="500" w:lineRule="exact"/>
        <w:ind w:firstLineChars="200" w:firstLine="552"/>
        <w:outlineLvl w:val="0"/>
        <w:rPr>
          <w:rFonts w:ascii="宋体" w:eastAsia="宋体" w:hAnsi="宋体" w:hint="eastAsia"/>
          <w:color w:val="000000"/>
          <w:sz w:val="28"/>
          <w:szCs w:val="28"/>
        </w:rPr>
      </w:pPr>
      <w:r w:rsidRPr="005B67D0">
        <w:rPr>
          <w:rFonts w:ascii="宋体" w:eastAsia="宋体" w:hAnsi="宋体" w:hint="eastAsia"/>
          <w:color w:val="000000"/>
          <w:sz w:val="28"/>
          <w:szCs w:val="28"/>
        </w:rPr>
        <w:t xml:space="preserve">7.7 </w:t>
      </w:r>
      <w:r w:rsidRPr="005B67D0">
        <w:rPr>
          <w:rFonts w:ascii="宋体" w:eastAsia="宋体" w:hAnsi="宋体" w:hint="eastAsia"/>
          <w:color w:val="000000"/>
          <w:sz w:val="28"/>
          <w:szCs w:val="28"/>
        </w:rPr>
        <w:t>奖惩措施</w:t>
      </w:r>
      <w:r>
        <w:rPr>
          <w:rFonts w:ascii="宋体" w:eastAsia="宋体" w:hAnsi="宋体" w:hint="eastAsia"/>
          <w:color w:val="000000"/>
          <w:sz w:val="28"/>
          <w:szCs w:val="28"/>
        </w:rPr>
        <w:t>……………………………………………………………</w:t>
      </w:r>
      <w:r>
        <w:rPr>
          <w:rFonts w:ascii="宋体" w:eastAsia="宋体" w:hAnsi="宋体" w:hint="eastAsia"/>
          <w:color w:val="000000"/>
          <w:sz w:val="28"/>
          <w:szCs w:val="28"/>
        </w:rPr>
        <w:t>2</w:t>
      </w:r>
      <w:r>
        <w:rPr>
          <w:rFonts w:ascii="宋体" w:eastAsia="宋体" w:hAnsi="宋体" w:hint="eastAsia"/>
          <w:color w:val="000000"/>
          <w:sz w:val="28"/>
          <w:szCs w:val="28"/>
        </w:rPr>
        <w:t>1</w:t>
      </w:r>
    </w:p>
    <w:p w:rsidR="004A5EDB" w:rsidRPr="005B67D0" w:rsidRDefault="00C1206A" w:rsidP="004A5EDB">
      <w:pPr>
        <w:spacing w:line="500" w:lineRule="exact"/>
        <w:outlineLvl w:val="0"/>
        <w:rPr>
          <w:rFonts w:ascii="宋体" w:eastAsia="宋体" w:hAnsi="宋体" w:hint="eastAsia"/>
          <w:b/>
          <w:color w:val="000000"/>
          <w:sz w:val="28"/>
          <w:szCs w:val="28"/>
        </w:rPr>
      </w:pPr>
      <w:r w:rsidRPr="005B67D0">
        <w:rPr>
          <w:rFonts w:ascii="宋体" w:eastAsia="宋体" w:hAnsi="宋体" w:hint="eastAsia"/>
          <w:b/>
          <w:color w:val="000000"/>
          <w:sz w:val="28"/>
          <w:szCs w:val="28"/>
        </w:rPr>
        <w:t xml:space="preserve">8 </w:t>
      </w:r>
      <w:r w:rsidRPr="005B67D0">
        <w:rPr>
          <w:rFonts w:ascii="宋体" w:eastAsia="宋体" w:hAnsi="宋体" w:hint="eastAsia"/>
          <w:b/>
          <w:color w:val="000000"/>
          <w:sz w:val="28"/>
          <w:szCs w:val="28"/>
        </w:rPr>
        <w:t>附则</w:t>
      </w:r>
      <w:r>
        <w:rPr>
          <w:rFonts w:ascii="宋体" w:eastAsia="宋体" w:hAnsi="宋体" w:hint="eastAsia"/>
          <w:color w:val="000000"/>
          <w:sz w:val="28"/>
          <w:szCs w:val="28"/>
        </w:rPr>
        <w:t>…………………………………………………………………………</w:t>
      </w:r>
      <w:r>
        <w:rPr>
          <w:rFonts w:ascii="宋体" w:eastAsia="宋体" w:hAnsi="宋体" w:hint="eastAsia"/>
          <w:color w:val="000000"/>
          <w:sz w:val="28"/>
          <w:szCs w:val="28"/>
        </w:rPr>
        <w:t>22</w:t>
      </w:r>
    </w:p>
    <w:p w:rsidR="004A5EDB" w:rsidRPr="005B67D0" w:rsidRDefault="00C1206A" w:rsidP="00C1206A">
      <w:pPr>
        <w:spacing w:line="500" w:lineRule="exact"/>
        <w:ind w:firstLineChars="200" w:firstLine="552"/>
        <w:outlineLvl w:val="0"/>
        <w:rPr>
          <w:rFonts w:ascii="宋体" w:eastAsia="宋体" w:hAnsi="宋体" w:hint="eastAsia"/>
          <w:color w:val="000000"/>
          <w:sz w:val="28"/>
          <w:szCs w:val="28"/>
        </w:rPr>
      </w:pPr>
      <w:r w:rsidRPr="005B67D0">
        <w:rPr>
          <w:rFonts w:ascii="宋体" w:eastAsia="宋体" w:hAnsi="宋体" w:hint="eastAsia"/>
          <w:color w:val="000000"/>
          <w:sz w:val="28"/>
          <w:szCs w:val="28"/>
        </w:rPr>
        <w:t xml:space="preserve">8.1 </w:t>
      </w:r>
      <w:r w:rsidRPr="005B67D0">
        <w:rPr>
          <w:rFonts w:ascii="宋体" w:eastAsia="宋体" w:hAnsi="宋体" w:hint="eastAsia"/>
          <w:color w:val="000000"/>
          <w:sz w:val="28"/>
          <w:szCs w:val="28"/>
        </w:rPr>
        <w:t>预案管理</w:t>
      </w:r>
      <w:r>
        <w:rPr>
          <w:rFonts w:ascii="宋体" w:eastAsia="宋体" w:hAnsi="宋体" w:hint="eastAsia"/>
          <w:color w:val="000000"/>
          <w:sz w:val="28"/>
          <w:szCs w:val="28"/>
        </w:rPr>
        <w:t>……………………………………………………………</w:t>
      </w:r>
      <w:r>
        <w:rPr>
          <w:rFonts w:ascii="宋体" w:eastAsia="宋体" w:hAnsi="宋体" w:hint="eastAsia"/>
          <w:color w:val="000000"/>
          <w:sz w:val="28"/>
          <w:szCs w:val="28"/>
        </w:rPr>
        <w:t>22</w:t>
      </w:r>
    </w:p>
    <w:p w:rsidR="004A5EDB" w:rsidRPr="005B67D0" w:rsidRDefault="00C1206A" w:rsidP="00C1206A">
      <w:pPr>
        <w:spacing w:line="500" w:lineRule="exact"/>
        <w:ind w:firstLineChars="200" w:firstLine="552"/>
        <w:outlineLvl w:val="0"/>
        <w:rPr>
          <w:rFonts w:ascii="宋体" w:eastAsia="宋体" w:hAnsi="宋体" w:hint="eastAsia"/>
          <w:color w:val="000000"/>
          <w:sz w:val="28"/>
          <w:szCs w:val="28"/>
        </w:rPr>
      </w:pPr>
      <w:r w:rsidRPr="005B67D0">
        <w:rPr>
          <w:rFonts w:ascii="宋体" w:eastAsia="宋体" w:hAnsi="宋体" w:hint="eastAsia"/>
          <w:color w:val="000000"/>
          <w:sz w:val="28"/>
          <w:szCs w:val="28"/>
        </w:rPr>
        <w:t xml:space="preserve">8.2 </w:t>
      </w:r>
      <w:r>
        <w:rPr>
          <w:rFonts w:ascii="宋体" w:eastAsia="宋体" w:hAnsi="宋体" w:hint="eastAsia"/>
          <w:color w:val="000000"/>
          <w:sz w:val="28"/>
          <w:szCs w:val="28"/>
        </w:rPr>
        <w:t>施行日期……………………………………………………………</w:t>
      </w:r>
      <w:r>
        <w:rPr>
          <w:rFonts w:ascii="宋体" w:eastAsia="宋体" w:hAnsi="宋体" w:hint="eastAsia"/>
          <w:color w:val="000000"/>
          <w:sz w:val="28"/>
          <w:szCs w:val="28"/>
        </w:rPr>
        <w:t>2</w:t>
      </w:r>
      <w:r>
        <w:rPr>
          <w:rFonts w:ascii="宋体" w:eastAsia="宋体" w:hAnsi="宋体" w:hint="eastAsia"/>
          <w:color w:val="000000"/>
          <w:sz w:val="28"/>
          <w:szCs w:val="28"/>
        </w:rPr>
        <w:t>2</w:t>
      </w:r>
    </w:p>
    <w:p w:rsidR="004A5EDB" w:rsidRPr="005B67D0" w:rsidRDefault="00C1206A" w:rsidP="004A5EDB">
      <w:pPr>
        <w:spacing w:line="500" w:lineRule="exact"/>
        <w:outlineLvl w:val="0"/>
        <w:rPr>
          <w:rFonts w:ascii="宋体" w:eastAsia="宋体" w:hAnsi="宋体" w:hint="eastAsia"/>
          <w:b/>
          <w:color w:val="000000"/>
          <w:sz w:val="28"/>
          <w:szCs w:val="28"/>
        </w:rPr>
      </w:pPr>
      <w:r w:rsidRPr="005B67D0">
        <w:rPr>
          <w:rFonts w:ascii="宋体" w:eastAsia="宋体" w:hAnsi="宋体" w:hint="eastAsia"/>
          <w:b/>
          <w:color w:val="000000"/>
          <w:sz w:val="28"/>
          <w:szCs w:val="28"/>
        </w:rPr>
        <w:t xml:space="preserve">9 </w:t>
      </w:r>
      <w:r>
        <w:rPr>
          <w:rFonts w:ascii="宋体" w:eastAsia="宋体" w:hAnsi="宋体" w:hint="eastAsia"/>
          <w:b/>
          <w:color w:val="000000"/>
          <w:sz w:val="28"/>
          <w:szCs w:val="28"/>
        </w:rPr>
        <w:t>附件</w:t>
      </w:r>
      <w:r>
        <w:rPr>
          <w:rFonts w:ascii="宋体" w:eastAsia="宋体" w:hAnsi="宋体" w:hint="eastAsia"/>
          <w:color w:val="000000"/>
          <w:sz w:val="28"/>
          <w:szCs w:val="28"/>
        </w:rPr>
        <w:t>…………………………………………………………………………</w:t>
      </w:r>
      <w:r>
        <w:rPr>
          <w:rFonts w:ascii="宋体" w:eastAsia="宋体" w:hAnsi="宋体" w:hint="eastAsia"/>
          <w:color w:val="000000"/>
          <w:sz w:val="28"/>
          <w:szCs w:val="28"/>
        </w:rPr>
        <w:t>22</w:t>
      </w:r>
    </w:p>
    <w:p w:rsidR="004A5EDB" w:rsidRPr="005B67D0" w:rsidRDefault="00C1206A" w:rsidP="00C1206A">
      <w:pPr>
        <w:spacing w:line="500" w:lineRule="exact"/>
        <w:ind w:firstLineChars="196" w:firstLine="541"/>
        <w:outlineLvl w:val="0"/>
        <w:rPr>
          <w:rFonts w:ascii="宋体" w:eastAsia="宋体" w:hAnsi="宋体" w:hint="eastAsia"/>
          <w:color w:val="000000"/>
          <w:sz w:val="28"/>
          <w:szCs w:val="28"/>
        </w:rPr>
      </w:pPr>
      <w:r w:rsidRPr="005B67D0">
        <w:rPr>
          <w:rFonts w:ascii="宋体" w:eastAsia="宋体" w:hAnsi="宋体" w:hint="eastAsia"/>
          <w:color w:val="000000"/>
          <w:sz w:val="28"/>
          <w:szCs w:val="28"/>
        </w:rPr>
        <w:t xml:space="preserve">9.1 </w:t>
      </w:r>
      <w:r w:rsidRPr="005B67D0">
        <w:rPr>
          <w:rFonts w:ascii="宋体" w:eastAsia="宋体" w:hAnsi="宋体" w:hint="eastAsia"/>
          <w:color w:val="000000"/>
          <w:sz w:val="28"/>
          <w:szCs w:val="28"/>
        </w:rPr>
        <w:t>术语解释</w:t>
      </w:r>
      <w:r>
        <w:rPr>
          <w:rFonts w:ascii="宋体" w:eastAsia="宋体" w:hAnsi="宋体" w:hint="eastAsia"/>
          <w:color w:val="000000"/>
          <w:sz w:val="28"/>
          <w:szCs w:val="28"/>
        </w:rPr>
        <w:t>…………</w:t>
      </w:r>
      <w:r>
        <w:rPr>
          <w:rFonts w:ascii="宋体" w:eastAsia="宋体" w:hAnsi="宋体" w:hint="eastAsia"/>
          <w:color w:val="000000"/>
          <w:sz w:val="28"/>
          <w:szCs w:val="28"/>
        </w:rPr>
        <w:t>…………………………………………………</w:t>
      </w:r>
      <w:r>
        <w:rPr>
          <w:rFonts w:ascii="宋体" w:eastAsia="宋体" w:hAnsi="宋体" w:hint="eastAsia"/>
          <w:color w:val="000000"/>
          <w:sz w:val="28"/>
          <w:szCs w:val="28"/>
        </w:rPr>
        <w:t>22</w:t>
      </w:r>
    </w:p>
    <w:p w:rsidR="004A5EDB" w:rsidRDefault="00C1206A" w:rsidP="00C1206A">
      <w:pPr>
        <w:spacing w:line="500" w:lineRule="exact"/>
        <w:ind w:firstLineChars="196" w:firstLine="541"/>
        <w:outlineLvl w:val="0"/>
        <w:rPr>
          <w:rFonts w:ascii="宋体" w:eastAsia="宋体" w:hAnsi="宋体" w:hint="eastAsia"/>
          <w:color w:val="000000"/>
          <w:sz w:val="28"/>
          <w:szCs w:val="28"/>
        </w:rPr>
      </w:pPr>
      <w:r w:rsidRPr="005B67D0">
        <w:rPr>
          <w:rFonts w:ascii="宋体" w:eastAsia="宋体" w:hAnsi="宋体" w:hint="eastAsia"/>
          <w:color w:val="000000"/>
          <w:sz w:val="28"/>
          <w:szCs w:val="28"/>
        </w:rPr>
        <w:t xml:space="preserve">9.2 </w:t>
      </w:r>
      <w:r w:rsidRPr="005B67D0">
        <w:rPr>
          <w:rFonts w:ascii="宋体" w:eastAsia="宋体" w:hAnsi="宋体" w:hint="eastAsia"/>
          <w:color w:val="000000"/>
          <w:sz w:val="28"/>
          <w:szCs w:val="28"/>
        </w:rPr>
        <w:t>灾害性天气信息快报文档样式</w:t>
      </w:r>
      <w:r>
        <w:rPr>
          <w:rFonts w:ascii="宋体" w:eastAsia="宋体" w:hAnsi="宋体" w:hint="eastAsia"/>
          <w:color w:val="000000"/>
          <w:sz w:val="28"/>
          <w:szCs w:val="28"/>
        </w:rPr>
        <w:t>……………………………………</w:t>
      </w:r>
      <w:r>
        <w:rPr>
          <w:rFonts w:ascii="宋体" w:eastAsia="宋体" w:hAnsi="宋体" w:hint="eastAsia"/>
          <w:color w:val="000000"/>
          <w:sz w:val="28"/>
          <w:szCs w:val="28"/>
        </w:rPr>
        <w:t>24</w:t>
      </w:r>
    </w:p>
    <w:p w:rsidR="004A5EDB" w:rsidRPr="005B67D0" w:rsidRDefault="00C1206A" w:rsidP="00C1206A">
      <w:pPr>
        <w:spacing w:line="500" w:lineRule="exact"/>
        <w:ind w:firstLineChars="196" w:firstLine="541"/>
        <w:outlineLvl w:val="0"/>
        <w:rPr>
          <w:rFonts w:ascii="宋体" w:eastAsia="宋体" w:hAnsi="宋体" w:hint="eastAsia"/>
          <w:color w:val="000000"/>
          <w:sz w:val="28"/>
          <w:szCs w:val="28"/>
        </w:rPr>
      </w:pPr>
      <w:r w:rsidRPr="005B67D0">
        <w:rPr>
          <w:rFonts w:ascii="宋体" w:eastAsia="宋体" w:hAnsi="宋体" w:hint="eastAsia"/>
          <w:color w:val="000000"/>
          <w:sz w:val="28"/>
          <w:szCs w:val="28"/>
        </w:rPr>
        <w:t xml:space="preserve">9.3 </w:t>
      </w:r>
      <w:r w:rsidRPr="005B67D0">
        <w:rPr>
          <w:rFonts w:ascii="宋体" w:eastAsia="宋体" w:hAnsi="宋体" w:hint="eastAsia"/>
          <w:color w:val="000000"/>
          <w:sz w:val="28"/>
          <w:szCs w:val="28"/>
        </w:rPr>
        <w:t>气象灾害预警种类与级别（标示）</w:t>
      </w:r>
      <w:r>
        <w:rPr>
          <w:rFonts w:ascii="宋体" w:eastAsia="宋体" w:hAnsi="宋体" w:hint="eastAsia"/>
          <w:color w:val="000000"/>
          <w:sz w:val="28"/>
          <w:szCs w:val="28"/>
        </w:rPr>
        <w:t>………………………………</w:t>
      </w:r>
      <w:r>
        <w:rPr>
          <w:rFonts w:ascii="宋体" w:eastAsia="宋体" w:hAnsi="宋体" w:hint="eastAsia"/>
          <w:color w:val="000000"/>
          <w:sz w:val="28"/>
          <w:szCs w:val="28"/>
        </w:rPr>
        <w:t>2</w:t>
      </w:r>
      <w:r>
        <w:rPr>
          <w:rFonts w:ascii="宋体" w:eastAsia="宋体" w:hAnsi="宋体" w:hint="eastAsia"/>
          <w:color w:val="000000"/>
          <w:sz w:val="28"/>
          <w:szCs w:val="28"/>
        </w:rPr>
        <w:t>5</w:t>
      </w:r>
    </w:p>
    <w:p w:rsidR="004A5EDB" w:rsidRPr="005B67D0" w:rsidRDefault="00C1206A" w:rsidP="00C1206A">
      <w:pPr>
        <w:spacing w:line="500" w:lineRule="exact"/>
        <w:ind w:firstLineChars="196" w:firstLine="541"/>
        <w:jc w:val="left"/>
        <w:outlineLvl w:val="0"/>
        <w:rPr>
          <w:rFonts w:ascii="宋体" w:eastAsia="宋体" w:hAnsi="宋体" w:hint="eastAsia"/>
          <w:color w:val="000000"/>
          <w:sz w:val="28"/>
          <w:szCs w:val="28"/>
        </w:rPr>
      </w:pPr>
      <w:r w:rsidRPr="005B67D0">
        <w:rPr>
          <w:rFonts w:ascii="宋体" w:eastAsia="宋体" w:hAnsi="宋体" w:hint="eastAsia"/>
          <w:color w:val="000000"/>
          <w:sz w:val="28"/>
          <w:szCs w:val="28"/>
        </w:rPr>
        <w:lastRenderedPageBreak/>
        <w:t>9.</w:t>
      </w:r>
      <w:r>
        <w:rPr>
          <w:rFonts w:ascii="宋体" w:eastAsia="宋体" w:hAnsi="宋体" w:hint="eastAsia"/>
          <w:color w:val="000000"/>
          <w:sz w:val="28"/>
          <w:szCs w:val="28"/>
        </w:rPr>
        <w:t>4</w:t>
      </w:r>
      <w:r w:rsidRPr="005B67D0">
        <w:rPr>
          <w:rFonts w:ascii="宋体" w:eastAsia="宋体" w:hAnsi="宋体" w:hint="eastAsia"/>
          <w:color w:val="000000"/>
          <w:sz w:val="28"/>
          <w:szCs w:val="28"/>
        </w:rPr>
        <w:t>气象灾害应急响应种类与级别</w:t>
      </w:r>
      <w:r>
        <w:rPr>
          <w:rFonts w:ascii="宋体" w:eastAsia="宋体" w:hAnsi="宋体" w:hint="eastAsia"/>
          <w:color w:val="000000"/>
          <w:sz w:val="28"/>
          <w:szCs w:val="28"/>
        </w:rPr>
        <w:t>……………………………………</w:t>
      </w:r>
      <w:r>
        <w:rPr>
          <w:rFonts w:ascii="宋体" w:eastAsia="宋体" w:hAnsi="宋体" w:hint="eastAsia"/>
          <w:color w:val="000000"/>
          <w:sz w:val="28"/>
          <w:szCs w:val="28"/>
        </w:rPr>
        <w:t>2</w:t>
      </w:r>
      <w:r>
        <w:rPr>
          <w:rFonts w:ascii="宋体" w:eastAsia="宋体" w:hAnsi="宋体" w:hint="eastAsia"/>
          <w:color w:val="000000"/>
          <w:sz w:val="28"/>
          <w:szCs w:val="28"/>
        </w:rPr>
        <w:t>6</w:t>
      </w:r>
    </w:p>
    <w:p w:rsidR="004A5EDB" w:rsidRPr="005B67D0" w:rsidRDefault="00C1206A" w:rsidP="00C1206A">
      <w:pPr>
        <w:spacing w:line="500" w:lineRule="exact"/>
        <w:ind w:firstLineChars="196" w:firstLine="541"/>
        <w:jc w:val="left"/>
        <w:outlineLvl w:val="0"/>
        <w:rPr>
          <w:rFonts w:ascii="宋体" w:eastAsia="宋体" w:hAnsi="宋体" w:hint="eastAsia"/>
          <w:color w:val="000000"/>
          <w:sz w:val="28"/>
          <w:szCs w:val="28"/>
        </w:rPr>
      </w:pPr>
      <w:r w:rsidRPr="005B67D0">
        <w:rPr>
          <w:rFonts w:ascii="宋体" w:eastAsia="宋体" w:hAnsi="宋体" w:hint="eastAsia"/>
          <w:color w:val="000000"/>
          <w:sz w:val="28"/>
          <w:szCs w:val="28"/>
        </w:rPr>
        <w:t>9.</w:t>
      </w:r>
      <w:r>
        <w:rPr>
          <w:rFonts w:ascii="宋体" w:eastAsia="宋体" w:hAnsi="宋体" w:hint="eastAsia"/>
          <w:color w:val="000000"/>
          <w:sz w:val="28"/>
          <w:szCs w:val="28"/>
        </w:rPr>
        <w:t>5</w:t>
      </w:r>
      <w:r w:rsidRPr="005B67D0">
        <w:rPr>
          <w:rFonts w:ascii="宋体" w:eastAsia="宋体" w:hAnsi="宋体" w:hint="eastAsia"/>
          <w:color w:val="000000"/>
          <w:sz w:val="28"/>
          <w:szCs w:val="28"/>
        </w:rPr>
        <w:t>气象灾害应急响应启动级别标准</w:t>
      </w:r>
      <w:r>
        <w:rPr>
          <w:rFonts w:ascii="宋体" w:eastAsia="宋体" w:hAnsi="宋体" w:hint="eastAsia"/>
          <w:color w:val="000000"/>
          <w:sz w:val="28"/>
          <w:szCs w:val="28"/>
        </w:rPr>
        <w:t>…………………………………</w:t>
      </w:r>
      <w:r>
        <w:rPr>
          <w:rFonts w:ascii="宋体" w:eastAsia="宋体" w:hAnsi="宋体" w:hint="eastAsia"/>
          <w:color w:val="000000"/>
          <w:sz w:val="28"/>
          <w:szCs w:val="28"/>
        </w:rPr>
        <w:t>2</w:t>
      </w:r>
      <w:r>
        <w:rPr>
          <w:rFonts w:ascii="宋体" w:eastAsia="宋体" w:hAnsi="宋体" w:hint="eastAsia"/>
          <w:color w:val="000000"/>
          <w:sz w:val="28"/>
          <w:szCs w:val="28"/>
        </w:rPr>
        <w:t>6</w:t>
      </w:r>
    </w:p>
    <w:p w:rsidR="004A5EDB" w:rsidRPr="005B67D0" w:rsidRDefault="00C1206A" w:rsidP="00C1206A">
      <w:pPr>
        <w:spacing w:line="500" w:lineRule="exact"/>
        <w:ind w:firstLineChars="196" w:firstLine="541"/>
        <w:jc w:val="left"/>
        <w:outlineLvl w:val="0"/>
        <w:rPr>
          <w:rFonts w:ascii="宋体" w:eastAsia="宋体" w:hAnsi="宋体" w:hint="eastAsia"/>
          <w:color w:val="000000"/>
          <w:sz w:val="28"/>
          <w:szCs w:val="28"/>
        </w:rPr>
      </w:pPr>
      <w:r w:rsidRPr="005B67D0">
        <w:rPr>
          <w:rFonts w:ascii="宋体" w:eastAsia="宋体" w:hAnsi="宋体" w:hint="eastAsia"/>
          <w:color w:val="000000"/>
          <w:sz w:val="28"/>
          <w:szCs w:val="28"/>
        </w:rPr>
        <w:t>9.</w:t>
      </w:r>
      <w:r>
        <w:rPr>
          <w:rFonts w:ascii="宋体" w:eastAsia="宋体" w:hAnsi="宋体" w:hint="eastAsia"/>
          <w:color w:val="000000"/>
          <w:sz w:val="28"/>
          <w:szCs w:val="28"/>
        </w:rPr>
        <w:t>6</w:t>
      </w:r>
      <w:r w:rsidRPr="005B67D0">
        <w:rPr>
          <w:rFonts w:ascii="宋体" w:eastAsia="宋体" w:hAnsi="宋体" w:hint="eastAsia"/>
          <w:color w:val="000000"/>
          <w:sz w:val="28"/>
          <w:szCs w:val="28"/>
        </w:rPr>
        <w:t>气象灾害应急响应简明工作流程</w:t>
      </w:r>
      <w:r>
        <w:rPr>
          <w:rFonts w:ascii="宋体" w:eastAsia="宋体" w:hAnsi="宋体" w:hint="eastAsia"/>
          <w:color w:val="000000"/>
          <w:sz w:val="28"/>
          <w:szCs w:val="28"/>
        </w:rPr>
        <w:t>…………………………………</w:t>
      </w:r>
      <w:r>
        <w:rPr>
          <w:rFonts w:ascii="宋体" w:eastAsia="宋体" w:hAnsi="宋体" w:hint="eastAsia"/>
          <w:color w:val="000000"/>
          <w:sz w:val="28"/>
          <w:szCs w:val="28"/>
        </w:rPr>
        <w:t>3</w:t>
      </w:r>
      <w:r>
        <w:rPr>
          <w:rFonts w:ascii="宋体" w:eastAsia="宋体" w:hAnsi="宋体" w:hint="eastAsia"/>
          <w:color w:val="000000"/>
          <w:sz w:val="28"/>
          <w:szCs w:val="28"/>
        </w:rPr>
        <w:t>1</w:t>
      </w:r>
    </w:p>
    <w:p w:rsidR="004A5EDB" w:rsidRPr="00E27438" w:rsidRDefault="00C1206A" w:rsidP="00C1206A">
      <w:pPr>
        <w:pStyle w:val="1"/>
        <w:ind w:firstLineChars="196" w:firstLine="622"/>
        <w:rPr>
          <w:rFonts w:ascii="黑体" w:eastAsia="黑体" w:hAnsi="黑体" w:hint="eastAsia"/>
          <w:b w:val="0"/>
        </w:rPr>
      </w:pPr>
      <w:r w:rsidRPr="00833745">
        <w:br w:type="page"/>
      </w:r>
      <w:r w:rsidRPr="00E27438">
        <w:rPr>
          <w:rFonts w:ascii="黑体" w:eastAsia="黑体" w:hAnsi="黑体" w:hint="eastAsia"/>
          <w:b w:val="0"/>
        </w:rPr>
        <w:lastRenderedPageBreak/>
        <w:t xml:space="preserve">1 </w:t>
      </w:r>
      <w:r w:rsidRPr="00E27438">
        <w:rPr>
          <w:rFonts w:ascii="黑体" w:eastAsia="黑体" w:hAnsi="黑体" w:hint="eastAsia"/>
          <w:b w:val="0"/>
        </w:rPr>
        <w:t>总则</w:t>
      </w:r>
    </w:p>
    <w:p w:rsidR="004A5EDB" w:rsidRPr="00D62F23" w:rsidRDefault="00C1206A" w:rsidP="004A5EDB">
      <w:pPr>
        <w:pStyle w:val="2"/>
        <w:ind w:firstLine="634"/>
        <w:rPr>
          <w:rFonts w:hint="eastAsia"/>
        </w:rPr>
      </w:pPr>
      <w:r w:rsidRPr="00D62F23">
        <w:rPr>
          <w:rFonts w:hint="eastAsia"/>
        </w:rPr>
        <w:t xml:space="preserve">1.1  </w:t>
      </w:r>
      <w:r w:rsidRPr="00D62F23">
        <w:rPr>
          <w:rFonts w:hint="eastAsia"/>
        </w:rPr>
        <w:t>编制目的</w:t>
      </w:r>
    </w:p>
    <w:p w:rsidR="004A5EDB" w:rsidRPr="00882F31" w:rsidRDefault="00C1206A" w:rsidP="00C1206A">
      <w:pPr>
        <w:spacing w:line="240" w:lineRule="auto"/>
        <w:ind w:firstLineChars="200" w:firstLine="632"/>
        <w:rPr>
          <w:rFonts w:ascii="仿宋_GB2312" w:hAnsi="宋体" w:hint="eastAsia"/>
          <w:szCs w:val="32"/>
        </w:rPr>
      </w:pPr>
      <w:r w:rsidRPr="00882F31">
        <w:rPr>
          <w:rFonts w:ascii="仿宋_GB2312" w:hAnsi="宋体" w:hint="eastAsia"/>
          <w:szCs w:val="32"/>
        </w:rPr>
        <w:t>明确</w:t>
      </w:r>
      <w:r>
        <w:rPr>
          <w:rFonts w:ascii="仿宋_GB2312" w:hAnsi="宋体" w:hint="eastAsia"/>
          <w:szCs w:val="32"/>
        </w:rPr>
        <w:t>市</w:t>
      </w:r>
      <w:r w:rsidRPr="00882F31">
        <w:rPr>
          <w:rFonts w:ascii="仿宋_GB2312" w:hAnsi="宋体" w:hint="eastAsia"/>
          <w:szCs w:val="32"/>
        </w:rPr>
        <w:t>局应对气象灾害的应急组织指挥机制、信息报告、气象灾害预警发布、分级响应与响应行动、应急保障与应急</w:t>
      </w:r>
      <w:r w:rsidRPr="00882F31">
        <w:rPr>
          <w:rFonts w:ascii="仿宋_GB2312" w:hAnsi="宋体" w:hint="eastAsia"/>
          <w:szCs w:val="32"/>
        </w:rPr>
        <w:t>工作程序，以及</w:t>
      </w:r>
      <w:r>
        <w:rPr>
          <w:rFonts w:ascii="仿宋_GB2312" w:hAnsi="宋体" w:hint="eastAsia"/>
          <w:szCs w:val="32"/>
        </w:rPr>
        <w:t>市</w:t>
      </w:r>
      <w:r w:rsidRPr="00882F31">
        <w:rPr>
          <w:rFonts w:ascii="仿宋_GB2312" w:hAnsi="宋体" w:hint="eastAsia"/>
          <w:szCs w:val="32"/>
        </w:rPr>
        <w:t>局各</w:t>
      </w:r>
      <w:r>
        <w:rPr>
          <w:rFonts w:ascii="仿宋_GB2312" w:hAnsi="宋体" w:hint="eastAsia"/>
          <w:szCs w:val="32"/>
        </w:rPr>
        <w:t>直属</w:t>
      </w:r>
      <w:r w:rsidRPr="00882F31">
        <w:rPr>
          <w:rFonts w:ascii="仿宋_GB2312" w:hAnsi="宋体" w:hint="eastAsia"/>
          <w:szCs w:val="32"/>
        </w:rPr>
        <w:t>单位、</w:t>
      </w:r>
      <w:r>
        <w:rPr>
          <w:rFonts w:ascii="仿宋_GB2312" w:hAnsi="宋体" w:hint="eastAsia"/>
          <w:szCs w:val="32"/>
        </w:rPr>
        <w:t>科室、各县（市、区）</w:t>
      </w:r>
      <w:r w:rsidRPr="00882F31">
        <w:rPr>
          <w:rFonts w:ascii="仿宋_GB2312" w:hAnsi="宋体" w:hint="eastAsia"/>
          <w:szCs w:val="32"/>
        </w:rPr>
        <w:t>气象</w:t>
      </w:r>
      <w:r>
        <w:rPr>
          <w:rFonts w:ascii="仿宋_GB2312" w:hAnsi="宋体" w:hint="eastAsia"/>
          <w:szCs w:val="32"/>
        </w:rPr>
        <w:t>局</w:t>
      </w:r>
      <w:r w:rsidRPr="00882F31">
        <w:rPr>
          <w:rFonts w:ascii="仿宋_GB2312" w:hAnsi="宋体" w:hint="eastAsia"/>
          <w:szCs w:val="32"/>
        </w:rPr>
        <w:t>应急职责，提高气象应急监测预报预警水平和能力，为</w:t>
      </w:r>
      <w:r>
        <w:rPr>
          <w:rFonts w:ascii="仿宋_GB2312" w:hAnsi="宋体" w:hint="eastAsia"/>
          <w:szCs w:val="32"/>
        </w:rPr>
        <w:t>宁德</w:t>
      </w:r>
      <w:r w:rsidRPr="00882F31">
        <w:rPr>
          <w:rFonts w:ascii="仿宋_GB2312" w:hAnsi="宋体" w:hint="eastAsia"/>
          <w:szCs w:val="32"/>
        </w:rPr>
        <w:t>社会稳定、经济社会发展提供气象</w:t>
      </w:r>
      <w:r>
        <w:rPr>
          <w:rFonts w:ascii="仿宋_GB2312" w:hAnsi="宋体" w:hint="eastAsia"/>
          <w:szCs w:val="32"/>
        </w:rPr>
        <w:t>服务</w:t>
      </w:r>
      <w:r w:rsidRPr="00882F31">
        <w:rPr>
          <w:rFonts w:ascii="仿宋_GB2312" w:hAnsi="宋体" w:hint="eastAsia"/>
          <w:szCs w:val="32"/>
        </w:rPr>
        <w:t>保障。</w:t>
      </w:r>
    </w:p>
    <w:p w:rsidR="004A5EDB" w:rsidRPr="00D62F23" w:rsidRDefault="00C1206A" w:rsidP="004A5EDB">
      <w:pPr>
        <w:pStyle w:val="2"/>
        <w:ind w:firstLine="634"/>
        <w:rPr>
          <w:rFonts w:hint="eastAsia"/>
        </w:rPr>
      </w:pPr>
      <w:r w:rsidRPr="00D62F23">
        <w:rPr>
          <w:rFonts w:hint="eastAsia"/>
        </w:rPr>
        <w:t xml:space="preserve">1.2  </w:t>
      </w:r>
      <w:r w:rsidRPr="00D62F23">
        <w:rPr>
          <w:rFonts w:hint="eastAsia"/>
        </w:rPr>
        <w:t>基本原则</w:t>
      </w:r>
    </w:p>
    <w:p w:rsidR="004A5EDB" w:rsidRDefault="00C1206A" w:rsidP="00C1206A">
      <w:pPr>
        <w:spacing w:line="240" w:lineRule="auto"/>
        <w:ind w:firstLineChars="200" w:firstLine="632"/>
        <w:rPr>
          <w:rFonts w:ascii="仿宋_GB2312" w:hAnsi="宋体" w:hint="eastAsia"/>
          <w:szCs w:val="32"/>
        </w:rPr>
      </w:pPr>
      <w:smartTag w:uri="urn:schemas-microsoft-com:office:smarttags" w:element="chsdate">
        <w:smartTagPr>
          <w:attr w:name="Day" w:val="30"/>
          <w:attr w:name="IsLunarDate" w:val="False"/>
          <w:attr w:name="IsROCDate" w:val="False"/>
          <w:attr w:name="Month" w:val="12"/>
          <w:attr w:name="Year" w:val="1899"/>
        </w:smartTagPr>
        <w:r w:rsidRPr="00882F31">
          <w:rPr>
            <w:rFonts w:ascii="仿宋_GB2312" w:hAnsi="宋体" w:hint="eastAsia"/>
            <w:szCs w:val="32"/>
          </w:rPr>
          <w:t>1.2.1</w:t>
        </w:r>
      </w:smartTag>
      <w:r w:rsidRPr="00882F31">
        <w:rPr>
          <w:rFonts w:ascii="仿宋_GB2312" w:hAnsi="宋体" w:hint="eastAsia"/>
          <w:szCs w:val="32"/>
        </w:rPr>
        <w:t xml:space="preserve"> </w:t>
      </w:r>
      <w:r w:rsidRPr="00882F31">
        <w:rPr>
          <w:rFonts w:ascii="仿宋_GB2312" w:hAnsi="宋体" w:hint="eastAsia"/>
          <w:szCs w:val="32"/>
        </w:rPr>
        <w:t>统一领导、分级管理。</w:t>
      </w:r>
    </w:p>
    <w:p w:rsidR="004A5EDB" w:rsidRPr="00882F31" w:rsidRDefault="00C1206A" w:rsidP="00C1206A">
      <w:pPr>
        <w:spacing w:line="240" w:lineRule="auto"/>
        <w:ind w:firstLineChars="200" w:firstLine="632"/>
        <w:rPr>
          <w:rFonts w:ascii="仿宋_GB2312" w:hAnsi="宋体" w:hint="eastAsia"/>
          <w:szCs w:val="32"/>
        </w:rPr>
      </w:pPr>
      <w:r w:rsidRPr="00882F31">
        <w:rPr>
          <w:rFonts w:ascii="仿宋_GB2312" w:hAnsi="宋体" w:hint="eastAsia"/>
          <w:szCs w:val="32"/>
        </w:rPr>
        <w:t xml:space="preserve">1.2.2 </w:t>
      </w:r>
      <w:r w:rsidRPr="00882F31">
        <w:rPr>
          <w:rFonts w:ascii="仿宋_GB2312" w:hAnsi="宋体" w:hint="eastAsia"/>
          <w:szCs w:val="32"/>
        </w:rPr>
        <w:t>预防为主、科学高效。</w:t>
      </w:r>
    </w:p>
    <w:p w:rsidR="004A5EDB" w:rsidRPr="00882F31" w:rsidRDefault="00C1206A" w:rsidP="00C1206A">
      <w:pPr>
        <w:spacing w:line="240" w:lineRule="auto"/>
        <w:ind w:firstLineChars="200" w:firstLine="632"/>
        <w:rPr>
          <w:rFonts w:ascii="仿宋_GB2312" w:hAnsi="宋体" w:hint="eastAsia"/>
          <w:szCs w:val="32"/>
        </w:rPr>
      </w:pPr>
      <w:smartTag w:uri="urn:schemas-microsoft-com:office:smarttags" w:element="chsdate">
        <w:smartTagPr>
          <w:attr w:name="Day" w:val="30"/>
          <w:attr w:name="IsLunarDate" w:val="False"/>
          <w:attr w:name="IsROCDate" w:val="False"/>
          <w:attr w:name="Month" w:val="12"/>
          <w:attr w:name="Year" w:val="1899"/>
        </w:smartTagPr>
        <w:r w:rsidRPr="00882F31">
          <w:rPr>
            <w:rFonts w:ascii="仿宋_GB2312" w:hAnsi="宋体" w:hint="eastAsia"/>
            <w:szCs w:val="32"/>
          </w:rPr>
          <w:t>1.2.3</w:t>
        </w:r>
      </w:smartTag>
      <w:r w:rsidRPr="00882F31">
        <w:rPr>
          <w:rFonts w:ascii="仿宋_GB2312" w:hAnsi="宋体" w:hint="eastAsia"/>
          <w:szCs w:val="32"/>
        </w:rPr>
        <w:t xml:space="preserve"> </w:t>
      </w:r>
      <w:r w:rsidRPr="00882F31">
        <w:rPr>
          <w:rFonts w:ascii="仿宋_GB2312" w:hAnsi="宋体" w:hint="eastAsia"/>
          <w:szCs w:val="32"/>
        </w:rPr>
        <w:t>统一标准、规范流程。</w:t>
      </w:r>
    </w:p>
    <w:p w:rsidR="004A5EDB" w:rsidRPr="00882F31" w:rsidRDefault="00C1206A" w:rsidP="00C1206A">
      <w:pPr>
        <w:spacing w:line="240" w:lineRule="auto"/>
        <w:ind w:firstLineChars="200" w:firstLine="632"/>
        <w:rPr>
          <w:rFonts w:ascii="仿宋_GB2312" w:hAnsi="宋体" w:hint="eastAsia"/>
          <w:szCs w:val="32"/>
        </w:rPr>
      </w:pPr>
      <w:smartTag w:uri="urn:schemas-microsoft-com:office:smarttags" w:element="chsdate">
        <w:smartTagPr>
          <w:attr w:name="Day" w:val="30"/>
          <w:attr w:name="IsLunarDate" w:val="False"/>
          <w:attr w:name="IsROCDate" w:val="False"/>
          <w:attr w:name="Month" w:val="12"/>
          <w:attr w:name="Year" w:val="1899"/>
        </w:smartTagPr>
        <w:r w:rsidRPr="00882F31">
          <w:rPr>
            <w:rFonts w:ascii="仿宋_GB2312" w:hAnsi="宋体" w:hint="eastAsia"/>
            <w:szCs w:val="32"/>
          </w:rPr>
          <w:t>1.2.4</w:t>
        </w:r>
      </w:smartTag>
      <w:r w:rsidRPr="00882F31">
        <w:rPr>
          <w:rFonts w:ascii="仿宋_GB2312" w:hAnsi="宋体" w:hint="eastAsia"/>
          <w:szCs w:val="32"/>
        </w:rPr>
        <w:t xml:space="preserve"> </w:t>
      </w:r>
      <w:r w:rsidRPr="00882F31">
        <w:rPr>
          <w:rFonts w:ascii="仿宋_GB2312" w:hAnsi="宋体" w:hint="eastAsia"/>
          <w:szCs w:val="32"/>
        </w:rPr>
        <w:t>上下联动、信息共享。</w:t>
      </w:r>
    </w:p>
    <w:p w:rsidR="004A5EDB" w:rsidRPr="00D62F23" w:rsidRDefault="00C1206A" w:rsidP="00C1206A">
      <w:pPr>
        <w:spacing w:line="240" w:lineRule="auto"/>
        <w:ind w:firstLineChars="200" w:firstLine="634"/>
        <w:rPr>
          <w:rFonts w:ascii="仿宋_GB2312" w:hint="eastAsia"/>
          <w:b/>
          <w:szCs w:val="32"/>
        </w:rPr>
      </w:pPr>
      <w:r w:rsidRPr="00D62F23">
        <w:rPr>
          <w:rFonts w:ascii="仿宋_GB2312" w:hint="eastAsia"/>
          <w:b/>
          <w:szCs w:val="32"/>
        </w:rPr>
        <w:t xml:space="preserve">1.3 </w:t>
      </w:r>
      <w:r w:rsidRPr="00D62F23">
        <w:rPr>
          <w:rFonts w:ascii="仿宋_GB2312" w:hint="eastAsia"/>
          <w:b/>
          <w:szCs w:val="32"/>
        </w:rPr>
        <w:t>编制依据</w:t>
      </w:r>
    </w:p>
    <w:p w:rsidR="004A5EDB" w:rsidRPr="00882F31" w:rsidRDefault="00C1206A" w:rsidP="00C1206A">
      <w:pPr>
        <w:spacing w:line="240" w:lineRule="auto"/>
        <w:ind w:firstLineChars="200" w:firstLine="632"/>
        <w:rPr>
          <w:rFonts w:ascii="仿宋_GB2312" w:hAnsi="宋体" w:hint="eastAsia"/>
          <w:szCs w:val="32"/>
        </w:rPr>
      </w:pPr>
      <w:r w:rsidRPr="00882F31">
        <w:rPr>
          <w:rFonts w:ascii="仿宋_GB2312" w:hAnsi="宋体" w:hint="eastAsia"/>
          <w:szCs w:val="32"/>
        </w:rPr>
        <w:t>依照《中华人民共和国突发事件应对法》、《中华人民共和国气象法》、《气象灾害防御条例》、</w:t>
      </w:r>
      <w:r>
        <w:rPr>
          <w:rFonts w:ascii="仿宋_GB2312" w:hAnsi="宋体" w:hint="eastAsia"/>
          <w:szCs w:val="32"/>
        </w:rPr>
        <w:t>《福建省突发事件应对办法》、</w:t>
      </w:r>
      <w:r w:rsidRPr="00882F31">
        <w:rPr>
          <w:rFonts w:ascii="仿宋_GB2312" w:hAnsi="宋体" w:hint="eastAsia"/>
          <w:szCs w:val="32"/>
        </w:rPr>
        <w:t>《福建省气象条例》、</w:t>
      </w:r>
      <w:r w:rsidRPr="00DF1EDB">
        <w:rPr>
          <w:rFonts w:ascii="仿宋_GB2312" w:hAnsi="宋体" w:hint="eastAsia"/>
          <w:szCs w:val="32"/>
        </w:rPr>
        <w:t>《</w:t>
      </w:r>
      <w:r>
        <w:rPr>
          <w:rFonts w:ascii="仿宋_GB2312" w:hAnsi="宋体" w:hint="eastAsia"/>
          <w:szCs w:val="32"/>
        </w:rPr>
        <w:t>宁德市</w:t>
      </w:r>
      <w:r w:rsidRPr="00DF1EDB">
        <w:rPr>
          <w:rFonts w:ascii="仿宋_GB2312" w:hAnsi="宋体" w:hint="eastAsia"/>
          <w:szCs w:val="32"/>
        </w:rPr>
        <w:t>人民政府突发公共事件总体应急预案》、</w:t>
      </w:r>
      <w:r w:rsidRPr="00882F31">
        <w:rPr>
          <w:rFonts w:ascii="仿宋_GB2312" w:hAnsi="宋体" w:hint="eastAsia"/>
          <w:szCs w:val="32"/>
        </w:rPr>
        <w:t>《福建省气</w:t>
      </w:r>
      <w:r w:rsidRPr="00882F31">
        <w:rPr>
          <w:rFonts w:ascii="仿宋_GB2312" w:hAnsi="宋体" w:hint="eastAsia"/>
          <w:szCs w:val="32"/>
        </w:rPr>
        <w:t>象灾害应急预案》、《气象部门应急预案管理实施办法》及</w:t>
      </w:r>
      <w:r>
        <w:rPr>
          <w:rFonts w:ascii="仿宋_GB2312" w:hAnsi="宋体" w:hint="eastAsia"/>
          <w:szCs w:val="32"/>
        </w:rPr>
        <w:t>宁德市</w:t>
      </w:r>
      <w:r w:rsidRPr="00882F31">
        <w:rPr>
          <w:rFonts w:ascii="仿宋_GB2312" w:hAnsi="宋体" w:hint="eastAsia"/>
          <w:szCs w:val="32"/>
        </w:rPr>
        <w:t>相关专项预案等法律法规和规范性文件，制定本预案。</w:t>
      </w:r>
    </w:p>
    <w:p w:rsidR="004A5EDB" w:rsidRPr="00D62F23" w:rsidRDefault="00C1206A" w:rsidP="00C1206A">
      <w:pPr>
        <w:spacing w:line="240" w:lineRule="auto"/>
        <w:ind w:firstLineChars="200" w:firstLine="634"/>
        <w:rPr>
          <w:rFonts w:ascii="仿宋_GB2312" w:hint="eastAsia"/>
          <w:b/>
          <w:szCs w:val="32"/>
        </w:rPr>
      </w:pPr>
      <w:r w:rsidRPr="00D62F23">
        <w:rPr>
          <w:rFonts w:ascii="仿宋_GB2312" w:hint="eastAsia"/>
          <w:b/>
          <w:szCs w:val="32"/>
        </w:rPr>
        <w:t>1.4</w:t>
      </w:r>
      <w:r w:rsidRPr="00D62F23">
        <w:rPr>
          <w:rFonts w:ascii="仿宋_GB2312" w:hint="eastAsia"/>
          <w:b/>
          <w:szCs w:val="32"/>
        </w:rPr>
        <w:t>适用范围</w:t>
      </w:r>
    </w:p>
    <w:p w:rsidR="004A5EDB" w:rsidRPr="00882F31" w:rsidRDefault="00C1206A" w:rsidP="00C1206A">
      <w:pPr>
        <w:ind w:firstLineChars="200" w:firstLine="632"/>
        <w:rPr>
          <w:rFonts w:ascii="仿宋_GB2312" w:hint="eastAsia"/>
          <w:szCs w:val="32"/>
        </w:rPr>
      </w:pPr>
      <w:r>
        <w:rPr>
          <w:rFonts w:ascii="仿宋_GB2312" w:hAnsi="宋体" w:hint="eastAsia"/>
          <w:szCs w:val="32"/>
        </w:rPr>
        <w:t>本预案适用于</w:t>
      </w:r>
      <w:r w:rsidRPr="00882F31">
        <w:rPr>
          <w:rFonts w:ascii="仿宋_GB2312" w:hAnsi="宋体" w:hint="eastAsia"/>
          <w:szCs w:val="32"/>
        </w:rPr>
        <w:t>我</w:t>
      </w:r>
      <w:r>
        <w:rPr>
          <w:rFonts w:ascii="仿宋_GB2312" w:hAnsi="宋体" w:hint="eastAsia"/>
          <w:szCs w:val="32"/>
        </w:rPr>
        <w:t>市范围内</w:t>
      </w:r>
      <w:r w:rsidRPr="00882F31">
        <w:rPr>
          <w:rFonts w:ascii="仿宋_GB2312" w:hAnsi="宋体" w:hint="eastAsia"/>
          <w:szCs w:val="32"/>
        </w:rPr>
        <w:t>台风、暴雨、强对流天气（雷电、冰雹、雷雨大风）、</w:t>
      </w:r>
      <w:r>
        <w:rPr>
          <w:rFonts w:ascii="仿宋_GB2312" w:hAnsi="宋体" w:hint="eastAsia"/>
          <w:szCs w:val="32"/>
        </w:rPr>
        <w:t>海上大风、</w:t>
      </w:r>
      <w:r w:rsidRPr="00882F31">
        <w:rPr>
          <w:rFonts w:ascii="仿宋_GB2312" w:hAnsi="宋体" w:hint="eastAsia"/>
          <w:szCs w:val="32"/>
        </w:rPr>
        <w:t>低温（霜冻、冰冻、雪）、干旱、高温、大雾、霾</w:t>
      </w:r>
      <w:r>
        <w:rPr>
          <w:rFonts w:ascii="仿宋_GB2312" w:hAnsi="宋体" w:hint="eastAsia"/>
          <w:szCs w:val="32"/>
        </w:rPr>
        <w:t>和沙尘等气象灾害事件的防范和应对。</w:t>
      </w:r>
    </w:p>
    <w:p w:rsidR="004A5EDB" w:rsidRPr="000766C4" w:rsidRDefault="00C1206A" w:rsidP="00C1206A">
      <w:pPr>
        <w:spacing w:line="240" w:lineRule="auto"/>
        <w:ind w:firstLineChars="200" w:firstLine="632"/>
        <w:rPr>
          <w:rFonts w:ascii="黑体" w:eastAsia="黑体" w:hAnsi="黑体" w:hint="eastAsia"/>
          <w:szCs w:val="32"/>
        </w:rPr>
      </w:pPr>
      <w:r w:rsidRPr="000766C4">
        <w:rPr>
          <w:rFonts w:ascii="黑体" w:eastAsia="黑体" w:hAnsi="黑体" w:hint="eastAsia"/>
          <w:szCs w:val="32"/>
        </w:rPr>
        <w:lastRenderedPageBreak/>
        <w:t xml:space="preserve">2 </w:t>
      </w:r>
      <w:r w:rsidRPr="000766C4">
        <w:rPr>
          <w:rFonts w:ascii="黑体" w:eastAsia="黑体" w:hAnsi="黑体" w:hint="eastAsia"/>
          <w:szCs w:val="32"/>
        </w:rPr>
        <w:t>组织机构职责</w:t>
      </w:r>
    </w:p>
    <w:p w:rsidR="004A5EDB" w:rsidRPr="00882F31" w:rsidRDefault="00C1206A" w:rsidP="00C1206A">
      <w:pPr>
        <w:spacing w:line="240" w:lineRule="auto"/>
        <w:ind w:firstLineChars="200" w:firstLine="632"/>
        <w:rPr>
          <w:rFonts w:ascii="仿宋_GB2312" w:hAnsi="宋体" w:hint="eastAsia"/>
          <w:szCs w:val="32"/>
        </w:rPr>
      </w:pPr>
      <w:r>
        <w:rPr>
          <w:rFonts w:ascii="仿宋_GB2312" w:hAnsi="宋体" w:hint="eastAsia"/>
          <w:szCs w:val="32"/>
        </w:rPr>
        <w:t>市</w:t>
      </w:r>
      <w:r w:rsidRPr="00882F31">
        <w:rPr>
          <w:rFonts w:ascii="仿宋_GB2312" w:hAnsi="宋体" w:hint="eastAsia"/>
          <w:szCs w:val="32"/>
        </w:rPr>
        <w:t>局应急管理工作领导小组（以下简称</w:t>
      </w:r>
      <w:r>
        <w:rPr>
          <w:rFonts w:ascii="仿宋_GB2312" w:hAnsi="宋体" w:hint="eastAsia"/>
          <w:szCs w:val="32"/>
        </w:rPr>
        <w:t>“</w:t>
      </w:r>
      <w:r w:rsidRPr="00882F31">
        <w:rPr>
          <w:rFonts w:ascii="仿宋_GB2312" w:hAnsi="宋体" w:hint="eastAsia"/>
          <w:szCs w:val="32"/>
        </w:rPr>
        <w:t>领导小组</w:t>
      </w:r>
      <w:r>
        <w:rPr>
          <w:rFonts w:ascii="仿宋_GB2312" w:hAnsi="宋体" w:hint="eastAsia"/>
          <w:szCs w:val="32"/>
        </w:rPr>
        <w:t>”</w:t>
      </w:r>
      <w:r w:rsidRPr="00882F31">
        <w:rPr>
          <w:rFonts w:ascii="仿宋_GB2312" w:hAnsi="宋体" w:hint="eastAsia"/>
          <w:szCs w:val="32"/>
        </w:rPr>
        <w:t>）统一领导和指挥本</w:t>
      </w:r>
      <w:r>
        <w:rPr>
          <w:rFonts w:ascii="仿宋_GB2312" w:hAnsi="宋体" w:hint="eastAsia"/>
          <w:szCs w:val="32"/>
        </w:rPr>
        <w:t>市</w:t>
      </w:r>
      <w:r w:rsidRPr="00882F31">
        <w:rPr>
          <w:rFonts w:ascii="仿宋_GB2312" w:hAnsi="宋体" w:hint="eastAsia"/>
          <w:szCs w:val="32"/>
        </w:rPr>
        <w:t>气象部门应对气象灾害工作。</w:t>
      </w:r>
      <w:r>
        <w:rPr>
          <w:rFonts w:ascii="仿宋_GB2312" w:hAnsi="宋体" w:hint="eastAsia"/>
          <w:szCs w:val="32"/>
        </w:rPr>
        <w:t>领导小组下设办公室（以下简称“应急办”）</w:t>
      </w:r>
      <w:r w:rsidRPr="00882F31">
        <w:rPr>
          <w:rFonts w:ascii="仿宋_GB2312" w:hAnsi="宋体" w:hint="eastAsia"/>
          <w:szCs w:val="32"/>
        </w:rPr>
        <w:t>负责组织协调应急管理工作，</w:t>
      </w:r>
      <w:r>
        <w:rPr>
          <w:rFonts w:ascii="仿宋_GB2312" w:hAnsi="宋体" w:hint="eastAsia"/>
          <w:szCs w:val="32"/>
        </w:rPr>
        <w:t>各县（市、区）</w:t>
      </w:r>
      <w:r w:rsidRPr="00882F31">
        <w:rPr>
          <w:rFonts w:ascii="仿宋_GB2312" w:hAnsi="宋体" w:hint="eastAsia"/>
          <w:szCs w:val="32"/>
        </w:rPr>
        <w:t>气象局、</w:t>
      </w:r>
      <w:r>
        <w:rPr>
          <w:rFonts w:ascii="仿宋_GB2312" w:hAnsi="宋体" w:hint="eastAsia"/>
          <w:szCs w:val="32"/>
        </w:rPr>
        <w:t>市</w:t>
      </w:r>
      <w:r w:rsidRPr="00882F31">
        <w:rPr>
          <w:rFonts w:ascii="仿宋_GB2312" w:hAnsi="宋体" w:hint="eastAsia"/>
          <w:szCs w:val="32"/>
        </w:rPr>
        <w:t>局直属单位和内设机构依据职责</w:t>
      </w:r>
      <w:r w:rsidRPr="00882F31">
        <w:rPr>
          <w:rFonts w:ascii="仿宋_GB2312" w:hAnsi="宋体" w:hint="eastAsia"/>
          <w:szCs w:val="32"/>
        </w:rPr>
        <w:t>分工组织做好应急响应工作。</w:t>
      </w:r>
    </w:p>
    <w:p w:rsidR="004A5EDB" w:rsidRPr="00D62F23" w:rsidRDefault="00C1206A" w:rsidP="00C1206A">
      <w:pPr>
        <w:spacing w:line="240" w:lineRule="auto"/>
        <w:ind w:firstLineChars="200" w:firstLine="634"/>
        <w:rPr>
          <w:rFonts w:ascii="仿宋_GB2312" w:hAnsi="宋体" w:hint="eastAsia"/>
          <w:b/>
          <w:szCs w:val="32"/>
        </w:rPr>
      </w:pPr>
      <w:r w:rsidRPr="00D62F23">
        <w:rPr>
          <w:rFonts w:ascii="仿宋_GB2312" w:hAnsi="宋体" w:hint="eastAsia"/>
          <w:b/>
          <w:szCs w:val="32"/>
        </w:rPr>
        <w:t>2.1</w:t>
      </w:r>
      <w:r w:rsidRPr="00D62F23">
        <w:rPr>
          <w:rFonts w:ascii="仿宋_GB2312" w:hAnsi="宋体" w:hint="eastAsia"/>
          <w:b/>
          <w:szCs w:val="32"/>
        </w:rPr>
        <w:t>领导小组</w:t>
      </w:r>
    </w:p>
    <w:p w:rsidR="004A5EDB" w:rsidRDefault="00C1206A" w:rsidP="00C1206A">
      <w:pPr>
        <w:ind w:firstLineChars="200" w:firstLine="632"/>
        <w:rPr>
          <w:rFonts w:ascii="仿宋_GB2312" w:hAnsi="Calibri"/>
          <w:szCs w:val="32"/>
        </w:rPr>
      </w:pPr>
      <w:r w:rsidRPr="00882F31">
        <w:rPr>
          <w:rFonts w:ascii="仿宋_GB2312" w:hint="eastAsia"/>
          <w:szCs w:val="32"/>
        </w:rPr>
        <w:t>2.1.1</w:t>
      </w:r>
      <w:r>
        <w:rPr>
          <w:rFonts w:ascii="仿宋_GB2312" w:hAnsi="Calibri" w:hint="eastAsia"/>
          <w:szCs w:val="32"/>
        </w:rPr>
        <w:t>组织指挥气象灾害防御的应急处置工作；</w:t>
      </w:r>
    </w:p>
    <w:p w:rsidR="004A5EDB" w:rsidRPr="00882F31" w:rsidRDefault="00C1206A" w:rsidP="00C1206A">
      <w:pPr>
        <w:spacing w:line="240" w:lineRule="auto"/>
        <w:ind w:firstLineChars="200" w:firstLine="632"/>
        <w:rPr>
          <w:rFonts w:ascii="仿宋_GB2312" w:hint="eastAsia"/>
          <w:szCs w:val="32"/>
        </w:rPr>
      </w:pPr>
      <w:r w:rsidRPr="00882F31">
        <w:rPr>
          <w:rFonts w:ascii="仿宋_GB2312" w:hint="eastAsia"/>
          <w:szCs w:val="32"/>
        </w:rPr>
        <w:t>2.1.2</w:t>
      </w:r>
      <w:r>
        <w:rPr>
          <w:rFonts w:ascii="仿宋_GB2312" w:hAnsi="Calibri" w:hint="eastAsia"/>
          <w:szCs w:val="32"/>
        </w:rPr>
        <w:t>负责向省气象局、市委、市政府及有关部门提供气象灾害应急响应服务；</w:t>
      </w:r>
    </w:p>
    <w:p w:rsidR="004A5EDB" w:rsidRDefault="00C1206A" w:rsidP="00C1206A">
      <w:pPr>
        <w:spacing w:line="240" w:lineRule="auto"/>
        <w:ind w:firstLineChars="200" w:firstLine="632"/>
        <w:rPr>
          <w:rFonts w:ascii="仿宋_GB2312" w:hAnsi="Calibri" w:hint="eastAsia"/>
          <w:szCs w:val="32"/>
        </w:rPr>
      </w:pPr>
      <w:r w:rsidRPr="00882F31">
        <w:rPr>
          <w:rFonts w:ascii="仿宋_GB2312" w:hint="eastAsia"/>
          <w:szCs w:val="32"/>
        </w:rPr>
        <w:t>2.1.3</w:t>
      </w:r>
      <w:r>
        <w:rPr>
          <w:rFonts w:ascii="仿宋_GB2312" w:hAnsi="Calibri" w:hint="eastAsia"/>
          <w:szCs w:val="32"/>
        </w:rPr>
        <w:t>指挥、督促全市气象部门开展应急响应工作；</w:t>
      </w:r>
    </w:p>
    <w:p w:rsidR="004A5EDB" w:rsidRDefault="00C1206A" w:rsidP="00C1206A">
      <w:pPr>
        <w:spacing w:line="240" w:lineRule="auto"/>
        <w:ind w:firstLineChars="200" w:firstLine="632"/>
        <w:rPr>
          <w:rFonts w:ascii="仿宋_GB2312" w:hAnsi="Calibri" w:hint="eastAsia"/>
          <w:szCs w:val="32"/>
        </w:rPr>
      </w:pPr>
      <w:r w:rsidRPr="00882F31">
        <w:rPr>
          <w:rFonts w:ascii="仿宋_GB2312" w:hint="eastAsia"/>
          <w:szCs w:val="32"/>
        </w:rPr>
        <w:t>2.1.4</w:t>
      </w:r>
      <w:r>
        <w:rPr>
          <w:rFonts w:ascii="仿宋_GB2312" w:hAnsi="Calibri" w:hint="eastAsia"/>
          <w:szCs w:val="32"/>
        </w:rPr>
        <w:t>指挥、协调有关市气象局的气象灾害应急处置工作，决定是否派出现场工作组；</w:t>
      </w:r>
    </w:p>
    <w:p w:rsidR="004A5EDB" w:rsidRDefault="00C1206A" w:rsidP="00C1206A">
      <w:pPr>
        <w:ind w:firstLineChars="200" w:firstLine="632"/>
        <w:rPr>
          <w:rFonts w:ascii="仿宋_GB2312" w:hAnsi="Calibri"/>
          <w:szCs w:val="32"/>
        </w:rPr>
      </w:pPr>
      <w:r w:rsidRPr="00882F31">
        <w:rPr>
          <w:rFonts w:ascii="仿宋_GB2312" w:hint="eastAsia"/>
          <w:szCs w:val="32"/>
        </w:rPr>
        <w:t>2.1.</w:t>
      </w:r>
      <w:r>
        <w:rPr>
          <w:rFonts w:ascii="仿宋_GB2312" w:hAnsi="Calibri" w:hint="eastAsia"/>
          <w:szCs w:val="32"/>
        </w:rPr>
        <w:t>5</w:t>
      </w:r>
      <w:r>
        <w:rPr>
          <w:rFonts w:ascii="仿宋_GB2312" w:hAnsi="Calibri" w:hint="eastAsia"/>
          <w:szCs w:val="32"/>
        </w:rPr>
        <w:t>调度应急处置所需的人力、物力、财力、技术装备等资源；</w:t>
      </w:r>
    </w:p>
    <w:p w:rsidR="004A5EDB" w:rsidRDefault="00C1206A" w:rsidP="00C1206A">
      <w:pPr>
        <w:ind w:firstLineChars="200" w:firstLine="632"/>
        <w:rPr>
          <w:rFonts w:ascii="仿宋_GB2312" w:hAnsi="Calibri"/>
          <w:szCs w:val="32"/>
        </w:rPr>
      </w:pPr>
      <w:r w:rsidRPr="00882F31">
        <w:rPr>
          <w:rFonts w:ascii="仿宋_GB2312" w:hint="eastAsia"/>
          <w:szCs w:val="32"/>
        </w:rPr>
        <w:t>2.1.</w:t>
      </w:r>
      <w:r>
        <w:rPr>
          <w:rFonts w:ascii="仿宋_GB2312" w:hAnsi="Calibri" w:hint="eastAsia"/>
          <w:szCs w:val="32"/>
        </w:rPr>
        <w:t>6</w:t>
      </w:r>
      <w:r>
        <w:rPr>
          <w:rFonts w:ascii="仿宋_GB2312" w:hAnsi="Calibri" w:hint="eastAsia"/>
          <w:szCs w:val="32"/>
        </w:rPr>
        <w:t>决定、签署并宣布应急响应的启动和终止。</w:t>
      </w:r>
    </w:p>
    <w:p w:rsidR="004A5EDB" w:rsidRPr="00D62F23" w:rsidRDefault="00C1206A" w:rsidP="00C1206A">
      <w:pPr>
        <w:spacing w:line="240" w:lineRule="auto"/>
        <w:ind w:firstLineChars="200" w:firstLine="634"/>
        <w:rPr>
          <w:rFonts w:ascii="仿宋_GB2312" w:hint="eastAsia"/>
          <w:b/>
          <w:szCs w:val="32"/>
        </w:rPr>
      </w:pPr>
      <w:r w:rsidRPr="00D62F23">
        <w:rPr>
          <w:rFonts w:ascii="仿宋_GB2312" w:hint="eastAsia"/>
          <w:b/>
          <w:szCs w:val="32"/>
        </w:rPr>
        <w:t>2.2</w:t>
      </w:r>
      <w:r w:rsidRPr="00D62F23">
        <w:rPr>
          <w:rFonts w:ascii="仿宋_GB2312" w:hint="eastAsia"/>
          <w:b/>
          <w:szCs w:val="32"/>
        </w:rPr>
        <w:t>应急办</w:t>
      </w:r>
    </w:p>
    <w:p w:rsidR="004A5EDB" w:rsidRPr="00882F31" w:rsidRDefault="00C1206A" w:rsidP="00C1206A">
      <w:pPr>
        <w:spacing w:line="240" w:lineRule="auto"/>
        <w:ind w:firstLineChars="200" w:firstLine="632"/>
        <w:rPr>
          <w:rFonts w:ascii="仿宋_GB2312" w:hint="eastAsia"/>
          <w:szCs w:val="32"/>
        </w:rPr>
      </w:pPr>
      <w:r w:rsidRPr="00882F31">
        <w:rPr>
          <w:rFonts w:ascii="仿宋_GB2312" w:hint="eastAsia"/>
          <w:szCs w:val="32"/>
        </w:rPr>
        <w:t>2.2.1</w:t>
      </w:r>
      <w:r>
        <w:rPr>
          <w:rFonts w:ascii="仿宋_GB2312" w:hAnsi="Calibri" w:hint="eastAsia"/>
          <w:szCs w:val="32"/>
        </w:rPr>
        <w:t>根据领导小组命令，统一组织、协调气象灾害应急响应处置工作；</w:t>
      </w:r>
    </w:p>
    <w:p w:rsidR="004A5EDB" w:rsidRPr="00882F31" w:rsidRDefault="00C1206A" w:rsidP="00C1206A">
      <w:pPr>
        <w:spacing w:line="240" w:lineRule="auto"/>
        <w:ind w:firstLineChars="200" w:firstLine="632"/>
        <w:rPr>
          <w:rFonts w:ascii="仿宋_GB2312" w:hint="eastAsia"/>
          <w:szCs w:val="32"/>
        </w:rPr>
      </w:pPr>
      <w:r w:rsidRPr="00882F31">
        <w:rPr>
          <w:rFonts w:ascii="仿宋_GB2312" w:hint="eastAsia"/>
          <w:szCs w:val="32"/>
        </w:rPr>
        <w:t>2.2.2</w:t>
      </w:r>
      <w:r>
        <w:rPr>
          <w:rFonts w:ascii="仿宋_GB2312" w:hint="eastAsia"/>
          <w:szCs w:val="32"/>
        </w:rPr>
        <w:t>组</w:t>
      </w:r>
      <w:r>
        <w:rPr>
          <w:rFonts w:ascii="仿宋_GB2312" w:hint="eastAsia"/>
          <w:szCs w:val="32"/>
        </w:rPr>
        <w:t>织</w:t>
      </w:r>
      <w:r w:rsidRPr="00882F31">
        <w:rPr>
          <w:rFonts w:ascii="仿宋_GB2312" w:hint="eastAsia"/>
          <w:szCs w:val="32"/>
        </w:rPr>
        <w:t>向</w:t>
      </w:r>
      <w:r>
        <w:rPr>
          <w:rFonts w:ascii="仿宋_GB2312" w:hint="eastAsia"/>
          <w:szCs w:val="32"/>
        </w:rPr>
        <w:t>福建省</w:t>
      </w:r>
      <w:r w:rsidRPr="00882F31">
        <w:rPr>
          <w:rFonts w:ascii="仿宋_GB2312" w:hint="eastAsia"/>
          <w:szCs w:val="32"/>
        </w:rPr>
        <w:t>气象局、</w:t>
      </w:r>
      <w:r>
        <w:rPr>
          <w:rFonts w:ascii="仿宋_GB2312" w:hint="eastAsia"/>
          <w:szCs w:val="32"/>
        </w:rPr>
        <w:t>市委</w:t>
      </w:r>
      <w:r w:rsidRPr="00882F31">
        <w:rPr>
          <w:rFonts w:ascii="仿宋_GB2312" w:hint="eastAsia"/>
          <w:szCs w:val="32"/>
        </w:rPr>
        <w:t>和</w:t>
      </w:r>
      <w:r>
        <w:rPr>
          <w:rFonts w:ascii="仿宋_GB2312" w:hint="eastAsia"/>
          <w:szCs w:val="32"/>
        </w:rPr>
        <w:t>市政府</w:t>
      </w:r>
      <w:r w:rsidRPr="00882F31">
        <w:rPr>
          <w:rFonts w:ascii="仿宋_GB2312" w:hint="eastAsia"/>
          <w:szCs w:val="32"/>
        </w:rPr>
        <w:t>及有关部门报送气象灾害信息与应急工作信息；</w:t>
      </w:r>
    </w:p>
    <w:p w:rsidR="004A5EDB" w:rsidRDefault="00C1206A" w:rsidP="00C1206A">
      <w:pPr>
        <w:ind w:firstLineChars="200" w:firstLine="632"/>
        <w:rPr>
          <w:rFonts w:ascii="仿宋_GB2312" w:hAnsi="Calibri"/>
          <w:szCs w:val="32"/>
        </w:rPr>
      </w:pPr>
      <w:r w:rsidRPr="00882F31">
        <w:rPr>
          <w:rFonts w:ascii="仿宋_GB2312" w:hint="eastAsia"/>
          <w:szCs w:val="32"/>
        </w:rPr>
        <w:t>2.2.3</w:t>
      </w:r>
      <w:r>
        <w:rPr>
          <w:rFonts w:ascii="仿宋_GB2312" w:hAnsi="Calibri" w:hint="eastAsia"/>
          <w:szCs w:val="32"/>
        </w:rPr>
        <w:t>检查、督促内部各部门应急响应机构的工作，并向领</w:t>
      </w:r>
      <w:r>
        <w:rPr>
          <w:rFonts w:ascii="仿宋_GB2312" w:hAnsi="Calibri" w:hint="eastAsia"/>
          <w:szCs w:val="32"/>
        </w:rPr>
        <w:lastRenderedPageBreak/>
        <w:t>导小组报告；</w:t>
      </w:r>
    </w:p>
    <w:p w:rsidR="004A5EDB" w:rsidRDefault="00C1206A" w:rsidP="00C1206A">
      <w:pPr>
        <w:spacing w:line="240" w:lineRule="auto"/>
        <w:ind w:firstLineChars="200" w:firstLine="632"/>
        <w:rPr>
          <w:rFonts w:ascii="仿宋_GB2312" w:hAnsi="Calibri" w:hint="eastAsia"/>
          <w:szCs w:val="32"/>
        </w:rPr>
      </w:pPr>
      <w:r w:rsidRPr="00882F31">
        <w:rPr>
          <w:rFonts w:ascii="仿宋_GB2312" w:hint="eastAsia"/>
          <w:szCs w:val="32"/>
        </w:rPr>
        <w:t>2.2.4</w:t>
      </w:r>
      <w:r>
        <w:rPr>
          <w:rFonts w:ascii="仿宋_GB2312" w:hAnsi="Calibri" w:hint="eastAsia"/>
          <w:szCs w:val="32"/>
        </w:rPr>
        <w:t>完成领导小组交办的其他任务。</w:t>
      </w:r>
    </w:p>
    <w:p w:rsidR="004A5EDB" w:rsidRDefault="00C1206A" w:rsidP="00C1206A">
      <w:pPr>
        <w:ind w:firstLineChars="200" w:firstLine="634"/>
        <w:rPr>
          <w:rFonts w:ascii="仿宋_GB2312"/>
          <w:szCs w:val="32"/>
        </w:rPr>
      </w:pPr>
      <w:r>
        <w:rPr>
          <w:rFonts w:ascii="仿宋_GB2312"/>
          <w:b/>
          <w:szCs w:val="32"/>
        </w:rPr>
        <w:t>2.3</w:t>
      </w:r>
      <w:r>
        <w:rPr>
          <w:rFonts w:ascii="仿宋_GB2312" w:hint="eastAsia"/>
          <w:b/>
          <w:szCs w:val="32"/>
        </w:rPr>
        <w:t>办公室</w:t>
      </w:r>
    </w:p>
    <w:p w:rsidR="004A5EDB" w:rsidRDefault="00C1206A" w:rsidP="00C1206A">
      <w:pPr>
        <w:ind w:firstLineChars="200" w:firstLine="632"/>
        <w:rPr>
          <w:rFonts w:ascii="仿宋_GB2312" w:hAnsi="宋体"/>
        </w:rPr>
      </w:pPr>
      <w:r>
        <w:rPr>
          <w:rFonts w:ascii="仿宋_GB2312" w:hint="eastAsia"/>
          <w:szCs w:val="32"/>
        </w:rPr>
        <w:t>2.3.1</w:t>
      </w:r>
      <w:r>
        <w:rPr>
          <w:rFonts w:ascii="仿宋_GB2312" w:hAnsi="宋体" w:hint="eastAsia"/>
        </w:rPr>
        <w:t>负责协调落实省气象局</w:t>
      </w:r>
      <w:r>
        <w:rPr>
          <w:rFonts w:ascii="仿宋_GB2312" w:hAnsi="宋体"/>
        </w:rPr>
        <w:t>、</w:t>
      </w:r>
      <w:r>
        <w:rPr>
          <w:rFonts w:ascii="仿宋_GB2312" w:hAnsi="宋体" w:hint="eastAsia"/>
        </w:rPr>
        <w:t>市</w:t>
      </w:r>
      <w:r>
        <w:rPr>
          <w:rFonts w:ascii="仿宋_GB2312" w:hAnsi="宋体"/>
        </w:rPr>
        <w:t>委和</w:t>
      </w:r>
      <w:r>
        <w:rPr>
          <w:rFonts w:ascii="仿宋_GB2312" w:hAnsi="宋体" w:hint="eastAsia"/>
        </w:rPr>
        <w:t>市</w:t>
      </w:r>
      <w:r>
        <w:rPr>
          <w:rFonts w:ascii="仿宋_GB2312" w:hAnsi="宋体"/>
        </w:rPr>
        <w:t>政府</w:t>
      </w:r>
      <w:r>
        <w:rPr>
          <w:rFonts w:ascii="仿宋_GB2312" w:hAnsi="宋体" w:hint="eastAsia"/>
        </w:rPr>
        <w:t>有关气象灾害应急工作指示精神；</w:t>
      </w:r>
    </w:p>
    <w:p w:rsidR="004A5EDB" w:rsidRDefault="00C1206A" w:rsidP="00C1206A">
      <w:pPr>
        <w:ind w:firstLineChars="200" w:firstLine="632"/>
        <w:rPr>
          <w:rFonts w:ascii="仿宋_GB2312" w:hAnsi="宋体"/>
        </w:rPr>
      </w:pPr>
      <w:r>
        <w:rPr>
          <w:rFonts w:ascii="仿宋_GB2312" w:hAnsi="宋体"/>
        </w:rPr>
        <w:t>2.3.2</w:t>
      </w:r>
      <w:r>
        <w:rPr>
          <w:rFonts w:ascii="仿宋_GB2312" w:hAnsi="宋体"/>
        </w:rPr>
        <w:t>协助</w:t>
      </w:r>
      <w:r>
        <w:rPr>
          <w:rFonts w:ascii="仿宋_GB2312" w:hAnsi="宋体" w:hint="eastAsia"/>
        </w:rPr>
        <w:t>向省气象局、市委和市政府及有关部门报送气象工作信息；</w:t>
      </w:r>
    </w:p>
    <w:p w:rsidR="004A5EDB" w:rsidRDefault="00C1206A" w:rsidP="00C1206A">
      <w:pPr>
        <w:ind w:firstLineChars="200" w:firstLine="632"/>
        <w:rPr>
          <w:rFonts w:ascii="仿宋_GB2312" w:hAnsi="宋体"/>
        </w:rPr>
      </w:pPr>
      <w:r>
        <w:rPr>
          <w:rFonts w:ascii="仿宋_GB2312" w:hAnsi="宋体"/>
        </w:rPr>
        <w:t>2.3.3</w:t>
      </w:r>
      <w:r>
        <w:rPr>
          <w:rFonts w:ascii="仿宋_GB2312" w:hAnsi="宋体" w:hint="eastAsia"/>
        </w:rPr>
        <w:t>统一负责对内对外宣传报道，组织新闻发布等工作；</w:t>
      </w:r>
    </w:p>
    <w:p w:rsidR="004A5EDB" w:rsidRDefault="00C1206A" w:rsidP="00C1206A">
      <w:pPr>
        <w:ind w:firstLineChars="200" w:firstLine="632"/>
        <w:rPr>
          <w:rFonts w:ascii="仿宋_GB2312" w:hAnsi="宋体"/>
        </w:rPr>
      </w:pPr>
      <w:r>
        <w:rPr>
          <w:rFonts w:ascii="仿宋_GB2312" w:hAnsi="宋体" w:hint="eastAsia"/>
        </w:rPr>
        <w:t>2.3.</w:t>
      </w:r>
      <w:r>
        <w:rPr>
          <w:rFonts w:ascii="仿宋_GB2312" w:hAnsi="宋体"/>
        </w:rPr>
        <w:t>4</w:t>
      </w:r>
      <w:r>
        <w:rPr>
          <w:rFonts w:ascii="仿宋_GB2312" w:hAnsi="宋体" w:hint="eastAsia"/>
        </w:rPr>
        <w:t>协调后勤保障；</w:t>
      </w:r>
    </w:p>
    <w:p w:rsidR="004A5EDB" w:rsidRDefault="00C1206A" w:rsidP="00C1206A">
      <w:pPr>
        <w:ind w:firstLineChars="200" w:firstLine="632"/>
        <w:rPr>
          <w:rFonts w:ascii="仿宋_GB2312" w:hAnsi="宋体"/>
        </w:rPr>
      </w:pPr>
      <w:r>
        <w:rPr>
          <w:rFonts w:ascii="仿宋_GB2312" w:hAnsi="宋体" w:hint="eastAsia"/>
        </w:rPr>
        <w:t>2.3.</w:t>
      </w:r>
      <w:r>
        <w:rPr>
          <w:rFonts w:ascii="仿宋_GB2312" w:hAnsi="宋体"/>
        </w:rPr>
        <w:t>5</w:t>
      </w:r>
      <w:r>
        <w:rPr>
          <w:rFonts w:ascii="仿宋_GB2312" w:hAnsi="宋体" w:hint="eastAsia"/>
        </w:rPr>
        <w:t>完成领导小组交办的其他事项。</w:t>
      </w:r>
    </w:p>
    <w:p w:rsidR="004A5EDB" w:rsidRPr="00D62F23" w:rsidRDefault="00C1206A" w:rsidP="00C1206A">
      <w:pPr>
        <w:spacing w:line="240" w:lineRule="auto"/>
        <w:ind w:firstLineChars="200" w:firstLine="634"/>
        <w:rPr>
          <w:rFonts w:ascii="仿宋_GB2312" w:hAnsi="宋体" w:hint="eastAsia"/>
          <w:b/>
          <w:szCs w:val="32"/>
        </w:rPr>
      </w:pPr>
      <w:r w:rsidRPr="00D62F23">
        <w:rPr>
          <w:rFonts w:ascii="仿宋_GB2312" w:hAnsi="宋体" w:hint="eastAsia"/>
          <w:b/>
          <w:szCs w:val="32"/>
        </w:rPr>
        <w:t>2.</w:t>
      </w:r>
      <w:r>
        <w:rPr>
          <w:rFonts w:ascii="仿宋_GB2312" w:hAnsi="宋体" w:hint="eastAsia"/>
          <w:b/>
          <w:szCs w:val="32"/>
        </w:rPr>
        <w:t>4</w:t>
      </w:r>
      <w:r>
        <w:rPr>
          <w:rFonts w:ascii="仿宋_GB2312" w:hAnsi="宋体" w:hint="eastAsia"/>
          <w:b/>
          <w:szCs w:val="32"/>
        </w:rPr>
        <w:t>业务科</w:t>
      </w:r>
    </w:p>
    <w:p w:rsidR="004A5EDB" w:rsidRPr="00882F31" w:rsidRDefault="00C1206A" w:rsidP="00C1206A">
      <w:pPr>
        <w:spacing w:line="240" w:lineRule="auto"/>
        <w:ind w:firstLineChars="200" w:firstLine="632"/>
        <w:rPr>
          <w:rFonts w:ascii="仿宋_GB2312" w:hAnsi="宋体" w:hint="eastAsia"/>
          <w:szCs w:val="32"/>
        </w:rPr>
      </w:pPr>
      <w:r w:rsidRPr="00882F31">
        <w:rPr>
          <w:rFonts w:ascii="仿宋_GB2312" w:hAnsi="宋体" w:hint="eastAsia"/>
          <w:szCs w:val="32"/>
        </w:rPr>
        <w:t>2.</w:t>
      </w:r>
      <w:r>
        <w:rPr>
          <w:rFonts w:ascii="仿宋_GB2312" w:hAnsi="宋体" w:hint="eastAsia"/>
          <w:szCs w:val="32"/>
        </w:rPr>
        <w:t>4</w:t>
      </w:r>
      <w:r w:rsidRPr="00882F31">
        <w:rPr>
          <w:rFonts w:ascii="仿宋_GB2312" w:hAnsi="宋体" w:hint="eastAsia"/>
          <w:szCs w:val="32"/>
        </w:rPr>
        <w:t>.1</w:t>
      </w:r>
      <w:r w:rsidRPr="00C37725">
        <w:rPr>
          <w:rFonts w:ascii="仿宋_GB2312" w:hAnsi="宋体" w:hint="eastAsia"/>
          <w:szCs w:val="32"/>
        </w:rPr>
        <w:t>根据</w:t>
      </w:r>
      <w:r>
        <w:rPr>
          <w:rFonts w:ascii="仿宋_GB2312" w:hAnsi="宋体" w:hint="eastAsia"/>
          <w:szCs w:val="32"/>
        </w:rPr>
        <w:t>业务单位建议</w:t>
      </w:r>
      <w:r w:rsidRPr="00882F31">
        <w:rPr>
          <w:rFonts w:ascii="仿宋_GB2312" w:hint="eastAsia"/>
          <w:szCs w:val="32"/>
        </w:rPr>
        <w:t>组织气</w:t>
      </w:r>
      <w:r w:rsidRPr="00882F31">
        <w:rPr>
          <w:rFonts w:ascii="仿宋_GB2312" w:hint="eastAsia"/>
          <w:szCs w:val="32"/>
        </w:rPr>
        <w:t>象灾害应急会商、综合研判和提出建议；</w:t>
      </w:r>
    </w:p>
    <w:p w:rsidR="004A5EDB" w:rsidRDefault="00C1206A" w:rsidP="00C1206A">
      <w:pPr>
        <w:spacing w:line="240" w:lineRule="auto"/>
        <w:ind w:firstLineChars="200" w:firstLine="632"/>
        <w:rPr>
          <w:rFonts w:ascii="仿宋_GB2312" w:hAnsi="宋体" w:hint="eastAsia"/>
          <w:szCs w:val="32"/>
        </w:rPr>
      </w:pPr>
      <w:r w:rsidRPr="00882F31">
        <w:rPr>
          <w:rFonts w:ascii="仿宋_GB2312" w:hAnsi="宋体" w:hint="eastAsia"/>
          <w:szCs w:val="32"/>
        </w:rPr>
        <w:t>2.</w:t>
      </w:r>
      <w:r>
        <w:rPr>
          <w:rFonts w:ascii="仿宋_GB2312" w:hAnsi="宋体" w:hint="eastAsia"/>
          <w:szCs w:val="32"/>
        </w:rPr>
        <w:t>4</w:t>
      </w:r>
      <w:r w:rsidRPr="00882F31">
        <w:rPr>
          <w:rFonts w:ascii="仿宋_GB2312" w:hAnsi="宋体" w:hint="eastAsia"/>
          <w:szCs w:val="32"/>
        </w:rPr>
        <w:t xml:space="preserve">.2 </w:t>
      </w:r>
      <w:r w:rsidRPr="00882F31">
        <w:rPr>
          <w:rFonts w:ascii="仿宋_GB2312" w:hAnsi="宋体" w:hint="eastAsia"/>
          <w:szCs w:val="32"/>
        </w:rPr>
        <w:t>组织相关业务单位开展决策气象服务、公众气象服务</w:t>
      </w:r>
      <w:r>
        <w:rPr>
          <w:rFonts w:ascii="仿宋_GB2312" w:hAnsi="宋体" w:hint="eastAsia"/>
          <w:szCs w:val="32"/>
        </w:rPr>
        <w:t>、</w:t>
      </w:r>
      <w:r w:rsidRPr="00882F31">
        <w:rPr>
          <w:rFonts w:ascii="仿宋_GB2312" w:hAnsi="宋体" w:hint="eastAsia"/>
          <w:szCs w:val="32"/>
        </w:rPr>
        <w:t>人工影响天气应急保障服务；</w:t>
      </w:r>
    </w:p>
    <w:p w:rsidR="004A5EDB" w:rsidRPr="00313080" w:rsidRDefault="00C1206A" w:rsidP="00C1206A">
      <w:pPr>
        <w:ind w:firstLineChars="200" w:firstLine="632"/>
        <w:rPr>
          <w:rFonts w:ascii="仿宋_GB2312" w:hAnsi="宋体"/>
          <w:color w:val="000000"/>
          <w:szCs w:val="32"/>
        </w:rPr>
      </w:pPr>
      <w:r w:rsidRPr="00313080">
        <w:rPr>
          <w:rFonts w:ascii="仿宋_GB2312" w:hAnsi="宋体"/>
          <w:color w:val="000000"/>
          <w:szCs w:val="32"/>
        </w:rPr>
        <w:t>2.4.</w:t>
      </w:r>
      <w:r w:rsidRPr="00313080">
        <w:rPr>
          <w:rFonts w:ascii="仿宋_GB2312" w:hAnsi="宋体" w:hint="eastAsia"/>
          <w:color w:val="000000"/>
          <w:szCs w:val="32"/>
        </w:rPr>
        <w:t>3</w:t>
      </w:r>
      <w:r w:rsidRPr="00313080">
        <w:rPr>
          <w:rFonts w:ascii="仿宋_GB2312" w:hAnsi="宋体" w:hint="eastAsia"/>
          <w:color w:val="000000"/>
          <w:szCs w:val="32"/>
        </w:rPr>
        <w:t>组织对重大灾害性天气过程开展灾情调查和影响评估、服务效益评估等工作；</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 xml:space="preserve">2.4.4 </w:t>
      </w:r>
      <w:r w:rsidRPr="00313080">
        <w:rPr>
          <w:rFonts w:ascii="仿宋_GB2312" w:hAnsi="宋体" w:hint="eastAsia"/>
          <w:color w:val="000000"/>
          <w:szCs w:val="32"/>
        </w:rPr>
        <w:t>落实气象灾害应急相关预报预警服务任务；</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 xml:space="preserve">2.4.5 </w:t>
      </w:r>
      <w:r w:rsidRPr="00313080">
        <w:rPr>
          <w:rFonts w:ascii="仿宋_GB2312" w:hAnsi="宋体" w:hint="eastAsia"/>
          <w:color w:val="000000"/>
          <w:szCs w:val="32"/>
        </w:rPr>
        <w:t>组织协调应急响应期间加密天气预报或预测会商；</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 xml:space="preserve">2.4.6 </w:t>
      </w:r>
      <w:r w:rsidRPr="00313080">
        <w:rPr>
          <w:rFonts w:ascii="仿宋_GB2312" w:hAnsi="宋体" w:hint="eastAsia"/>
          <w:color w:val="000000"/>
          <w:szCs w:val="32"/>
        </w:rPr>
        <w:t>组织重大灾害天气联防；</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2.4.7</w:t>
      </w:r>
      <w:r w:rsidRPr="00313080">
        <w:rPr>
          <w:rFonts w:ascii="仿宋_GB2312" w:hint="eastAsia"/>
          <w:color w:val="000000"/>
          <w:szCs w:val="32"/>
        </w:rPr>
        <w:t>督促市局各相关业务单位加强对</w:t>
      </w:r>
      <w:r w:rsidRPr="00313080">
        <w:rPr>
          <w:rFonts w:ascii="仿宋_GB2312" w:hAnsi="宋体" w:hint="eastAsia"/>
          <w:color w:val="000000"/>
          <w:szCs w:val="32"/>
        </w:rPr>
        <w:t>观测、通信和网络系统的运行监控，保证各类实时气象信息的收集、处理和共享；</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lastRenderedPageBreak/>
        <w:t xml:space="preserve">2.4.8 </w:t>
      </w:r>
      <w:r w:rsidRPr="00313080">
        <w:rPr>
          <w:rFonts w:ascii="仿宋_GB2312" w:hAnsi="宋体" w:hint="eastAsia"/>
          <w:color w:val="000000"/>
          <w:szCs w:val="32"/>
        </w:rPr>
        <w:t>组织应急加密和移动观测及资料传输。</w:t>
      </w:r>
    </w:p>
    <w:p w:rsidR="004A5EDB" w:rsidRPr="00313080" w:rsidRDefault="00C1206A" w:rsidP="00C1206A">
      <w:pPr>
        <w:spacing w:line="240" w:lineRule="auto"/>
        <w:ind w:firstLineChars="200" w:firstLine="634"/>
        <w:rPr>
          <w:rFonts w:ascii="仿宋_GB2312" w:hint="eastAsia"/>
          <w:b/>
          <w:color w:val="000000"/>
          <w:szCs w:val="32"/>
        </w:rPr>
      </w:pPr>
      <w:r w:rsidRPr="00313080">
        <w:rPr>
          <w:rFonts w:ascii="仿宋_GB2312" w:hint="eastAsia"/>
          <w:b/>
          <w:color w:val="000000"/>
          <w:szCs w:val="32"/>
        </w:rPr>
        <w:t>2.5</w:t>
      </w:r>
      <w:r w:rsidRPr="00313080">
        <w:rPr>
          <w:rFonts w:ascii="仿宋_GB2312" w:hint="eastAsia"/>
          <w:b/>
          <w:color w:val="000000"/>
          <w:szCs w:val="32"/>
        </w:rPr>
        <w:t>其他内设机构</w:t>
      </w:r>
    </w:p>
    <w:p w:rsidR="004A5EDB" w:rsidRPr="00313080" w:rsidRDefault="00C1206A" w:rsidP="00C1206A">
      <w:pPr>
        <w:spacing w:line="240" w:lineRule="auto"/>
        <w:ind w:firstLineChars="200" w:firstLine="632"/>
        <w:rPr>
          <w:rFonts w:ascii="仿宋_GB2312"/>
          <w:color w:val="000000"/>
          <w:szCs w:val="32"/>
        </w:rPr>
      </w:pPr>
      <w:r w:rsidRPr="00313080">
        <w:rPr>
          <w:rFonts w:ascii="仿宋_GB2312" w:hint="eastAsia"/>
          <w:color w:val="000000"/>
          <w:szCs w:val="32"/>
        </w:rPr>
        <w:t>根据领导小组要求，按相应职责做好应急处置相关工作。</w:t>
      </w:r>
    </w:p>
    <w:p w:rsidR="004A5EDB" w:rsidRPr="00313080" w:rsidRDefault="00C1206A" w:rsidP="00C1206A">
      <w:pPr>
        <w:spacing w:line="240" w:lineRule="auto"/>
        <w:ind w:firstLineChars="200" w:firstLine="634"/>
        <w:rPr>
          <w:rFonts w:ascii="仿宋_GB2312" w:hAnsi="宋体" w:hint="eastAsia"/>
          <w:b/>
          <w:color w:val="000000"/>
          <w:szCs w:val="32"/>
        </w:rPr>
      </w:pPr>
      <w:r w:rsidRPr="00313080">
        <w:rPr>
          <w:rFonts w:ascii="仿宋_GB2312" w:hint="eastAsia"/>
          <w:b/>
          <w:color w:val="000000"/>
          <w:szCs w:val="32"/>
        </w:rPr>
        <w:t xml:space="preserve">2.6 </w:t>
      </w:r>
      <w:r w:rsidRPr="00313080">
        <w:rPr>
          <w:rFonts w:ascii="仿宋_GB2312" w:hAnsi="宋体" w:hint="eastAsia"/>
          <w:b/>
          <w:color w:val="000000"/>
          <w:szCs w:val="32"/>
        </w:rPr>
        <w:t>直属单位</w:t>
      </w:r>
    </w:p>
    <w:p w:rsidR="004A5EDB" w:rsidRPr="00313080" w:rsidRDefault="00C1206A" w:rsidP="00C1206A">
      <w:pPr>
        <w:adjustRightInd w:val="0"/>
        <w:snapToGrid w:val="0"/>
        <w:ind w:firstLineChars="200" w:firstLine="632"/>
        <w:rPr>
          <w:rFonts w:ascii="仿宋_GB2312" w:hAnsi="宋体" w:hint="eastAsia"/>
          <w:color w:val="000000"/>
          <w:szCs w:val="32"/>
        </w:rPr>
      </w:pPr>
      <w:r w:rsidRPr="00313080">
        <w:rPr>
          <w:rFonts w:ascii="仿宋_GB2312" w:hAnsi="宋体" w:hint="eastAsia"/>
          <w:color w:val="000000"/>
          <w:szCs w:val="32"/>
        </w:rPr>
        <w:t>2.6.1</w:t>
      </w:r>
      <w:r w:rsidRPr="00313080">
        <w:rPr>
          <w:rFonts w:ascii="仿宋_GB2312" w:hint="eastAsia"/>
          <w:color w:val="000000"/>
          <w:szCs w:val="32"/>
        </w:rPr>
        <w:t>市气象台（市</w:t>
      </w:r>
      <w:r w:rsidRPr="00313080">
        <w:rPr>
          <w:rFonts w:ascii="仿宋_GB2312" w:hAnsi="宋体" w:hint="eastAsia"/>
          <w:color w:val="000000"/>
          <w:szCs w:val="32"/>
        </w:rPr>
        <w:t>预警信息发布中心）</w:t>
      </w:r>
      <w:r w:rsidRPr="00313080">
        <w:rPr>
          <w:rFonts w:ascii="仿宋_GB2312" w:hint="eastAsia"/>
          <w:color w:val="000000"/>
          <w:szCs w:val="32"/>
        </w:rPr>
        <w:t>、市信息网络与装备保障中心、市气象服务中心、市气象灾害防御技术中心</w:t>
      </w:r>
      <w:r w:rsidRPr="00313080">
        <w:rPr>
          <w:rFonts w:ascii="仿宋_GB2312" w:hAnsi="宋体" w:hint="eastAsia"/>
          <w:color w:val="000000"/>
          <w:szCs w:val="32"/>
        </w:rPr>
        <w:t>按照职责分工做好灾害监测、预报预警、网络通信、装备保障、气象服务、信息发布等工作。</w:t>
      </w:r>
    </w:p>
    <w:p w:rsidR="004A5EDB" w:rsidRPr="00313080" w:rsidRDefault="00C1206A" w:rsidP="00C1206A">
      <w:pPr>
        <w:adjustRightInd w:val="0"/>
        <w:snapToGrid w:val="0"/>
        <w:ind w:firstLineChars="200" w:firstLine="632"/>
        <w:rPr>
          <w:rFonts w:ascii="仿宋_GB2312" w:hAnsi="宋体" w:hint="eastAsia"/>
          <w:color w:val="000000"/>
          <w:szCs w:val="32"/>
        </w:rPr>
      </w:pPr>
      <w:r w:rsidRPr="00313080">
        <w:rPr>
          <w:rFonts w:ascii="仿宋_GB2312" w:hAnsi="宋体" w:hint="eastAsia"/>
          <w:color w:val="000000"/>
          <w:szCs w:val="32"/>
        </w:rPr>
        <w:t>2.6.2</w:t>
      </w:r>
      <w:r w:rsidRPr="00313080">
        <w:rPr>
          <w:rFonts w:ascii="仿宋_GB2312" w:hint="eastAsia"/>
          <w:color w:val="000000"/>
          <w:szCs w:val="32"/>
        </w:rPr>
        <w:t>市局财务核算中心负责统筹</w:t>
      </w:r>
      <w:r w:rsidRPr="00313080">
        <w:rPr>
          <w:rFonts w:ascii="仿宋_GB2312" w:hAnsi="宋体" w:hint="eastAsia"/>
          <w:color w:val="000000"/>
          <w:szCs w:val="32"/>
        </w:rPr>
        <w:t>气象灾害应急专项资金使用，做好经费保障。</w:t>
      </w:r>
    </w:p>
    <w:p w:rsidR="004A5EDB" w:rsidRPr="00313080" w:rsidRDefault="00C1206A" w:rsidP="00C1206A">
      <w:pPr>
        <w:spacing w:line="240" w:lineRule="auto"/>
        <w:ind w:firstLineChars="200" w:firstLine="634"/>
        <w:rPr>
          <w:rFonts w:ascii="仿宋_GB2312" w:hint="eastAsia"/>
          <w:b/>
          <w:color w:val="000000"/>
          <w:szCs w:val="32"/>
        </w:rPr>
      </w:pPr>
      <w:r w:rsidRPr="00313080">
        <w:rPr>
          <w:rFonts w:ascii="仿宋_GB2312" w:hint="eastAsia"/>
          <w:b/>
          <w:color w:val="000000"/>
          <w:szCs w:val="32"/>
        </w:rPr>
        <w:t xml:space="preserve">2.7 </w:t>
      </w:r>
      <w:r w:rsidRPr="00313080">
        <w:rPr>
          <w:rFonts w:ascii="仿宋_GB2312" w:hint="eastAsia"/>
          <w:b/>
          <w:color w:val="000000"/>
          <w:szCs w:val="32"/>
        </w:rPr>
        <w:t>各县（市、区）气象局</w:t>
      </w:r>
    </w:p>
    <w:p w:rsidR="004A5EDB" w:rsidRPr="00313080" w:rsidRDefault="00C1206A" w:rsidP="00C1206A">
      <w:pPr>
        <w:spacing w:line="240" w:lineRule="auto"/>
        <w:ind w:firstLineChars="200" w:firstLine="632"/>
        <w:rPr>
          <w:rFonts w:ascii="仿宋_GB2312" w:hint="eastAsia"/>
          <w:color w:val="000000"/>
          <w:szCs w:val="32"/>
        </w:rPr>
      </w:pPr>
      <w:r w:rsidRPr="00313080">
        <w:rPr>
          <w:rFonts w:ascii="仿宋_GB2312" w:hint="eastAsia"/>
          <w:color w:val="000000"/>
          <w:szCs w:val="32"/>
        </w:rPr>
        <w:t>2.7</w:t>
      </w:r>
      <w:r w:rsidRPr="00313080">
        <w:rPr>
          <w:rFonts w:ascii="仿宋_GB2312" w:hAnsi="宋体" w:hint="eastAsia"/>
          <w:color w:val="000000"/>
          <w:szCs w:val="32"/>
        </w:rPr>
        <w:t>.</w:t>
      </w:r>
      <w:r w:rsidRPr="00313080">
        <w:rPr>
          <w:rFonts w:ascii="仿宋_GB2312" w:hint="eastAsia"/>
          <w:color w:val="000000"/>
          <w:szCs w:val="32"/>
        </w:rPr>
        <w:t xml:space="preserve">1 </w:t>
      </w:r>
      <w:r w:rsidRPr="00313080">
        <w:rPr>
          <w:rFonts w:ascii="仿宋_GB2312" w:hint="eastAsia"/>
          <w:color w:val="000000"/>
          <w:szCs w:val="32"/>
        </w:rPr>
        <w:t>按照领导小组意见，结合本县（市、区）气象实际情况，依照市局应急预案，研判决定启动、变更或终止本局应急响应；</w:t>
      </w:r>
    </w:p>
    <w:p w:rsidR="004A5EDB" w:rsidRPr="00313080" w:rsidRDefault="00C1206A" w:rsidP="00C1206A">
      <w:pPr>
        <w:spacing w:line="240" w:lineRule="auto"/>
        <w:ind w:firstLineChars="200" w:firstLine="632"/>
        <w:rPr>
          <w:rFonts w:ascii="仿宋_GB2312" w:hint="eastAsia"/>
          <w:color w:val="000000"/>
          <w:szCs w:val="32"/>
        </w:rPr>
      </w:pPr>
      <w:r w:rsidRPr="00313080">
        <w:rPr>
          <w:rFonts w:ascii="仿宋_GB2312" w:hint="eastAsia"/>
          <w:color w:val="000000"/>
          <w:szCs w:val="32"/>
        </w:rPr>
        <w:t>2.7</w:t>
      </w:r>
      <w:r w:rsidRPr="00313080">
        <w:rPr>
          <w:rFonts w:ascii="仿宋_GB2312" w:hAnsi="宋体" w:hint="eastAsia"/>
          <w:color w:val="000000"/>
          <w:szCs w:val="32"/>
        </w:rPr>
        <w:t>.</w:t>
      </w:r>
      <w:r w:rsidRPr="00313080">
        <w:rPr>
          <w:rFonts w:ascii="仿宋_GB2312" w:hint="eastAsia"/>
          <w:color w:val="000000"/>
          <w:szCs w:val="32"/>
        </w:rPr>
        <w:t xml:space="preserve">2 </w:t>
      </w:r>
      <w:r w:rsidRPr="00313080">
        <w:rPr>
          <w:rFonts w:ascii="仿宋_GB2312" w:hint="eastAsia"/>
          <w:color w:val="000000"/>
          <w:szCs w:val="32"/>
        </w:rPr>
        <w:t>组织协调本地气象灾害应急响应处置工作。</w:t>
      </w:r>
    </w:p>
    <w:p w:rsidR="004A5EDB" w:rsidRPr="00313080" w:rsidRDefault="00C1206A" w:rsidP="00C1206A">
      <w:pPr>
        <w:spacing w:line="240" w:lineRule="auto"/>
        <w:ind w:firstLineChars="200" w:firstLine="632"/>
        <w:rPr>
          <w:rFonts w:ascii="黑体" w:eastAsia="黑体" w:hAnsi="黑体" w:hint="eastAsia"/>
          <w:color w:val="000000"/>
          <w:szCs w:val="32"/>
        </w:rPr>
      </w:pPr>
      <w:r w:rsidRPr="00313080">
        <w:rPr>
          <w:rFonts w:ascii="黑体" w:eastAsia="黑体" w:hAnsi="黑体" w:hint="eastAsia"/>
          <w:color w:val="000000"/>
          <w:szCs w:val="32"/>
        </w:rPr>
        <w:t xml:space="preserve">3 </w:t>
      </w:r>
      <w:r w:rsidRPr="00313080">
        <w:rPr>
          <w:rFonts w:ascii="黑体" w:eastAsia="黑体" w:hAnsi="黑体" w:hint="eastAsia"/>
          <w:color w:val="000000"/>
          <w:szCs w:val="32"/>
        </w:rPr>
        <w:t>气象灾害信息报告与发布</w:t>
      </w:r>
    </w:p>
    <w:p w:rsidR="004A5EDB" w:rsidRPr="00313080" w:rsidRDefault="00C1206A" w:rsidP="00C1206A">
      <w:pPr>
        <w:spacing w:line="240" w:lineRule="auto"/>
        <w:ind w:firstLineChars="200" w:firstLine="634"/>
        <w:rPr>
          <w:rFonts w:ascii="仿宋_GB2312" w:hint="eastAsia"/>
          <w:b/>
          <w:color w:val="000000"/>
          <w:szCs w:val="32"/>
        </w:rPr>
      </w:pPr>
      <w:r w:rsidRPr="00313080">
        <w:rPr>
          <w:rFonts w:ascii="仿宋_GB2312" w:hint="eastAsia"/>
          <w:b/>
          <w:color w:val="000000"/>
          <w:szCs w:val="32"/>
        </w:rPr>
        <w:t xml:space="preserve">3.1 </w:t>
      </w:r>
      <w:r w:rsidRPr="00313080">
        <w:rPr>
          <w:rFonts w:ascii="仿宋_GB2312" w:hint="eastAsia"/>
          <w:b/>
          <w:color w:val="000000"/>
          <w:szCs w:val="32"/>
        </w:rPr>
        <w:t>信息报告</w:t>
      </w:r>
    </w:p>
    <w:p w:rsidR="004A5EDB" w:rsidRPr="00313080" w:rsidRDefault="00C1206A" w:rsidP="00C1206A">
      <w:pPr>
        <w:spacing w:line="240" w:lineRule="auto"/>
        <w:ind w:firstLineChars="200" w:firstLine="632"/>
        <w:rPr>
          <w:rFonts w:ascii="仿宋_GB2312" w:hint="eastAsia"/>
          <w:color w:val="000000"/>
          <w:szCs w:val="32"/>
        </w:rPr>
      </w:pPr>
      <w:smartTag w:uri="urn:schemas-microsoft-com:office:smarttags" w:element="chsdate">
        <w:smartTagPr>
          <w:attr w:name="Day" w:val="30"/>
          <w:attr w:name="IsLunarDate" w:val="False"/>
          <w:attr w:name="IsROCDate" w:val="False"/>
          <w:attr w:name="Month" w:val="12"/>
          <w:attr w:name="Year" w:val="1899"/>
        </w:smartTagPr>
        <w:r w:rsidRPr="00313080">
          <w:rPr>
            <w:rFonts w:ascii="仿宋_GB2312" w:hAnsi="宋体" w:hint="eastAsia"/>
            <w:color w:val="000000"/>
            <w:szCs w:val="32"/>
          </w:rPr>
          <w:t>3.1</w:t>
        </w:r>
        <w:r w:rsidRPr="00313080">
          <w:rPr>
            <w:rFonts w:ascii="仿宋_GB2312" w:hint="eastAsia"/>
            <w:color w:val="000000"/>
            <w:szCs w:val="32"/>
          </w:rPr>
          <w:t>.1</w:t>
        </w:r>
      </w:smartTag>
      <w:r w:rsidRPr="00313080">
        <w:rPr>
          <w:rFonts w:ascii="仿宋_GB2312" w:hAnsi="宋体" w:hint="eastAsia"/>
          <w:color w:val="000000"/>
          <w:szCs w:val="32"/>
        </w:rPr>
        <w:t xml:space="preserve"> </w:t>
      </w:r>
      <w:r w:rsidRPr="00313080">
        <w:rPr>
          <w:rFonts w:ascii="仿宋_GB2312" w:hint="eastAsia"/>
          <w:color w:val="000000"/>
          <w:szCs w:val="32"/>
        </w:rPr>
        <w:t>报告内容方式渠道</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w:t>
      </w:r>
      <w:r w:rsidRPr="00313080">
        <w:rPr>
          <w:rFonts w:ascii="仿宋_GB2312" w:hAnsi="宋体" w:hint="eastAsia"/>
          <w:color w:val="000000"/>
          <w:szCs w:val="32"/>
        </w:rPr>
        <w:t>1</w:t>
      </w:r>
      <w:r w:rsidRPr="00313080">
        <w:rPr>
          <w:rFonts w:ascii="仿宋_GB2312" w:hAnsi="宋体" w:hint="eastAsia"/>
          <w:color w:val="000000"/>
          <w:szCs w:val="32"/>
        </w:rPr>
        <w:t>）</w:t>
      </w:r>
      <w:r w:rsidRPr="00313080">
        <w:rPr>
          <w:rFonts w:ascii="仿宋_GB2312" w:hint="eastAsia"/>
          <w:color w:val="000000"/>
          <w:szCs w:val="32"/>
        </w:rPr>
        <w:t>灾害性天气信息。</w:t>
      </w:r>
      <w:r w:rsidRPr="00313080">
        <w:rPr>
          <w:rFonts w:ascii="仿宋_GB2312" w:hAnsi="宋体" w:hint="eastAsia"/>
          <w:color w:val="000000"/>
          <w:szCs w:val="32"/>
        </w:rPr>
        <w:t>各县（市、区）气象局应及时收集上报辖区内灾害性天气信息，以填写“灾害性天气信息快报”（样式见附件</w:t>
      </w:r>
      <w:r w:rsidRPr="00313080">
        <w:rPr>
          <w:rFonts w:ascii="仿宋_GB2312" w:hAnsi="宋体" w:hint="eastAsia"/>
          <w:color w:val="000000"/>
          <w:szCs w:val="32"/>
        </w:rPr>
        <w:t>9.2</w:t>
      </w:r>
      <w:r w:rsidRPr="00313080">
        <w:rPr>
          <w:rFonts w:ascii="仿宋_GB2312" w:hAnsi="宋体" w:hint="eastAsia"/>
          <w:color w:val="000000"/>
          <w:szCs w:val="32"/>
        </w:rPr>
        <w:t>）的方式</w:t>
      </w:r>
      <w:r w:rsidRPr="00313080">
        <w:rPr>
          <w:rFonts w:ascii="仿宋_GB2312" w:hint="eastAsia"/>
          <w:color w:val="000000"/>
          <w:szCs w:val="32"/>
        </w:rPr>
        <w:t>向省气象台（决策服务中心）、市局业务科</w:t>
      </w:r>
      <w:r w:rsidRPr="00313080">
        <w:rPr>
          <w:rFonts w:ascii="仿宋_GB2312" w:hAnsi="宋体" w:hint="eastAsia"/>
          <w:color w:val="000000"/>
          <w:szCs w:val="32"/>
        </w:rPr>
        <w:t>和市气象台报送</w:t>
      </w:r>
      <w:r w:rsidRPr="00313080">
        <w:rPr>
          <w:rFonts w:ascii="仿宋_GB2312" w:hint="eastAsia"/>
          <w:color w:val="000000"/>
          <w:szCs w:val="32"/>
        </w:rPr>
        <w:t>。如有气象灾情发生时，应通过灾情直报系统上</w:t>
      </w:r>
      <w:r w:rsidRPr="00313080">
        <w:rPr>
          <w:rFonts w:ascii="仿宋_GB2312" w:hint="eastAsia"/>
          <w:color w:val="000000"/>
          <w:szCs w:val="32"/>
        </w:rPr>
        <w:lastRenderedPageBreak/>
        <w:t>报。</w:t>
      </w:r>
      <w:r w:rsidRPr="00313080">
        <w:rPr>
          <w:rFonts w:ascii="仿宋_GB2312" w:hAnsi="宋体" w:hint="eastAsia"/>
          <w:color w:val="000000"/>
          <w:szCs w:val="32"/>
        </w:rPr>
        <w:t>在特殊条件下，可先通过电话报告上级，再补报相关文档材料。</w:t>
      </w:r>
    </w:p>
    <w:p w:rsidR="004A5EDB" w:rsidRPr="00313080" w:rsidRDefault="00C1206A" w:rsidP="00C1206A">
      <w:pPr>
        <w:adjustRightInd w:val="0"/>
        <w:snapToGrid w:val="0"/>
        <w:ind w:firstLineChars="200" w:firstLine="632"/>
        <w:rPr>
          <w:rFonts w:ascii="仿宋_GB2312" w:hint="eastAsia"/>
          <w:color w:val="000000"/>
          <w:szCs w:val="32"/>
        </w:rPr>
      </w:pPr>
      <w:r w:rsidRPr="00313080">
        <w:rPr>
          <w:rFonts w:ascii="仿宋_GB2312" w:hAnsi="宋体" w:hint="eastAsia"/>
          <w:color w:val="000000"/>
          <w:szCs w:val="32"/>
        </w:rPr>
        <w:t>（</w:t>
      </w:r>
      <w:r w:rsidRPr="00313080">
        <w:rPr>
          <w:rFonts w:ascii="仿宋_GB2312" w:hAnsi="宋体" w:hint="eastAsia"/>
          <w:color w:val="000000"/>
          <w:szCs w:val="32"/>
        </w:rPr>
        <w:t>2</w:t>
      </w:r>
      <w:r w:rsidRPr="00313080">
        <w:rPr>
          <w:rFonts w:ascii="仿宋_GB2312" w:hAnsi="宋体" w:hint="eastAsia"/>
          <w:color w:val="000000"/>
          <w:szCs w:val="32"/>
        </w:rPr>
        <w:t>）重大</w:t>
      </w:r>
      <w:r w:rsidRPr="00313080">
        <w:rPr>
          <w:rFonts w:ascii="仿宋_GB2312" w:hint="eastAsia"/>
          <w:color w:val="000000"/>
          <w:szCs w:val="32"/>
        </w:rPr>
        <w:t>气象</w:t>
      </w:r>
      <w:r w:rsidRPr="00313080">
        <w:rPr>
          <w:rFonts w:ascii="仿宋_GB2312" w:hAnsi="宋体" w:hint="eastAsia"/>
          <w:color w:val="000000"/>
          <w:szCs w:val="32"/>
        </w:rPr>
        <w:t>突发事件信息。当气象灾害达到《关于进一步规范重大突发事件信息报送标准的通知》（气办发〔</w:t>
      </w:r>
      <w:r w:rsidRPr="00313080">
        <w:rPr>
          <w:rFonts w:ascii="仿宋_GB2312" w:hAnsi="宋体"/>
          <w:color w:val="000000"/>
          <w:szCs w:val="32"/>
        </w:rPr>
        <w:t>2</w:t>
      </w:r>
      <w:r w:rsidRPr="00313080">
        <w:rPr>
          <w:rFonts w:ascii="仿宋_GB2312" w:hAnsi="宋体"/>
          <w:color w:val="000000"/>
          <w:szCs w:val="32"/>
        </w:rPr>
        <w:t>015</w:t>
      </w:r>
      <w:r w:rsidRPr="00313080">
        <w:rPr>
          <w:rFonts w:ascii="仿宋_GB2312" w:hAnsi="宋体"/>
          <w:color w:val="000000"/>
          <w:szCs w:val="32"/>
        </w:rPr>
        <w:t>〕</w:t>
      </w:r>
      <w:r w:rsidRPr="00313080">
        <w:rPr>
          <w:rFonts w:ascii="仿宋_GB2312" w:hAnsi="宋体"/>
          <w:color w:val="000000"/>
          <w:szCs w:val="32"/>
        </w:rPr>
        <w:t>26</w:t>
      </w:r>
      <w:r w:rsidRPr="00313080">
        <w:rPr>
          <w:rFonts w:ascii="仿宋_GB2312" w:hAnsi="宋体"/>
          <w:color w:val="000000"/>
          <w:szCs w:val="32"/>
        </w:rPr>
        <w:t>号文</w:t>
      </w:r>
      <w:r w:rsidRPr="00313080">
        <w:rPr>
          <w:rFonts w:ascii="仿宋_GB2312" w:hAnsi="宋体" w:hint="eastAsia"/>
          <w:color w:val="000000"/>
          <w:szCs w:val="32"/>
        </w:rPr>
        <w:t>）规定的报送标准时，应当向</w:t>
      </w:r>
      <w:r w:rsidRPr="00313080">
        <w:rPr>
          <w:rFonts w:ascii="仿宋_GB2312" w:hint="eastAsia"/>
          <w:color w:val="000000"/>
          <w:szCs w:val="32"/>
        </w:rPr>
        <w:t>省气象台（决策服务中心）、</w:t>
      </w:r>
      <w:r w:rsidRPr="00313080">
        <w:rPr>
          <w:rFonts w:ascii="仿宋_GB2312" w:hAnsi="宋体" w:hint="eastAsia"/>
          <w:color w:val="000000"/>
          <w:szCs w:val="32"/>
        </w:rPr>
        <w:t>市局办公室、业务科和市气象台报送。重大气象突发事件</w:t>
      </w:r>
      <w:r w:rsidRPr="00313080">
        <w:rPr>
          <w:rFonts w:ascii="仿宋_GB2312" w:hint="eastAsia"/>
          <w:color w:val="000000"/>
          <w:szCs w:val="32"/>
        </w:rPr>
        <w:t>信息</w:t>
      </w:r>
      <w:r w:rsidRPr="00313080">
        <w:rPr>
          <w:rFonts w:ascii="仿宋_GB2312" w:hAnsi="宋体" w:hint="eastAsia"/>
          <w:color w:val="000000"/>
          <w:szCs w:val="32"/>
        </w:rPr>
        <w:t>报送内容、格式和程序，按照中国气象局和福建省局的规定执行</w:t>
      </w:r>
      <w:r w:rsidRPr="00313080">
        <w:rPr>
          <w:rFonts w:ascii="仿宋_GB2312" w:hint="eastAsia"/>
          <w:color w:val="000000"/>
          <w:szCs w:val="32"/>
        </w:rPr>
        <w:t>。</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w:t>
      </w:r>
      <w:r w:rsidRPr="00313080">
        <w:rPr>
          <w:rFonts w:ascii="仿宋_GB2312" w:hAnsi="宋体" w:hint="eastAsia"/>
          <w:color w:val="000000"/>
          <w:szCs w:val="32"/>
        </w:rPr>
        <w:t>3</w:t>
      </w:r>
      <w:r w:rsidRPr="00313080">
        <w:rPr>
          <w:rFonts w:ascii="仿宋_GB2312" w:hAnsi="宋体" w:hint="eastAsia"/>
          <w:color w:val="000000"/>
          <w:szCs w:val="32"/>
        </w:rPr>
        <w:t>）应急响应工作信息。进入Ⅲ级以上（含Ⅲ级）应急响应的单位，应及时向市局业务科报送，业务科汇总后报送市局应急办，由应急办向省局总值班室、应急与减灾处和省气象台（决策服务中心）报送天气实况及灾情、预报预警情况、服务情况、应急响应组织工作等情况。</w:t>
      </w:r>
    </w:p>
    <w:p w:rsidR="004A5EDB" w:rsidRPr="00313080" w:rsidRDefault="00C1206A" w:rsidP="00C1206A">
      <w:pPr>
        <w:ind w:firstLineChars="200" w:firstLine="632"/>
        <w:rPr>
          <w:rFonts w:ascii="仿宋_GB2312" w:hAnsi="宋体" w:hint="eastAsia"/>
          <w:color w:val="000000"/>
          <w:szCs w:val="32"/>
        </w:rPr>
      </w:pPr>
      <w:r w:rsidRPr="00313080">
        <w:rPr>
          <w:rFonts w:ascii="仿宋_GB2312" w:hAnsi="宋体" w:hint="eastAsia"/>
          <w:color w:val="000000"/>
          <w:szCs w:val="32"/>
        </w:rPr>
        <w:t>信息通过气政通系统、</w:t>
      </w:r>
      <w:r w:rsidRPr="00313080">
        <w:rPr>
          <w:rFonts w:ascii="仿宋_GB2312" w:hint="eastAsia"/>
          <w:color w:val="000000"/>
          <w:szCs w:val="32"/>
        </w:rPr>
        <w:t>灾情直报系统</w:t>
      </w:r>
      <w:r w:rsidRPr="00313080">
        <w:rPr>
          <w:rFonts w:ascii="仿宋_GB2312" w:hAnsi="宋体" w:hint="eastAsia"/>
          <w:color w:val="000000"/>
          <w:szCs w:val="32"/>
        </w:rPr>
        <w:t>。应急办</w:t>
      </w:r>
      <w:r w:rsidRPr="00313080">
        <w:rPr>
          <w:rFonts w:ascii="仿宋_GB2312" w:hint="eastAsia"/>
          <w:color w:val="000000"/>
          <w:szCs w:val="32"/>
        </w:rPr>
        <w:t>邮箱：</w:t>
      </w:r>
      <w:r w:rsidRPr="00313080">
        <w:rPr>
          <w:rFonts w:ascii="仿宋_GB2312" w:hAnsi="宋体" w:hint="eastAsia"/>
          <w:color w:val="000000"/>
          <w:szCs w:val="32"/>
        </w:rPr>
        <w:t>省局总值班室</w:t>
      </w:r>
      <w:r w:rsidRPr="00313080">
        <w:rPr>
          <w:rFonts w:ascii="仿宋_GB2312" w:hAnsi="宋体"/>
          <w:color w:val="000000"/>
          <w:szCs w:val="32"/>
        </w:rPr>
        <w:t>/</w:t>
      </w:r>
      <w:r w:rsidRPr="00313080">
        <w:rPr>
          <w:rFonts w:ascii="仿宋_GB2312" w:hAnsi="宋体"/>
          <w:color w:val="000000"/>
          <w:szCs w:val="32"/>
        </w:rPr>
        <w:t>省局</w:t>
      </w:r>
      <w:r w:rsidRPr="00313080">
        <w:rPr>
          <w:rFonts w:ascii="仿宋_GB2312" w:hAnsi="宋体"/>
          <w:color w:val="000000"/>
          <w:szCs w:val="32"/>
        </w:rPr>
        <w:t>/</w:t>
      </w:r>
      <w:r w:rsidRPr="00313080">
        <w:rPr>
          <w:rFonts w:ascii="仿宋_GB2312" w:hAnsi="宋体"/>
          <w:color w:val="000000"/>
          <w:szCs w:val="32"/>
        </w:rPr>
        <w:t>福建</w:t>
      </w:r>
      <w:r w:rsidRPr="00313080">
        <w:rPr>
          <w:rFonts w:ascii="仿宋_GB2312" w:hAnsi="宋体"/>
          <w:color w:val="000000"/>
          <w:szCs w:val="32"/>
        </w:rPr>
        <w:t>/CMA</w:t>
      </w:r>
      <w:r w:rsidRPr="00313080">
        <w:rPr>
          <w:rFonts w:ascii="仿宋_GB2312" w:hAnsi="宋体"/>
          <w:color w:val="000000"/>
          <w:szCs w:val="32"/>
        </w:rPr>
        <w:t>；</w:t>
      </w:r>
      <w:r w:rsidRPr="00313080">
        <w:rPr>
          <w:rFonts w:ascii="仿宋_GB2312" w:hAnsi="宋体" w:hint="eastAsia"/>
          <w:color w:val="000000"/>
          <w:szCs w:val="32"/>
        </w:rPr>
        <w:t>应急</w:t>
      </w:r>
      <w:r w:rsidRPr="00313080">
        <w:rPr>
          <w:rFonts w:ascii="仿宋_GB2312" w:hAnsi="宋体" w:hint="eastAsia"/>
          <w:color w:val="000000"/>
          <w:szCs w:val="32"/>
        </w:rPr>
        <w:t>与减灾处</w:t>
      </w:r>
      <w:r w:rsidRPr="00313080">
        <w:rPr>
          <w:rFonts w:ascii="仿宋_GB2312" w:hint="eastAsia"/>
          <w:color w:val="000000"/>
          <w:szCs w:val="32"/>
        </w:rPr>
        <w:t>邮箱</w:t>
      </w:r>
      <w:r w:rsidRPr="00313080">
        <w:rPr>
          <w:rFonts w:ascii="仿宋_GB2312" w:hAnsi="宋体" w:hint="eastAsia"/>
          <w:color w:val="000000"/>
          <w:szCs w:val="32"/>
        </w:rPr>
        <w:t>：应急与减灾处</w:t>
      </w:r>
      <w:r w:rsidRPr="00313080">
        <w:rPr>
          <w:rFonts w:ascii="仿宋_GB2312" w:hAnsi="宋体"/>
          <w:color w:val="000000"/>
          <w:szCs w:val="32"/>
        </w:rPr>
        <w:t>/</w:t>
      </w:r>
      <w:r w:rsidRPr="00313080">
        <w:rPr>
          <w:rFonts w:ascii="仿宋_GB2312" w:hAnsi="宋体"/>
          <w:color w:val="000000"/>
          <w:szCs w:val="32"/>
        </w:rPr>
        <w:t>省局</w:t>
      </w:r>
      <w:r w:rsidRPr="00313080">
        <w:rPr>
          <w:rFonts w:ascii="仿宋_GB2312" w:hAnsi="宋体"/>
          <w:color w:val="000000"/>
          <w:szCs w:val="32"/>
        </w:rPr>
        <w:t>/</w:t>
      </w:r>
      <w:r w:rsidRPr="00313080">
        <w:rPr>
          <w:rFonts w:ascii="仿宋_GB2312" w:hAnsi="宋体"/>
          <w:color w:val="000000"/>
          <w:szCs w:val="32"/>
        </w:rPr>
        <w:t>福建</w:t>
      </w:r>
      <w:r w:rsidRPr="00313080">
        <w:rPr>
          <w:rFonts w:ascii="仿宋_GB2312" w:hAnsi="宋体"/>
          <w:color w:val="000000"/>
          <w:szCs w:val="32"/>
        </w:rPr>
        <w:t>/CMA</w:t>
      </w:r>
      <w:r w:rsidRPr="00313080">
        <w:rPr>
          <w:rFonts w:ascii="仿宋_GB2312" w:hAnsi="宋体"/>
          <w:color w:val="000000"/>
          <w:szCs w:val="32"/>
        </w:rPr>
        <w:t>；</w:t>
      </w:r>
      <w:r w:rsidRPr="00313080">
        <w:rPr>
          <w:rFonts w:ascii="仿宋_GB2312" w:hAnsi="宋体" w:hint="eastAsia"/>
          <w:color w:val="000000"/>
          <w:szCs w:val="32"/>
        </w:rPr>
        <w:t>省气象台（决策服务中心）</w:t>
      </w:r>
      <w:r w:rsidRPr="00313080">
        <w:rPr>
          <w:rFonts w:ascii="仿宋_GB2312" w:hint="eastAsia"/>
          <w:color w:val="000000"/>
          <w:szCs w:val="32"/>
        </w:rPr>
        <w:t>邮箱</w:t>
      </w:r>
      <w:r w:rsidRPr="00313080">
        <w:rPr>
          <w:rFonts w:ascii="仿宋_GB2312" w:hAnsi="宋体" w:hint="eastAsia"/>
          <w:color w:val="000000"/>
          <w:szCs w:val="32"/>
        </w:rPr>
        <w:t>：省台决策中心</w:t>
      </w:r>
      <w:r w:rsidRPr="00313080">
        <w:rPr>
          <w:rFonts w:ascii="仿宋_GB2312" w:hAnsi="宋体"/>
          <w:color w:val="000000"/>
          <w:szCs w:val="32"/>
        </w:rPr>
        <w:t>/</w:t>
      </w:r>
      <w:r w:rsidRPr="00313080">
        <w:rPr>
          <w:rFonts w:ascii="仿宋_GB2312" w:hAnsi="宋体"/>
          <w:color w:val="000000"/>
          <w:szCs w:val="32"/>
        </w:rPr>
        <w:t>省台</w:t>
      </w:r>
      <w:r w:rsidRPr="00313080">
        <w:rPr>
          <w:rFonts w:ascii="仿宋_GB2312" w:hAnsi="宋体"/>
          <w:color w:val="000000"/>
          <w:szCs w:val="32"/>
        </w:rPr>
        <w:t>/</w:t>
      </w:r>
      <w:r w:rsidRPr="00313080">
        <w:rPr>
          <w:rFonts w:ascii="仿宋_GB2312" w:hAnsi="宋体"/>
          <w:color w:val="000000"/>
          <w:szCs w:val="32"/>
        </w:rPr>
        <w:t>福建</w:t>
      </w:r>
      <w:r w:rsidRPr="00313080">
        <w:rPr>
          <w:rFonts w:ascii="仿宋_GB2312" w:hAnsi="宋体"/>
          <w:color w:val="000000"/>
          <w:szCs w:val="32"/>
        </w:rPr>
        <w:t>/CMA</w:t>
      </w:r>
      <w:r w:rsidRPr="00313080">
        <w:rPr>
          <w:rFonts w:ascii="仿宋_GB2312" w:hAnsi="宋体"/>
          <w:color w:val="000000"/>
          <w:szCs w:val="32"/>
        </w:rPr>
        <w:t>。</w:t>
      </w:r>
    </w:p>
    <w:p w:rsidR="004A5EDB" w:rsidRPr="00313080" w:rsidRDefault="00C1206A" w:rsidP="00C1206A">
      <w:pPr>
        <w:ind w:firstLineChars="200" w:firstLine="632"/>
        <w:rPr>
          <w:rFonts w:ascii="仿宋_GB2312" w:hAnsi="宋体"/>
          <w:color w:val="000000"/>
          <w:szCs w:val="32"/>
        </w:rPr>
      </w:pPr>
      <w:r w:rsidRPr="00313080">
        <w:rPr>
          <w:rFonts w:ascii="仿宋_GB2312" w:hAnsi="宋体" w:hint="eastAsia"/>
          <w:color w:val="000000"/>
          <w:szCs w:val="32"/>
        </w:rPr>
        <w:t>市局应急办、市局办公室邮箱：宁德市局办公室</w:t>
      </w:r>
      <w:r w:rsidRPr="00313080">
        <w:rPr>
          <w:rFonts w:ascii="仿宋_GB2312" w:hAnsi="宋体" w:hint="eastAsia"/>
          <w:color w:val="000000"/>
          <w:szCs w:val="32"/>
        </w:rPr>
        <w:t>/</w:t>
      </w:r>
      <w:r w:rsidRPr="00313080">
        <w:rPr>
          <w:rFonts w:ascii="仿宋_GB2312" w:hAnsi="宋体" w:hint="eastAsia"/>
          <w:color w:val="000000"/>
          <w:szCs w:val="32"/>
        </w:rPr>
        <w:t>宁德市</w:t>
      </w:r>
      <w:r w:rsidRPr="00313080">
        <w:rPr>
          <w:rFonts w:ascii="仿宋_GB2312" w:hAnsi="宋体" w:hint="eastAsia"/>
          <w:color w:val="000000"/>
          <w:szCs w:val="32"/>
        </w:rPr>
        <w:t>/</w:t>
      </w:r>
      <w:r w:rsidRPr="00313080">
        <w:rPr>
          <w:rFonts w:ascii="仿宋_GB2312" w:hAnsi="宋体" w:hint="eastAsia"/>
          <w:color w:val="000000"/>
          <w:szCs w:val="32"/>
        </w:rPr>
        <w:t>福建</w:t>
      </w:r>
      <w:r w:rsidRPr="00313080">
        <w:rPr>
          <w:rFonts w:ascii="仿宋_GB2312" w:hAnsi="宋体" w:hint="eastAsia"/>
          <w:color w:val="000000"/>
          <w:szCs w:val="32"/>
        </w:rPr>
        <w:t>/ CMA;</w:t>
      </w:r>
      <w:r w:rsidRPr="00313080">
        <w:rPr>
          <w:rFonts w:ascii="仿宋_GB2312" w:hAnsi="宋体" w:hint="eastAsia"/>
          <w:color w:val="000000"/>
          <w:szCs w:val="32"/>
        </w:rPr>
        <w:t>业务科邮箱</w:t>
      </w:r>
      <w:r w:rsidRPr="00313080">
        <w:rPr>
          <w:rFonts w:ascii="仿宋_GB2312" w:hAnsi="宋体" w:hint="eastAsia"/>
          <w:color w:val="000000"/>
          <w:szCs w:val="32"/>
        </w:rPr>
        <w:t>:</w:t>
      </w:r>
      <w:r w:rsidRPr="00313080">
        <w:rPr>
          <w:rFonts w:ascii="仿宋_GB2312" w:hint="eastAsia"/>
          <w:color w:val="000000"/>
          <w:szCs w:val="32"/>
        </w:rPr>
        <w:t xml:space="preserve"> </w:t>
      </w:r>
      <w:r w:rsidRPr="00313080">
        <w:rPr>
          <w:rFonts w:ascii="仿宋_GB2312" w:hint="eastAsia"/>
          <w:color w:val="000000"/>
          <w:szCs w:val="32"/>
        </w:rPr>
        <w:t>宁德市</w:t>
      </w:r>
      <w:r w:rsidRPr="00313080">
        <w:rPr>
          <w:rFonts w:ascii="仿宋_GB2312" w:hAnsi="宋体" w:hint="eastAsia"/>
          <w:color w:val="000000"/>
          <w:szCs w:val="32"/>
        </w:rPr>
        <w:t>业务科</w:t>
      </w:r>
      <w:r w:rsidRPr="00313080">
        <w:rPr>
          <w:rFonts w:ascii="仿宋_GB2312" w:hAnsi="宋体" w:hint="eastAsia"/>
          <w:color w:val="000000"/>
          <w:szCs w:val="32"/>
        </w:rPr>
        <w:t>/</w:t>
      </w:r>
      <w:r w:rsidRPr="00313080">
        <w:rPr>
          <w:rFonts w:ascii="仿宋_GB2312" w:hAnsi="宋体" w:hint="eastAsia"/>
          <w:color w:val="000000"/>
          <w:szCs w:val="32"/>
        </w:rPr>
        <w:t>宁德市</w:t>
      </w:r>
      <w:r w:rsidRPr="00313080">
        <w:rPr>
          <w:rFonts w:ascii="仿宋_GB2312" w:hAnsi="宋体" w:hint="eastAsia"/>
          <w:color w:val="000000"/>
          <w:szCs w:val="32"/>
        </w:rPr>
        <w:t>/</w:t>
      </w:r>
      <w:r w:rsidRPr="00313080">
        <w:rPr>
          <w:rFonts w:ascii="仿宋_GB2312" w:hAnsi="宋体" w:hint="eastAsia"/>
          <w:color w:val="000000"/>
          <w:szCs w:val="32"/>
        </w:rPr>
        <w:t>福建</w:t>
      </w:r>
      <w:r w:rsidRPr="00313080">
        <w:rPr>
          <w:rFonts w:ascii="仿宋_GB2312" w:hAnsi="宋体" w:hint="eastAsia"/>
          <w:color w:val="000000"/>
          <w:szCs w:val="32"/>
        </w:rPr>
        <w:t>/CMA</w:t>
      </w:r>
      <w:r w:rsidRPr="00313080">
        <w:rPr>
          <w:rFonts w:ascii="仿宋_GB2312" w:hAnsi="宋体" w:hint="eastAsia"/>
          <w:color w:val="000000"/>
          <w:szCs w:val="32"/>
        </w:rPr>
        <w:t>；</w:t>
      </w:r>
    </w:p>
    <w:p w:rsidR="004A5EDB" w:rsidRPr="00313080" w:rsidRDefault="00C1206A" w:rsidP="00C1206A">
      <w:pPr>
        <w:spacing w:line="240" w:lineRule="auto"/>
        <w:ind w:firstLineChars="200" w:firstLine="632"/>
        <w:rPr>
          <w:rFonts w:ascii="仿宋_GB2312" w:hint="eastAsia"/>
          <w:color w:val="000000"/>
          <w:szCs w:val="32"/>
        </w:rPr>
      </w:pPr>
      <w:r w:rsidRPr="00313080">
        <w:rPr>
          <w:rFonts w:ascii="仿宋_GB2312" w:hAnsi="宋体" w:hint="eastAsia"/>
          <w:color w:val="000000"/>
          <w:szCs w:val="32"/>
        </w:rPr>
        <w:t>3.1</w:t>
      </w:r>
      <w:r w:rsidRPr="00313080">
        <w:rPr>
          <w:rFonts w:ascii="仿宋_GB2312" w:hint="eastAsia"/>
          <w:color w:val="000000"/>
          <w:szCs w:val="32"/>
        </w:rPr>
        <w:t>.2</w:t>
      </w:r>
      <w:r w:rsidRPr="00313080">
        <w:rPr>
          <w:rFonts w:ascii="仿宋_GB2312" w:hAnsi="宋体" w:hint="eastAsia"/>
          <w:color w:val="000000"/>
          <w:szCs w:val="32"/>
        </w:rPr>
        <w:t xml:space="preserve"> </w:t>
      </w:r>
      <w:r w:rsidRPr="00313080">
        <w:rPr>
          <w:rFonts w:ascii="仿宋_GB2312" w:hAnsi="宋体" w:hint="eastAsia"/>
          <w:color w:val="000000"/>
          <w:szCs w:val="32"/>
        </w:rPr>
        <w:t>报告时限</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w:t>
      </w:r>
      <w:r w:rsidRPr="00313080">
        <w:rPr>
          <w:rFonts w:ascii="仿宋_GB2312" w:hAnsi="宋体" w:hint="eastAsia"/>
          <w:color w:val="000000"/>
          <w:szCs w:val="32"/>
        </w:rPr>
        <w:t>1</w:t>
      </w:r>
      <w:r w:rsidRPr="00313080">
        <w:rPr>
          <w:rFonts w:ascii="仿宋_GB2312" w:hAnsi="宋体" w:hint="eastAsia"/>
          <w:color w:val="000000"/>
          <w:szCs w:val="32"/>
        </w:rPr>
        <w:t>）应急响应情况信息。在应急响应期间，各响应单位每日</w:t>
      </w:r>
      <w:r w:rsidRPr="00313080">
        <w:rPr>
          <w:rFonts w:ascii="仿宋_GB2312" w:hAnsi="宋体" w:hint="eastAsia"/>
          <w:color w:val="000000"/>
          <w:szCs w:val="32"/>
        </w:rPr>
        <w:t>14</w:t>
      </w:r>
      <w:r w:rsidRPr="00313080">
        <w:rPr>
          <w:rFonts w:ascii="仿宋_GB2312" w:hAnsi="宋体" w:hint="eastAsia"/>
          <w:color w:val="000000"/>
          <w:szCs w:val="32"/>
        </w:rPr>
        <w:t>时前向市局业务科报送一次，市局业务科汇总后报送应急办，应急办每日</w:t>
      </w:r>
      <w:r w:rsidRPr="00313080">
        <w:rPr>
          <w:rFonts w:ascii="仿宋_GB2312" w:hAnsi="宋体" w:hint="eastAsia"/>
          <w:color w:val="000000"/>
          <w:szCs w:val="32"/>
        </w:rPr>
        <w:t>15</w:t>
      </w:r>
      <w:r w:rsidRPr="00313080">
        <w:rPr>
          <w:rFonts w:ascii="仿宋_GB2312" w:hAnsi="宋体" w:hint="eastAsia"/>
          <w:color w:val="000000"/>
          <w:szCs w:val="32"/>
        </w:rPr>
        <w:t>时前向省局总值班室、应急与减灾处和省气象</w:t>
      </w:r>
      <w:r w:rsidRPr="00313080">
        <w:rPr>
          <w:rFonts w:ascii="仿宋_GB2312" w:hAnsi="宋体" w:hint="eastAsia"/>
          <w:color w:val="000000"/>
          <w:szCs w:val="32"/>
        </w:rPr>
        <w:lastRenderedPageBreak/>
        <w:t>台（决策服务中心）报送一次，必要时根据省局应急响应命令的要求增加报告次数。</w:t>
      </w:r>
    </w:p>
    <w:p w:rsidR="004A5EDB" w:rsidRPr="00313080" w:rsidRDefault="00C1206A" w:rsidP="00C1206A">
      <w:pPr>
        <w:spacing w:line="240" w:lineRule="auto"/>
        <w:ind w:firstLineChars="200" w:firstLine="632"/>
        <w:rPr>
          <w:rFonts w:ascii="仿宋_GB2312" w:hAnsi="宋体" w:cs="宋体" w:hint="eastAsia"/>
          <w:color w:val="000000"/>
          <w:kern w:val="0"/>
          <w:szCs w:val="32"/>
        </w:rPr>
      </w:pPr>
      <w:r w:rsidRPr="00313080">
        <w:rPr>
          <w:rFonts w:ascii="仿宋_GB2312" w:hAnsi="宋体" w:hint="eastAsia"/>
          <w:color w:val="000000"/>
          <w:szCs w:val="32"/>
        </w:rPr>
        <w:t>（</w:t>
      </w:r>
      <w:r w:rsidRPr="00313080">
        <w:rPr>
          <w:rFonts w:ascii="仿宋_GB2312" w:hAnsi="宋体" w:hint="eastAsia"/>
          <w:color w:val="000000"/>
          <w:szCs w:val="32"/>
        </w:rPr>
        <w:t>2</w:t>
      </w:r>
      <w:r w:rsidRPr="00313080">
        <w:rPr>
          <w:rFonts w:ascii="仿宋_GB2312" w:hAnsi="宋体" w:hint="eastAsia"/>
          <w:color w:val="000000"/>
          <w:szCs w:val="32"/>
        </w:rPr>
        <w:t>）较大以上</w:t>
      </w:r>
      <w:r w:rsidRPr="00313080">
        <w:rPr>
          <w:rFonts w:ascii="仿宋_GB2312" w:hAnsi="宋体" w:hint="eastAsia"/>
          <w:color w:val="000000"/>
          <w:szCs w:val="32"/>
        </w:rPr>
        <w:t>突发事件信息。各级气象部门要建立突发事件信息速报机制，对</w:t>
      </w:r>
      <w:r w:rsidRPr="00313080">
        <w:rPr>
          <w:rFonts w:ascii="仿宋_GB2312" w:hAnsi="宋体" w:cs="宋体" w:hint="eastAsia"/>
          <w:color w:val="000000"/>
          <w:kern w:val="0"/>
          <w:szCs w:val="32"/>
        </w:rPr>
        <w:t>在监测过程中发现</w:t>
      </w:r>
      <w:r w:rsidRPr="00313080">
        <w:rPr>
          <w:rFonts w:ascii="仿宋_GB2312" w:hAnsi="宋体" w:hint="eastAsia"/>
          <w:color w:val="000000"/>
          <w:szCs w:val="32"/>
        </w:rPr>
        <w:t>可能发生较大突发事件的气象灾害前兆，或已发生的较大气象灾害都应及时报告。</w:t>
      </w:r>
      <w:r w:rsidRPr="00313080">
        <w:rPr>
          <w:rFonts w:ascii="仿宋_GB2312" w:hAnsi="宋体" w:cs="宋体" w:hint="eastAsia"/>
          <w:color w:val="000000"/>
          <w:kern w:val="0"/>
          <w:szCs w:val="32"/>
        </w:rPr>
        <w:t>县级</w:t>
      </w:r>
      <w:r w:rsidRPr="00313080">
        <w:rPr>
          <w:rFonts w:ascii="仿宋_GB2312" w:hAnsi="宋体" w:hint="eastAsia"/>
          <w:color w:val="000000"/>
          <w:szCs w:val="32"/>
        </w:rPr>
        <w:t>气象</w:t>
      </w:r>
      <w:r w:rsidRPr="00313080">
        <w:rPr>
          <w:rFonts w:ascii="仿宋_GB2312" w:hAnsi="宋体" w:cs="宋体" w:hint="eastAsia"/>
          <w:color w:val="000000"/>
          <w:kern w:val="0"/>
          <w:szCs w:val="32"/>
        </w:rPr>
        <w:t>部门在分析研判和确认后</w:t>
      </w:r>
      <w:r w:rsidRPr="00313080">
        <w:rPr>
          <w:rFonts w:ascii="仿宋_GB2312" w:hAnsi="宋体" w:cs="宋体" w:hint="eastAsia"/>
          <w:color w:val="000000"/>
          <w:kern w:val="0"/>
          <w:szCs w:val="32"/>
        </w:rPr>
        <w:t>10</w:t>
      </w:r>
      <w:r w:rsidRPr="00313080">
        <w:rPr>
          <w:rFonts w:ascii="仿宋_GB2312" w:hAnsi="宋体" w:cs="宋体" w:hint="eastAsia"/>
          <w:color w:val="000000"/>
          <w:kern w:val="0"/>
          <w:szCs w:val="32"/>
        </w:rPr>
        <w:t>分钟内，向同级政府和市级气象主管部门报告，必要时可越级上报；市局应急办在分析研判和确认后</w:t>
      </w:r>
      <w:r w:rsidRPr="00313080">
        <w:rPr>
          <w:rFonts w:ascii="仿宋_GB2312" w:hAnsi="宋体" w:cs="宋体" w:hint="eastAsia"/>
          <w:color w:val="000000"/>
          <w:kern w:val="0"/>
          <w:szCs w:val="32"/>
        </w:rPr>
        <w:t>10</w:t>
      </w:r>
      <w:r w:rsidRPr="00313080">
        <w:rPr>
          <w:rFonts w:ascii="仿宋_GB2312" w:hAnsi="宋体" w:cs="宋体" w:hint="eastAsia"/>
          <w:color w:val="000000"/>
          <w:kern w:val="0"/>
          <w:szCs w:val="32"/>
        </w:rPr>
        <w:t>分钟内，向市委市政府和省气象局报告。</w:t>
      </w:r>
    </w:p>
    <w:p w:rsidR="004A5EDB" w:rsidRPr="00313080" w:rsidRDefault="00C1206A" w:rsidP="00C1206A">
      <w:pPr>
        <w:spacing w:line="240" w:lineRule="auto"/>
        <w:ind w:firstLineChars="200" w:firstLine="632"/>
        <w:rPr>
          <w:rFonts w:ascii="仿宋_GB2312" w:hAnsi="宋体" w:cs="宋体" w:hint="eastAsia"/>
          <w:color w:val="000000"/>
          <w:kern w:val="0"/>
          <w:szCs w:val="32"/>
        </w:rPr>
      </w:pPr>
      <w:r w:rsidRPr="00313080">
        <w:rPr>
          <w:rFonts w:ascii="仿宋_GB2312" w:hAnsi="宋体" w:cs="宋体" w:hint="eastAsia"/>
          <w:color w:val="000000"/>
          <w:kern w:val="0"/>
          <w:szCs w:val="32"/>
        </w:rPr>
        <w:t>（</w:t>
      </w:r>
      <w:r w:rsidRPr="00313080">
        <w:rPr>
          <w:rFonts w:ascii="仿宋_GB2312" w:hAnsi="宋体" w:cs="宋体" w:hint="eastAsia"/>
          <w:color w:val="000000"/>
          <w:kern w:val="0"/>
          <w:szCs w:val="32"/>
        </w:rPr>
        <w:t>3</w:t>
      </w:r>
      <w:r w:rsidRPr="00313080">
        <w:rPr>
          <w:rFonts w:ascii="仿宋_GB2312" w:hAnsi="宋体" w:cs="宋体" w:hint="eastAsia"/>
          <w:color w:val="000000"/>
          <w:kern w:val="0"/>
          <w:szCs w:val="32"/>
        </w:rPr>
        <w:t>）重大突发气象灾害信息。各级气象部门在重大突发气象灾害发生后</w:t>
      </w:r>
      <w:r w:rsidRPr="00313080">
        <w:rPr>
          <w:rFonts w:ascii="仿宋_GB2312" w:hAnsi="宋体" w:cs="宋体" w:hint="eastAsia"/>
          <w:color w:val="000000"/>
          <w:kern w:val="0"/>
          <w:szCs w:val="32"/>
        </w:rPr>
        <w:t>1</w:t>
      </w:r>
      <w:r w:rsidRPr="00313080">
        <w:rPr>
          <w:rFonts w:ascii="仿宋_GB2312" w:hAnsi="宋体" w:cs="宋体" w:hint="eastAsia"/>
          <w:color w:val="000000"/>
          <w:kern w:val="0"/>
          <w:szCs w:val="32"/>
        </w:rPr>
        <w:t>小时内要完成初报，在发生后</w:t>
      </w:r>
      <w:r w:rsidRPr="00313080">
        <w:rPr>
          <w:rFonts w:ascii="仿宋_GB2312" w:hAnsi="宋体" w:cs="宋体" w:hint="eastAsia"/>
          <w:color w:val="000000"/>
          <w:kern w:val="0"/>
          <w:szCs w:val="32"/>
        </w:rPr>
        <w:t>2</w:t>
      </w:r>
      <w:r w:rsidRPr="00313080">
        <w:rPr>
          <w:rFonts w:ascii="仿宋_GB2312" w:hAnsi="宋体" w:cs="宋体" w:hint="eastAsia"/>
          <w:color w:val="000000"/>
          <w:kern w:val="0"/>
          <w:szCs w:val="32"/>
        </w:rPr>
        <w:t>小时内要续报灾害情况与气象应急服务措施等情况。</w:t>
      </w:r>
    </w:p>
    <w:p w:rsidR="004A5EDB" w:rsidRPr="00313080" w:rsidRDefault="00C1206A" w:rsidP="00C1206A">
      <w:pPr>
        <w:spacing w:line="240" w:lineRule="auto"/>
        <w:ind w:firstLineChars="200" w:firstLine="634"/>
        <w:rPr>
          <w:rFonts w:ascii="仿宋_GB2312" w:hAnsi="宋体" w:hint="eastAsia"/>
          <w:b/>
          <w:color w:val="000000"/>
          <w:szCs w:val="32"/>
        </w:rPr>
      </w:pPr>
      <w:r w:rsidRPr="00313080">
        <w:rPr>
          <w:rFonts w:ascii="仿宋_GB2312" w:hAnsi="宋体" w:hint="eastAsia"/>
          <w:b/>
          <w:color w:val="000000"/>
          <w:szCs w:val="32"/>
        </w:rPr>
        <w:t xml:space="preserve">3.2 </w:t>
      </w:r>
      <w:r w:rsidRPr="00313080">
        <w:rPr>
          <w:rFonts w:ascii="仿宋_GB2312" w:hAnsi="宋体" w:hint="eastAsia"/>
          <w:b/>
          <w:color w:val="000000"/>
          <w:szCs w:val="32"/>
        </w:rPr>
        <w:t>信息发布</w:t>
      </w:r>
    </w:p>
    <w:p w:rsidR="004A5EDB" w:rsidRPr="00313080" w:rsidRDefault="00C1206A" w:rsidP="00C1206A">
      <w:pPr>
        <w:spacing w:line="240" w:lineRule="auto"/>
        <w:ind w:firstLineChars="200" w:firstLine="632"/>
        <w:rPr>
          <w:rFonts w:ascii="仿宋_GB2312" w:hAnsi="宋体" w:hint="eastAsia"/>
          <w:color w:val="000000"/>
          <w:szCs w:val="32"/>
        </w:rPr>
      </w:pPr>
      <w:smartTag w:uri="urn:schemas-microsoft-com:office:smarttags" w:element="chsdate">
        <w:smartTagPr>
          <w:attr w:name="Day" w:val="30"/>
          <w:attr w:name="IsLunarDate" w:val="False"/>
          <w:attr w:name="IsROCDate" w:val="False"/>
          <w:attr w:name="Month" w:val="12"/>
          <w:attr w:name="Year" w:val="1899"/>
        </w:smartTagPr>
        <w:r w:rsidRPr="00313080">
          <w:rPr>
            <w:rFonts w:ascii="仿宋_GB2312" w:hAnsi="宋体" w:hint="eastAsia"/>
            <w:color w:val="000000"/>
            <w:szCs w:val="32"/>
          </w:rPr>
          <w:t>3.2</w:t>
        </w:r>
        <w:r w:rsidRPr="00313080">
          <w:rPr>
            <w:rFonts w:ascii="仿宋_GB2312" w:hAnsi="宋体" w:cs="宋体" w:hint="eastAsia"/>
            <w:color w:val="000000"/>
            <w:kern w:val="0"/>
            <w:szCs w:val="32"/>
          </w:rPr>
          <w:t>.1</w:t>
        </w:r>
      </w:smartTag>
      <w:r w:rsidRPr="00313080">
        <w:rPr>
          <w:rFonts w:ascii="仿宋_GB2312" w:hAnsi="宋体" w:hint="eastAsia"/>
          <w:color w:val="000000"/>
          <w:szCs w:val="32"/>
        </w:rPr>
        <w:t xml:space="preserve"> </w:t>
      </w:r>
      <w:r w:rsidRPr="00313080">
        <w:rPr>
          <w:rFonts w:ascii="仿宋_GB2312" w:hAnsi="宋体" w:hint="eastAsia"/>
          <w:color w:val="000000"/>
          <w:szCs w:val="32"/>
        </w:rPr>
        <w:t>发布原则</w:t>
      </w:r>
    </w:p>
    <w:p w:rsidR="004A5EDB" w:rsidRPr="00313080" w:rsidRDefault="00C1206A" w:rsidP="00C1206A">
      <w:pPr>
        <w:spacing w:line="240" w:lineRule="auto"/>
        <w:ind w:firstLineChars="200" w:firstLine="632"/>
        <w:rPr>
          <w:rFonts w:ascii="仿宋_GB2312" w:hAnsi="宋体" w:cs="宋体" w:hint="eastAsia"/>
          <w:color w:val="000000"/>
          <w:kern w:val="0"/>
          <w:szCs w:val="32"/>
        </w:rPr>
      </w:pPr>
      <w:r w:rsidRPr="00313080">
        <w:rPr>
          <w:rFonts w:ascii="仿宋_GB2312" w:hAnsi="宋体" w:cs="宋体" w:hint="eastAsia"/>
          <w:color w:val="000000"/>
          <w:kern w:val="0"/>
          <w:szCs w:val="32"/>
        </w:rPr>
        <w:t>（</w:t>
      </w:r>
      <w:r w:rsidRPr="00313080">
        <w:rPr>
          <w:rFonts w:ascii="仿宋_GB2312" w:hAnsi="宋体" w:cs="宋体" w:hint="eastAsia"/>
          <w:color w:val="000000"/>
          <w:kern w:val="0"/>
          <w:szCs w:val="32"/>
        </w:rPr>
        <w:t>1</w:t>
      </w:r>
      <w:r w:rsidRPr="00313080">
        <w:rPr>
          <w:rFonts w:ascii="仿宋_GB2312" w:hAnsi="宋体" w:cs="宋体" w:hint="eastAsia"/>
          <w:color w:val="000000"/>
          <w:kern w:val="0"/>
          <w:szCs w:val="32"/>
        </w:rPr>
        <w:t>）气象部门是</w:t>
      </w:r>
      <w:r w:rsidRPr="00313080">
        <w:rPr>
          <w:rFonts w:ascii="仿宋_GB2312" w:hAnsi="宋体" w:hint="eastAsia"/>
          <w:color w:val="000000"/>
          <w:szCs w:val="32"/>
        </w:rPr>
        <w:t>气象预</w:t>
      </w:r>
      <w:r w:rsidRPr="00313080">
        <w:rPr>
          <w:rFonts w:ascii="仿宋_GB2312" w:hAnsi="宋体" w:hint="eastAsia"/>
          <w:color w:val="000000"/>
          <w:szCs w:val="32"/>
        </w:rPr>
        <w:t>警和</w:t>
      </w:r>
      <w:r w:rsidRPr="00313080">
        <w:rPr>
          <w:rFonts w:ascii="仿宋_GB2312" w:hAnsi="宋体" w:cs="宋体" w:hint="eastAsia"/>
          <w:color w:val="000000"/>
          <w:kern w:val="0"/>
          <w:szCs w:val="32"/>
        </w:rPr>
        <w:t>气象灾害信息发布主体；</w:t>
      </w:r>
    </w:p>
    <w:p w:rsidR="004A5EDB" w:rsidRPr="00313080" w:rsidRDefault="00C1206A" w:rsidP="00C1206A">
      <w:pPr>
        <w:spacing w:line="240" w:lineRule="auto"/>
        <w:ind w:firstLineChars="200" w:firstLine="632"/>
        <w:rPr>
          <w:rFonts w:ascii="仿宋_GB2312" w:hAnsi="宋体" w:cs="宋体" w:hint="eastAsia"/>
          <w:color w:val="000000"/>
          <w:kern w:val="0"/>
          <w:szCs w:val="32"/>
        </w:rPr>
      </w:pPr>
      <w:r w:rsidRPr="00313080">
        <w:rPr>
          <w:rFonts w:ascii="仿宋_GB2312" w:hAnsi="宋体" w:cs="宋体" w:hint="eastAsia"/>
          <w:color w:val="000000"/>
          <w:kern w:val="0"/>
          <w:szCs w:val="32"/>
        </w:rPr>
        <w:t>（</w:t>
      </w:r>
      <w:r w:rsidRPr="00313080">
        <w:rPr>
          <w:rFonts w:ascii="仿宋_GB2312" w:hAnsi="宋体" w:cs="宋体" w:hint="eastAsia"/>
          <w:color w:val="000000"/>
          <w:kern w:val="0"/>
          <w:szCs w:val="32"/>
        </w:rPr>
        <w:t>2</w:t>
      </w:r>
      <w:r w:rsidRPr="00313080">
        <w:rPr>
          <w:rFonts w:ascii="仿宋_GB2312" w:hAnsi="宋体" w:cs="宋体" w:hint="eastAsia"/>
          <w:color w:val="000000"/>
          <w:kern w:val="0"/>
          <w:szCs w:val="32"/>
        </w:rPr>
        <w:t>）</w:t>
      </w:r>
      <w:r w:rsidRPr="00313080">
        <w:rPr>
          <w:rFonts w:ascii="仿宋_GB2312" w:hAnsi="宋体" w:hint="eastAsia"/>
          <w:color w:val="000000"/>
          <w:szCs w:val="32"/>
        </w:rPr>
        <w:t>信息发布按照属地原则管理，</w:t>
      </w:r>
      <w:r w:rsidRPr="00313080">
        <w:rPr>
          <w:rFonts w:ascii="仿宋_GB2312" w:hAnsi="宋体" w:cs="宋体" w:hint="eastAsia"/>
          <w:color w:val="000000"/>
          <w:kern w:val="0"/>
          <w:szCs w:val="32"/>
        </w:rPr>
        <w:t>谁发布、谁负责；</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cs="宋体" w:hint="eastAsia"/>
          <w:color w:val="000000"/>
          <w:kern w:val="0"/>
          <w:szCs w:val="32"/>
        </w:rPr>
        <w:t>（</w:t>
      </w:r>
      <w:r w:rsidRPr="00313080">
        <w:rPr>
          <w:rFonts w:ascii="仿宋_GB2312" w:hAnsi="宋体" w:cs="宋体" w:hint="eastAsia"/>
          <w:color w:val="000000"/>
          <w:kern w:val="0"/>
          <w:szCs w:val="32"/>
        </w:rPr>
        <w:t>3</w:t>
      </w:r>
      <w:r w:rsidRPr="00313080">
        <w:rPr>
          <w:rFonts w:ascii="仿宋_GB2312" w:hAnsi="宋体" w:cs="宋体" w:hint="eastAsia"/>
          <w:color w:val="000000"/>
          <w:kern w:val="0"/>
          <w:szCs w:val="32"/>
        </w:rPr>
        <w:t>）</w:t>
      </w:r>
      <w:r w:rsidRPr="00313080">
        <w:rPr>
          <w:rFonts w:ascii="仿宋_GB2312" w:hAnsi="宋体" w:hint="eastAsia"/>
          <w:color w:val="000000"/>
          <w:szCs w:val="32"/>
        </w:rPr>
        <w:t>信息发布应当及时、准确、权威、客观。</w:t>
      </w:r>
    </w:p>
    <w:p w:rsidR="004A5EDB" w:rsidRPr="00313080" w:rsidRDefault="00C1206A" w:rsidP="00C1206A">
      <w:pPr>
        <w:spacing w:line="240" w:lineRule="auto"/>
        <w:ind w:firstLineChars="200" w:firstLine="632"/>
        <w:rPr>
          <w:rFonts w:ascii="仿宋_GB2312" w:hAnsi="宋体" w:hint="eastAsia"/>
          <w:color w:val="000000"/>
          <w:szCs w:val="32"/>
        </w:rPr>
      </w:pPr>
      <w:smartTag w:uri="urn:schemas-microsoft-com:office:smarttags" w:element="chsdate">
        <w:smartTagPr>
          <w:attr w:name="Day" w:val="30"/>
          <w:attr w:name="IsLunarDate" w:val="False"/>
          <w:attr w:name="IsROCDate" w:val="False"/>
          <w:attr w:name="Month" w:val="12"/>
          <w:attr w:name="Year" w:val="1899"/>
        </w:smartTagPr>
        <w:r w:rsidRPr="00313080">
          <w:rPr>
            <w:rFonts w:ascii="仿宋_GB2312" w:hAnsi="宋体" w:hint="eastAsia"/>
            <w:color w:val="000000"/>
            <w:szCs w:val="32"/>
          </w:rPr>
          <w:t>3.2</w:t>
        </w:r>
        <w:r w:rsidRPr="00313080">
          <w:rPr>
            <w:rFonts w:ascii="仿宋_GB2312" w:hAnsi="宋体" w:cs="宋体" w:hint="eastAsia"/>
            <w:color w:val="000000"/>
            <w:kern w:val="0"/>
            <w:szCs w:val="32"/>
          </w:rPr>
          <w:t>.2</w:t>
        </w:r>
      </w:smartTag>
      <w:r w:rsidRPr="00313080">
        <w:rPr>
          <w:rFonts w:ascii="仿宋_GB2312" w:hAnsi="宋体" w:cs="宋体" w:hint="eastAsia"/>
          <w:color w:val="000000"/>
          <w:kern w:val="0"/>
          <w:szCs w:val="32"/>
        </w:rPr>
        <w:t xml:space="preserve"> </w:t>
      </w:r>
      <w:r w:rsidRPr="00313080">
        <w:rPr>
          <w:rFonts w:ascii="仿宋_GB2312" w:hAnsi="宋体" w:hint="eastAsia"/>
          <w:color w:val="000000"/>
          <w:szCs w:val="32"/>
        </w:rPr>
        <w:t>发布方式</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w:t>
      </w:r>
      <w:r w:rsidRPr="00313080">
        <w:rPr>
          <w:rFonts w:ascii="仿宋_GB2312" w:hAnsi="宋体" w:hint="eastAsia"/>
          <w:color w:val="000000"/>
          <w:szCs w:val="32"/>
        </w:rPr>
        <w:t>1</w:t>
      </w:r>
      <w:r w:rsidRPr="00313080">
        <w:rPr>
          <w:rFonts w:ascii="仿宋_GB2312" w:hAnsi="宋体" w:hint="eastAsia"/>
          <w:color w:val="000000"/>
          <w:szCs w:val="32"/>
        </w:rPr>
        <w:t>）</w:t>
      </w:r>
      <w:r w:rsidRPr="00313080">
        <w:rPr>
          <w:rFonts w:ascii="仿宋_GB2312" w:hint="eastAsia"/>
          <w:color w:val="000000"/>
          <w:szCs w:val="32"/>
        </w:rPr>
        <w:t>决策气象服务材料由市气象台负责编发，报送市委市政府及有关部门。</w:t>
      </w:r>
    </w:p>
    <w:p w:rsidR="004A5EDB" w:rsidRPr="00313080" w:rsidRDefault="00C1206A" w:rsidP="00C1206A">
      <w:pPr>
        <w:ind w:firstLineChars="200" w:firstLine="632"/>
        <w:rPr>
          <w:rFonts w:ascii="仿宋_GB2312" w:hAnsi="宋体"/>
          <w:color w:val="000000"/>
          <w:szCs w:val="32"/>
        </w:rPr>
      </w:pPr>
      <w:r w:rsidRPr="00313080">
        <w:rPr>
          <w:rFonts w:ascii="仿宋_GB2312" w:hAnsi="宋体" w:hint="eastAsia"/>
          <w:color w:val="000000"/>
          <w:szCs w:val="32"/>
        </w:rPr>
        <w:t>（</w:t>
      </w:r>
      <w:r w:rsidRPr="00313080">
        <w:rPr>
          <w:rFonts w:ascii="仿宋_GB2312" w:hAnsi="宋体" w:hint="eastAsia"/>
          <w:color w:val="000000"/>
          <w:szCs w:val="32"/>
        </w:rPr>
        <w:t>2</w:t>
      </w:r>
      <w:r w:rsidRPr="00313080">
        <w:rPr>
          <w:rFonts w:ascii="仿宋_GB2312" w:hAnsi="宋体" w:hint="eastAsia"/>
          <w:color w:val="000000"/>
          <w:szCs w:val="32"/>
        </w:rPr>
        <w:t>）</w:t>
      </w:r>
      <w:r w:rsidRPr="00313080">
        <w:rPr>
          <w:rFonts w:ascii="仿宋_GB2312" w:hint="eastAsia"/>
          <w:color w:val="000000"/>
          <w:szCs w:val="32"/>
        </w:rPr>
        <w:t>气象预警信息的发布由</w:t>
      </w:r>
      <w:r w:rsidRPr="00313080">
        <w:rPr>
          <w:rFonts w:ascii="仿宋_GB2312" w:hAnsi="宋体" w:hint="eastAsia"/>
          <w:color w:val="000000"/>
          <w:szCs w:val="32"/>
        </w:rPr>
        <w:t>市气象台根据灾害性天气过程发生发展情况，研判制作气象预警信号或指导产品，各有关单位及时通过</w:t>
      </w:r>
      <w:r w:rsidRPr="00313080">
        <w:rPr>
          <w:rFonts w:ascii="仿宋_GB2312" w:hint="eastAsia"/>
          <w:color w:val="000000"/>
          <w:szCs w:val="32"/>
        </w:rPr>
        <w:t>省突发事件预警信息发布</w:t>
      </w:r>
      <w:r w:rsidRPr="00313080">
        <w:rPr>
          <w:rFonts w:ascii="仿宋_GB2312" w:hAnsi="宋体" w:hint="eastAsia"/>
          <w:color w:val="000000"/>
          <w:szCs w:val="32"/>
        </w:rPr>
        <w:t>平台、广播、电视、网络和门</w:t>
      </w:r>
      <w:r w:rsidRPr="00313080">
        <w:rPr>
          <w:rFonts w:ascii="仿宋_GB2312" w:hAnsi="宋体" w:hint="eastAsia"/>
          <w:color w:val="000000"/>
          <w:szCs w:val="32"/>
        </w:rPr>
        <w:lastRenderedPageBreak/>
        <w:t>户网站等方式向社会公众发布。</w:t>
      </w:r>
      <w:r w:rsidRPr="00313080">
        <w:rPr>
          <w:rFonts w:ascii="仿宋_GB2312" w:hint="eastAsia"/>
          <w:color w:val="000000"/>
          <w:szCs w:val="32"/>
        </w:rPr>
        <w:t>各负责单位依照职责把关</w:t>
      </w:r>
      <w:r w:rsidRPr="00313080">
        <w:rPr>
          <w:rFonts w:ascii="仿宋_GB2312" w:hAnsi="宋体" w:hint="eastAsia"/>
          <w:color w:val="000000"/>
          <w:szCs w:val="32"/>
        </w:rPr>
        <w:t>。</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w:t>
      </w:r>
      <w:r w:rsidRPr="00313080">
        <w:rPr>
          <w:rFonts w:ascii="仿宋_GB2312" w:hAnsi="宋体" w:hint="eastAsia"/>
          <w:color w:val="000000"/>
          <w:szCs w:val="32"/>
        </w:rPr>
        <w:t>3</w:t>
      </w:r>
      <w:r w:rsidRPr="00313080">
        <w:rPr>
          <w:rFonts w:ascii="仿宋_GB2312" w:hAnsi="宋体" w:hint="eastAsia"/>
          <w:color w:val="000000"/>
          <w:szCs w:val="32"/>
        </w:rPr>
        <w:t>）记者采访、发布新闻通稿和新闻发布会由</w:t>
      </w:r>
      <w:r w:rsidRPr="00313080">
        <w:rPr>
          <w:rFonts w:ascii="仿宋_GB2312" w:hint="eastAsia"/>
          <w:color w:val="000000"/>
          <w:szCs w:val="32"/>
        </w:rPr>
        <w:t>市局办公室负责组织，及时向社会、媒体和</w:t>
      </w:r>
      <w:r w:rsidRPr="00313080">
        <w:rPr>
          <w:rFonts w:ascii="仿宋_GB2312" w:hint="eastAsia"/>
          <w:color w:val="000000"/>
          <w:szCs w:val="32"/>
        </w:rPr>
        <w:t>各有关单位发布。</w:t>
      </w:r>
    </w:p>
    <w:p w:rsidR="004A5EDB" w:rsidRPr="00313080" w:rsidRDefault="00C1206A" w:rsidP="00C1206A">
      <w:pPr>
        <w:spacing w:line="240" w:lineRule="auto"/>
        <w:ind w:firstLineChars="200" w:firstLine="634"/>
        <w:rPr>
          <w:rFonts w:ascii="仿宋_GB2312" w:hint="eastAsia"/>
          <w:b/>
          <w:color w:val="000000"/>
          <w:szCs w:val="32"/>
        </w:rPr>
      </w:pPr>
      <w:r w:rsidRPr="00313080">
        <w:rPr>
          <w:rFonts w:ascii="仿宋_GB2312" w:hint="eastAsia"/>
          <w:b/>
          <w:color w:val="000000"/>
          <w:szCs w:val="32"/>
        </w:rPr>
        <w:t xml:space="preserve">4 </w:t>
      </w:r>
      <w:r w:rsidRPr="00313080">
        <w:rPr>
          <w:rFonts w:ascii="仿宋_GB2312" w:hint="eastAsia"/>
          <w:b/>
          <w:color w:val="000000"/>
          <w:szCs w:val="32"/>
        </w:rPr>
        <w:t>气象灾害预警分析</w:t>
      </w:r>
    </w:p>
    <w:p w:rsidR="004A5EDB" w:rsidRPr="00313080" w:rsidRDefault="00C1206A" w:rsidP="00C1206A">
      <w:pPr>
        <w:spacing w:line="240" w:lineRule="auto"/>
        <w:ind w:firstLineChars="200" w:firstLine="634"/>
        <w:rPr>
          <w:rFonts w:ascii="仿宋_GB2312" w:hint="eastAsia"/>
          <w:b/>
          <w:color w:val="000000"/>
          <w:szCs w:val="32"/>
        </w:rPr>
      </w:pPr>
      <w:r w:rsidRPr="00313080">
        <w:rPr>
          <w:rFonts w:ascii="仿宋_GB2312" w:hint="eastAsia"/>
          <w:b/>
          <w:color w:val="000000"/>
          <w:szCs w:val="32"/>
        </w:rPr>
        <w:t>4.1</w:t>
      </w:r>
      <w:r w:rsidRPr="00313080">
        <w:rPr>
          <w:rFonts w:ascii="仿宋_GB2312" w:hint="eastAsia"/>
          <w:b/>
          <w:color w:val="000000"/>
          <w:szCs w:val="32"/>
        </w:rPr>
        <w:t>预警级别</w:t>
      </w:r>
    </w:p>
    <w:p w:rsidR="004A5EDB" w:rsidRPr="00313080" w:rsidRDefault="00C1206A" w:rsidP="00C1206A">
      <w:pPr>
        <w:spacing w:line="240" w:lineRule="auto"/>
        <w:ind w:firstLineChars="200" w:firstLine="632"/>
        <w:rPr>
          <w:rFonts w:ascii="仿宋_GB2312" w:hAnsi="仿宋" w:hint="eastAsia"/>
          <w:color w:val="000000"/>
          <w:szCs w:val="32"/>
        </w:rPr>
      </w:pPr>
      <w:r w:rsidRPr="00313080">
        <w:rPr>
          <w:rFonts w:ascii="仿宋_GB2312" w:hint="eastAsia"/>
          <w:color w:val="000000"/>
          <w:szCs w:val="32"/>
        </w:rPr>
        <w:t>可以预警的气象灾害，按照发生的紧急程度、发展态势和可能造成的危害程度，由低到高分为Ⅳ级、Ⅲ级、Ⅱ级和Ⅰ级。</w:t>
      </w:r>
      <w:r w:rsidRPr="00313080">
        <w:rPr>
          <w:rFonts w:ascii="仿宋_GB2312" w:hAnsi="仿宋" w:hint="eastAsia"/>
          <w:color w:val="000000"/>
          <w:szCs w:val="32"/>
        </w:rPr>
        <w:t>气象灾害预警种类与级别（标示）见附件</w:t>
      </w:r>
      <w:r w:rsidRPr="00313080">
        <w:rPr>
          <w:rFonts w:ascii="仿宋_GB2312" w:hAnsi="仿宋" w:hint="eastAsia"/>
          <w:color w:val="000000"/>
          <w:szCs w:val="32"/>
        </w:rPr>
        <w:t>9.3</w:t>
      </w:r>
      <w:r w:rsidRPr="00313080">
        <w:rPr>
          <w:rFonts w:ascii="仿宋_GB2312" w:hAnsi="仿宋" w:hint="eastAsia"/>
          <w:color w:val="000000"/>
          <w:szCs w:val="32"/>
        </w:rPr>
        <w:t>。</w:t>
      </w:r>
    </w:p>
    <w:p w:rsidR="004A5EDB" w:rsidRPr="00313080" w:rsidRDefault="00C1206A" w:rsidP="00C1206A">
      <w:pPr>
        <w:spacing w:line="240" w:lineRule="auto"/>
        <w:ind w:firstLineChars="200" w:firstLine="634"/>
        <w:rPr>
          <w:rFonts w:ascii="仿宋_GB2312" w:hint="eastAsia"/>
          <w:b/>
          <w:color w:val="000000"/>
          <w:szCs w:val="32"/>
        </w:rPr>
      </w:pPr>
      <w:r w:rsidRPr="00313080">
        <w:rPr>
          <w:rFonts w:ascii="仿宋_GB2312" w:hint="eastAsia"/>
          <w:b/>
          <w:color w:val="000000"/>
          <w:szCs w:val="32"/>
        </w:rPr>
        <w:t>4.2</w:t>
      </w:r>
      <w:r w:rsidRPr="00313080">
        <w:rPr>
          <w:rFonts w:ascii="仿宋_GB2312" w:hint="eastAsia"/>
          <w:b/>
          <w:color w:val="000000"/>
          <w:szCs w:val="32"/>
        </w:rPr>
        <w:t>预警分析</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市气象台根据预报服务需要负责召集相关业务单位进行服务会商，综合分析灾害性天气过程可能造成的影响范围和影响程度，及时制作决策服务材料并发布气象灾害预警信息。</w:t>
      </w:r>
    </w:p>
    <w:p w:rsidR="004A5EDB" w:rsidRPr="00313080" w:rsidRDefault="00C1206A" w:rsidP="00C1206A">
      <w:pPr>
        <w:spacing w:line="240" w:lineRule="auto"/>
        <w:ind w:firstLineChars="200" w:firstLine="634"/>
        <w:rPr>
          <w:rFonts w:ascii="仿宋_GB2312" w:hint="eastAsia"/>
          <w:b/>
          <w:color w:val="000000"/>
          <w:szCs w:val="32"/>
        </w:rPr>
      </w:pPr>
      <w:r w:rsidRPr="00313080">
        <w:rPr>
          <w:rFonts w:ascii="仿宋_GB2312" w:hint="eastAsia"/>
          <w:b/>
          <w:color w:val="000000"/>
          <w:szCs w:val="32"/>
        </w:rPr>
        <w:t xml:space="preserve">5 </w:t>
      </w:r>
      <w:r w:rsidRPr="00313080">
        <w:rPr>
          <w:rFonts w:ascii="仿宋_GB2312" w:hint="eastAsia"/>
          <w:b/>
          <w:color w:val="000000"/>
          <w:szCs w:val="32"/>
        </w:rPr>
        <w:t>应急响应</w:t>
      </w:r>
    </w:p>
    <w:p w:rsidR="004A5EDB" w:rsidRPr="00313080" w:rsidRDefault="00C1206A" w:rsidP="00C1206A">
      <w:pPr>
        <w:spacing w:line="240" w:lineRule="auto"/>
        <w:ind w:firstLineChars="200" w:firstLine="634"/>
        <w:rPr>
          <w:rFonts w:ascii="仿宋_GB2312" w:hint="eastAsia"/>
          <w:b/>
          <w:color w:val="000000"/>
          <w:szCs w:val="32"/>
        </w:rPr>
      </w:pPr>
      <w:r w:rsidRPr="00313080">
        <w:rPr>
          <w:rFonts w:ascii="仿宋_GB2312" w:hint="eastAsia"/>
          <w:b/>
          <w:color w:val="000000"/>
          <w:szCs w:val="32"/>
        </w:rPr>
        <w:t xml:space="preserve">5.1 </w:t>
      </w:r>
      <w:r w:rsidRPr="00313080">
        <w:rPr>
          <w:rFonts w:ascii="仿宋_GB2312" w:hint="eastAsia"/>
          <w:b/>
          <w:color w:val="000000"/>
          <w:szCs w:val="32"/>
        </w:rPr>
        <w:t>响应级别</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气象灾害应急响应等级分为</w:t>
      </w:r>
      <w:r w:rsidRPr="00313080">
        <w:rPr>
          <w:rFonts w:ascii="仿宋_GB2312" w:hAnsi="宋体" w:hint="eastAsia"/>
          <w:color w:val="000000"/>
          <w:szCs w:val="32"/>
        </w:rPr>
        <w:t>IV</w:t>
      </w:r>
      <w:r w:rsidRPr="00313080">
        <w:rPr>
          <w:rFonts w:ascii="仿宋_GB2312" w:hAnsi="宋体" w:hint="eastAsia"/>
          <w:color w:val="000000"/>
          <w:szCs w:val="32"/>
        </w:rPr>
        <w:t>级、Ⅲ级、Ⅱ级、</w:t>
      </w:r>
      <w:r w:rsidRPr="00313080">
        <w:rPr>
          <w:rFonts w:ascii="仿宋_GB2312" w:hAnsi="宋体" w:hint="eastAsia"/>
          <w:color w:val="000000"/>
          <w:szCs w:val="32"/>
        </w:rPr>
        <w:t>I</w:t>
      </w:r>
      <w:r w:rsidRPr="00313080">
        <w:rPr>
          <w:rFonts w:ascii="仿宋_GB2312" w:hAnsi="宋体" w:hint="eastAsia"/>
          <w:color w:val="000000"/>
          <w:szCs w:val="32"/>
        </w:rPr>
        <w:t>级四个级别，</w:t>
      </w:r>
      <w:r w:rsidRPr="00313080">
        <w:rPr>
          <w:rFonts w:ascii="仿宋_GB2312" w:hAnsi="宋体" w:hint="eastAsia"/>
          <w:color w:val="000000"/>
          <w:szCs w:val="32"/>
        </w:rPr>
        <w:t>I</w:t>
      </w:r>
      <w:r w:rsidRPr="00313080">
        <w:rPr>
          <w:rFonts w:ascii="仿宋_GB2312" w:hAnsi="宋体" w:hint="eastAsia"/>
          <w:color w:val="000000"/>
          <w:szCs w:val="32"/>
        </w:rPr>
        <w:t>级为最高级别。气象灾害应急响应种类与级别</w:t>
      </w:r>
      <w:r w:rsidRPr="00313080">
        <w:rPr>
          <w:rFonts w:ascii="仿宋_GB2312" w:hAnsi="宋体" w:hint="eastAsia"/>
          <w:color w:val="000000"/>
          <w:szCs w:val="32"/>
        </w:rPr>
        <w:t>见附件</w:t>
      </w:r>
      <w:r w:rsidRPr="00313080">
        <w:rPr>
          <w:rFonts w:ascii="仿宋_GB2312" w:hAnsi="宋体" w:hint="eastAsia"/>
          <w:color w:val="000000"/>
          <w:szCs w:val="32"/>
        </w:rPr>
        <w:t>9.4</w:t>
      </w:r>
      <w:r w:rsidRPr="00313080">
        <w:rPr>
          <w:rFonts w:ascii="仿宋_GB2312" w:hAnsi="宋体" w:hint="eastAsia"/>
          <w:color w:val="000000"/>
          <w:szCs w:val="32"/>
        </w:rPr>
        <w:t>。</w:t>
      </w:r>
    </w:p>
    <w:p w:rsidR="004A5EDB" w:rsidRPr="00313080" w:rsidRDefault="00C1206A" w:rsidP="00C1206A">
      <w:pPr>
        <w:spacing w:line="240" w:lineRule="auto"/>
        <w:ind w:firstLineChars="200" w:firstLine="634"/>
        <w:rPr>
          <w:rFonts w:ascii="仿宋_GB2312" w:hint="eastAsia"/>
          <w:b/>
          <w:color w:val="000000"/>
          <w:szCs w:val="32"/>
        </w:rPr>
      </w:pPr>
      <w:r w:rsidRPr="00313080">
        <w:rPr>
          <w:rFonts w:ascii="仿宋_GB2312" w:hint="eastAsia"/>
          <w:b/>
          <w:color w:val="000000"/>
          <w:szCs w:val="32"/>
        </w:rPr>
        <w:t xml:space="preserve">5.2 </w:t>
      </w:r>
      <w:r w:rsidRPr="00313080">
        <w:rPr>
          <w:rFonts w:ascii="仿宋_GB2312" w:hint="eastAsia"/>
          <w:b/>
          <w:color w:val="000000"/>
          <w:szCs w:val="32"/>
        </w:rPr>
        <w:t>响应原则</w:t>
      </w:r>
    </w:p>
    <w:p w:rsidR="004A5EDB" w:rsidRPr="00313080" w:rsidRDefault="00C1206A" w:rsidP="00C1206A">
      <w:pPr>
        <w:spacing w:line="240" w:lineRule="auto"/>
        <w:ind w:firstLineChars="200" w:firstLine="632"/>
        <w:rPr>
          <w:rFonts w:ascii="仿宋_GB2312" w:hAnsi="宋体" w:hint="eastAsia"/>
          <w:color w:val="000000"/>
          <w:szCs w:val="32"/>
        </w:rPr>
      </w:pPr>
      <w:smartTag w:uri="urn:schemas-microsoft-com:office:smarttags" w:element="chsdate">
        <w:smartTagPr>
          <w:attr w:name="Day" w:val="30"/>
          <w:attr w:name="IsLunarDate" w:val="False"/>
          <w:attr w:name="IsROCDate" w:val="False"/>
          <w:attr w:name="Month" w:val="12"/>
          <w:attr w:name="Year" w:val="1899"/>
        </w:smartTagPr>
        <w:r w:rsidRPr="00313080">
          <w:rPr>
            <w:rFonts w:ascii="仿宋_GB2312" w:hAnsi="宋体" w:hint="eastAsia"/>
            <w:color w:val="000000"/>
            <w:szCs w:val="32"/>
          </w:rPr>
          <w:t>5.2.1</w:t>
        </w:r>
      </w:smartTag>
      <w:r w:rsidRPr="00313080">
        <w:rPr>
          <w:rFonts w:ascii="仿宋_GB2312" w:hAnsi="宋体" w:hint="eastAsia"/>
          <w:color w:val="000000"/>
          <w:szCs w:val="32"/>
        </w:rPr>
        <w:t xml:space="preserve"> </w:t>
      </w:r>
      <w:r w:rsidRPr="00313080">
        <w:rPr>
          <w:rFonts w:ascii="仿宋_GB2312" w:hAnsi="宋体" w:hint="eastAsia"/>
          <w:color w:val="000000"/>
          <w:szCs w:val="32"/>
        </w:rPr>
        <w:t>应急响应启动或级别变更，一般从低级到高级逐级调整，必要时可根据灾害性天气变化发展越级调整。</w:t>
      </w:r>
    </w:p>
    <w:p w:rsidR="004A5EDB" w:rsidRPr="00313080" w:rsidRDefault="00C1206A" w:rsidP="00C1206A">
      <w:pPr>
        <w:ind w:firstLineChars="200" w:firstLine="632"/>
        <w:rPr>
          <w:rFonts w:ascii="仿宋_GB2312" w:hAnsi="宋体"/>
          <w:color w:val="000000"/>
          <w:szCs w:val="32"/>
        </w:rPr>
      </w:pPr>
      <w:r w:rsidRPr="00313080">
        <w:rPr>
          <w:rFonts w:ascii="仿宋_GB2312" w:hAnsi="宋体" w:hint="eastAsia"/>
          <w:color w:val="000000"/>
          <w:szCs w:val="32"/>
        </w:rPr>
        <w:t>5.2.2</w:t>
      </w:r>
      <w:r w:rsidRPr="00313080">
        <w:rPr>
          <w:rFonts w:ascii="仿宋_GB2312" w:hAnsi="宋体"/>
          <w:color w:val="000000"/>
          <w:szCs w:val="32"/>
        </w:rPr>
        <w:t>同时发生两种</w:t>
      </w:r>
      <w:r w:rsidRPr="00313080">
        <w:rPr>
          <w:rFonts w:ascii="仿宋_GB2312" w:hAnsi="宋体" w:hint="eastAsia"/>
          <w:color w:val="000000"/>
          <w:szCs w:val="32"/>
        </w:rPr>
        <w:t>或以上气象灾害且需要按不同级别启动时，应急响应工作依照级别最高的种类组织开展。</w:t>
      </w:r>
    </w:p>
    <w:p w:rsidR="004A5EDB" w:rsidRPr="00313080" w:rsidRDefault="00C1206A" w:rsidP="00C1206A">
      <w:pPr>
        <w:spacing w:line="240" w:lineRule="auto"/>
        <w:ind w:firstLineChars="200" w:firstLine="634"/>
        <w:rPr>
          <w:rFonts w:ascii="仿宋_GB2312" w:hint="eastAsia"/>
          <w:b/>
          <w:color w:val="000000"/>
          <w:szCs w:val="32"/>
        </w:rPr>
      </w:pPr>
      <w:r w:rsidRPr="00313080">
        <w:rPr>
          <w:rFonts w:ascii="仿宋_GB2312" w:hint="eastAsia"/>
          <w:b/>
          <w:color w:val="000000"/>
          <w:szCs w:val="32"/>
        </w:rPr>
        <w:t xml:space="preserve">5.3 </w:t>
      </w:r>
      <w:r w:rsidRPr="00313080">
        <w:rPr>
          <w:rFonts w:ascii="仿宋_GB2312" w:hint="eastAsia"/>
          <w:b/>
          <w:color w:val="000000"/>
          <w:szCs w:val="32"/>
        </w:rPr>
        <w:t>会商建议</w:t>
      </w:r>
    </w:p>
    <w:p w:rsidR="004A5EDB" w:rsidRPr="00313080" w:rsidRDefault="00C1206A" w:rsidP="00C1206A">
      <w:pPr>
        <w:adjustRightInd w:val="0"/>
        <w:snapToGrid w:val="0"/>
        <w:ind w:firstLineChars="200" w:firstLine="632"/>
        <w:rPr>
          <w:rFonts w:ascii="仿宋_GB2312" w:hAnsi="宋体" w:hint="eastAsia"/>
          <w:color w:val="000000"/>
          <w:szCs w:val="32"/>
        </w:rPr>
      </w:pPr>
      <w:r w:rsidRPr="00313080">
        <w:rPr>
          <w:rFonts w:ascii="仿宋_GB2312" w:hAnsi="宋体" w:hint="eastAsia"/>
          <w:color w:val="000000"/>
          <w:szCs w:val="32"/>
        </w:rPr>
        <w:lastRenderedPageBreak/>
        <w:t>5.3.1</w:t>
      </w:r>
      <w:r w:rsidRPr="00313080">
        <w:rPr>
          <w:rFonts w:ascii="仿宋_GB2312" w:hAnsi="宋体" w:hint="eastAsia"/>
          <w:color w:val="000000"/>
          <w:szCs w:val="32"/>
        </w:rPr>
        <w:t>市气象台应根据灾害性天气变化发展情况提出应急响应会商建议。市局业务科根据会商意见，参照气象灾害应急响应启动级别标准见附件</w:t>
      </w:r>
      <w:r w:rsidRPr="00313080">
        <w:rPr>
          <w:rFonts w:ascii="仿宋_GB2312" w:hAnsi="宋体" w:hint="eastAsia"/>
          <w:color w:val="000000"/>
          <w:szCs w:val="32"/>
        </w:rPr>
        <w:t>9.5</w:t>
      </w:r>
      <w:r w:rsidRPr="00313080">
        <w:rPr>
          <w:rFonts w:ascii="仿宋_GB2312" w:hAnsi="宋体" w:hint="eastAsia"/>
          <w:color w:val="000000"/>
          <w:szCs w:val="32"/>
        </w:rPr>
        <w:t>，及时向应急办提出启动、变更或终止应急响应的建议</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 xml:space="preserve">5.3.2 </w:t>
      </w:r>
      <w:r w:rsidRPr="00313080">
        <w:rPr>
          <w:rFonts w:ascii="仿宋_GB2312" w:hAnsi="宋体" w:hint="eastAsia"/>
          <w:color w:val="000000"/>
          <w:szCs w:val="32"/>
        </w:rPr>
        <w:t>应急响应会商主要内容包括灾害性天气过程变化发展情况，可能</w:t>
      </w:r>
      <w:r w:rsidRPr="00313080">
        <w:rPr>
          <w:rFonts w:ascii="仿宋_GB2312" w:hAnsi="宋体" w:hint="eastAsia"/>
          <w:color w:val="000000"/>
          <w:szCs w:val="32"/>
        </w:rPr>
        <w:t>影响范围和影响程度，启动、变更或终止应急响应级别建议等内容。</w:t>
      </w:r>
    </w:p>
    <w:p w:rsidR="004A5EDB" w:rsidRPr="00313080" w:rsidRDefault="00C1206A" w:rsidP="00C1206A">
      <w:pPr>
        <w:spacing w:line="240" w:lineRule="auto"/>
        <w:ind w:firstLineChars="200" w:firstLine="634"/>
        <w:rPr>
          <w:rFonts w:ascii="仿宋_GB2312" w:hint="eastAsia"/>
          <w:b/>
          <w:color w:val="000000"/>
          <w:szCs w:val="32"/>
        </w:rPr>
      </w:pPr>
      <w:r w:rsidRPr="00313080">
        <w:rPr>
          <w:rFonts w:ascii="仿宋_GB2312" w:hint="eastAsia"/>
          <w:b/>
          <w:color w:val="000000"/>
          <w:szCs w:val="32"/>
        </w:rPr>
        <w:t xml:space="preserve">5.4 </w:t>
      </w:r>
      <w:r w:rsidRPr="00313080">
        <w:rPr>
          <w:rFonts w:ascii="仿宋_GB2312" w:hint="eastAsia"/>
          <w:b/>
          <w:color w:val="000000"/>
          <w:szCs w:val="32"/>
        </w:rPr>
        <w:t>会商会议</w:t>
      </w:r>
    </w:p>
    <w:p w:rsidR="004A5EDB" w:rsidRPr="00313080" w:rsidRDefault="00C1206A" w:rsidP="00C1206A">
      <w:pPr>
        <w:spacing w:line="240" w:lineRule="auto"/>
        <w:ind w:firstLineChars="200" w:firstLine="632"/>
        <w:rPr>
          <w:rFonts w:ascii="仿宋_GB2312" w:hAnsi="宋体" w:hint="eastAsia"/>
          <w:color w:val="000000"/>
          <w:szCs w:val="32"/>
        </w:rPr>
      </w:pPr>
      <w:smartTag w:uri="urn:schemas-microsoft-com:office:smarttags" w:element="chsdate">
        <w:smartTagPr>
          <w:attr w:name="Day" w:val="30"/>
          <w:attr w:name="IsLunarDate" w:val="False"/>
          <w:attr w:name="IsROCDate" w:val="False"/>
          <w:attr w:name="Month" w:val="12"/>
          <w:attr w:name="Year" w:val="1899"/>
        </w:smartTagPr>
        <w:r w:rsidRPr="00313080">
          <w:rPr>
            <w:rFonts w:ascii="仿宋_GB2312" w:hAnsi="宋体" w:hint="eastAsia"/>
            <w:color w:val="000000"/>
            <w:szCs w:val="32"/>
          </w:rPr>
          <w:t>5.4.1</w:t>
        </w:r>
      </w:smartTag>
      <w:r w:rsidRPr="00313080">
        <w:rPr>
          <w:rFonts w:ascii="仿宋_GB2312" w:hAnsi="宋体" w:hint="eastAsia"/>
          <w:color w:val="000000"/>
          <w:szCs w:val="32"/>
        </w:rPr>
        <w:t xml:space="preserve"> </w:t>
      </w:r>
      <w:r w:rsidRPr="00313080">
        <w:rPr>
          <w:rFonts w:ascii="仿宋_GB2312" w:hAnsi="宋体" w:hint="eastAsia"/>
          <w:color w:val="000000"/>
          <w:szCs w:val="32"/>
        </w:rPr>
        <w:t>会商条件</w:t>
      </w:r>
    </w:p>
    <w:p w:rsidR="004A5EDB" w:rsidRPr="00313080" w:rsidRDefault="00C1206A" w:rsidP="00C1206A">
      <w:pPr>
        <w:spacing w:line="240" w:lineRule="auto"/>
        <w:ind w:firstLineChars="200" w:firstLine="632"/>
        <w:rPr>
          <w:rFonts w:ascii="仿宋_GB2312" w:hAnsi="宋体" w:cs="仿宋_GB2312" w:hint="eastAsia"/>
          <w:color w:val="000000"/>
          <w:szCs w:val="32"/>
        </w:rPr>
      </w:pPr>
      <w:r w:rsidRPr="00313080">
        <w:rPr>
          <w:rFonts w:ascii="仿宋_GB2312" w:hAnsi="宋体" w:cs="仿宋_GB2312" w:hint="eastAsia"/>
          <w:color w:val="000000"/>
          <w:szCs w:val="32"/>
        </w:rPr>
        <w:t>当出现以下情况之一时，组织应急会商：</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w:t>
      </w:r>
      <w:r w:rsidRPr="00313080">
        <w:rPr>
          <w:rFonts w:ascii="仿宋_GB2312" w:hAnsi="宋体" w:hint="eastAsia"/>
          <w:color w:val="000000"/>
          <w:szCs w:val="32"/>
        </w:rPr>
        <w:t>1</w:t>
      </w:r>
      <w:r w:rsidRPr="00313080">
        <w:rPr>
          <w:rFonts w:ascii="仿宋_GB2312" w:hAnsi="宋体" w:hint="eastAsia"/>
          <w:color w:val="000000"/>
          <w:szCs w:val="32"/>
        </w:rPr>
        <w:t>）上级下达的应急响应命令或要求；</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w:t>
      </w:r>
      <w:r w:rsidRPr="00313080">
        <w:rPr>
          <w:rFonts w:ascii="仿宋_GB2312" w:hAnsi="宋体" w:hint="eastAsia"/>
          <w:color w:val="000000"/>
          <w:szCs w:val="32"/>
        </w:rPr>
        <w:t>2</w:t>
      </w:r>
      <w:r w:rsidRPr="00313080">
        <w:rPr>
          <w:rFonts w:ascii="仿宋_GB2312" w:hAnsi="宋体" w:hint="eastAsia"/>
          <w:color w:val="000000"/>
          <w:szCs w:val="32"/>
        </w:rPr>
        <w:t>）市气象台提出会商建议；</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w:t>
      </w:r>
      <w:r w:rsidRPr="00313080">
        <w:rPr>
          <w:rFonts w:ascii="仿宋_GB2312" w:hAnsi="宋体" w:hint="eastAsia"/>
          <w:color w:val="000000"/>
          <w:szCs w:val="32"/>
        </w:rPr>
        <w:t>3</w:t>
      </w:r>
      <w:r w:rsidRPr="00313080">
        <w:rPr>
          <w:rFonts w:ascii="仿宋_GB2312" w:hAnsi="宋体" w:hint="eastAsia"/>
          <w:color w:val="000000"/>
          <w:szCs w:val="32"/>
        </w:rPr>
        <w:t>）气象灾害发生或可能在敏感地区、敏感时间发生，对敏感人群产生影响，引起较大社会反应。</w:t>
      </w:r>
    </w:p>
    <w:p w:rsidR="004A5EDB" w:rsidRPr="00313080" w:rsidRDefault="00C1206A" w:rsidP="00C1206A">
      <w:pPr>
        <w:spacing w:line="240" w:lineRule="auto"/>
        <w:ind w:firstLineChars="200" w:firstLine="632"/>
        <w:rPr>
          <w:rFonts w:ascii="仿宋_GB2312" w:hAnsi="宋体" w:cs="仿宋_GB2312" w:hint="eastAsia"/>
          <w:color w:val="000000"/>
          <w:szCs w:val="32"/>
        </w:rPr>
      </w:pPr>
      <w:smartTag w:uri="urn:schemas-microsoft-com:office:smarttags" w:element="chsdate">
        <w:smartTagPr>
          <w:attr w:name="Day" w:val="30"/>
          <w:attr w:name="IsLunarDate" w:val="False"/>
          <w:attr w:name="IsROCDate" w:val="False"/>
          <w:attr w:name="Month" w:val="12"/>
          <w:attr w:name="Year" w:val="1899"/>
        </w:smartTagPr>
        <w:r w:rsidRPr="00313080">
          <w:rPr>
            <w:rFonts w:ascii="仿宋_GB2312" w:hAnsi="宋体" w:hint="eastAsia"/>
            <w:color w:val="000000"/>
            <w:szCs w:val="32"/>
          </w:rPr>
          <w:t>5.4.2</w:t>
        </w:r>
      </w:smartTag>
      <w:r w:rsidRPr="00313080">
        <w:rPr>
          <w:rFonts w:ascii="仿宋_GB2312" w:hAnsi="宋体" w:hint="eastAsia"/>
          <w:color w:val="000000"/>
          <w:szCs w:val="32"/>
        </w:rPr>
        <w:t xml:space="preserve"> </w:t>
      </w:r>
      <w:r w:rsidRPr="00313080">
        <w:rPr>
          <w:rFonts w:ascii="仿宋_GB2312" w:hAnsi="宋体" w:cs="仿宋_GB2312" w:hint="eastAsia"/>
          <w:color w:val="000000"/>
          <w:szCs w:val="32"/>
        </w:rPr>
        <w:t>会商人员</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应急会商由市局业务科组织，市局分管领导主持</w:t>
      </w:r>
      <w:r w:rsidRPr="00313080">
        <w:rPr>
          <w:rFonts w:ascii="仿宋_GB2312" w:hAnsi="宋体" w:hint="eastAsia"/>
          <w:color w:val="000000"/>
          <w:szCs w:val="32"/>
        </w:rPr>
        <w:t>,</w:t>
      </w:r>
      <w:r w:rsidRPr="00313080">
        <w:rPr>
          <w:rFonts w:ascii="仿宋_GB2312" w:hint="eastAsia"/>
          <w:color w:val="000000"/>
          <w:szCs w:val="32"/>
        </w:rPr>
        <w:t>应急办、</w:t>
      </w:r>
      <w:r w:rsidRPr="00313080">
        <w:rPr>
          <w:rFonts w:ascii="仿宋_GB2312" w:hAnsi="宋体" w:hint="eastAsia"/>
          <w:color w:val="000000"/>
          <w:szCs w:val="32"/>
        </w:rPr>
        <w:t>业务科和相关直属单位主要负责人参加。</w:t>
      </w:r>
    </w:p>
    <w:p w:rsidR="004A5EDB" w:rsidRPr="00313080" w:rsidRDefault="00C1206A" w:rsidP="00C1206A">
      <w:pPr>
        <w:spacing w:line="240" w:lineRule="auto"/>
        <w:ind w:firstLineChars="200" w:firstLine="632"/>
        <w:rPr>
          <w:rFonts w:ascii="仿宋_GB2312" w:hAnsi="宋体" w:cs="仿宋_GB2312" w:hint="eastAsia"/>
          <w:color w:val="000000"/>
          <w:szCs w:val="32"/>
        </w:rPr>
      </w:pPr>
      <w:smartTag w:uri="urn:schemas-microsoft-com:office:smarttags" w:element="chsdate">
        <w:smartTagPr>
          <w:attr w:name="Day" w:val="30"/>
          <w:attr w:name="IsLunarDate" w:val="False"/>
          <w:attr w:name="IsROCDate" w:val="False"/>
          <w:attr w:name="Month" w:val="12"/>
          <w:attr w:name="Year" w:val="1899"/>
        </w:smartTagPr>
        <w:r w:rsidRPr="00313080">
          <w:rPr>
            <w:rFonts w:ascii="仿宋_GB2312" w:hAnsi="宋体" w:hint="eastAsia"/>
            <w:color w:val="000000"/>
            <w:szCs w:val="32"/>
          </w:rPr>
          <w:t>5.4.3</w:t>
        </w:r>
      </w:smartTag>
      <w:r w:rsidRPr="00313080">
        <w:rPr>
          <w:rFonts w:ascii="仿宋_GB2312" w:hAnsi="宋体" w:hint="eastAsia"/>
          <w:color w:val="000000"/>
          <w:szCs w:val="32"/>
        </w:rPr>
        <w:t xml:space="preserve"> </w:t>
      </w:r>
      <w:r w:rsidRPr="00313080">
        <w:rPr>
          <w:rFonts w:ascii="仿宋_GB2312" w:hAnsi="宋体" w:cs="仿宋_GB2312" w:hint="eastAsia"/>
          <w:color w:val="000000"/>
          <w:szCs w:val="32"/>
        </w:rPr>
        <w:t>会商方式</w:t>
      </w:r>
    </w:p>
    <w:p w:rsidR="004A5EDB" w:rsidRPr="00313080" w:rsidRDefault="00C1206A" w:rsidP="00C1206A">
      <w:pPr>
        <w:spacing w:line="240" w:lineRule="auto"/>
        <w:ind w:firstLineChars="200" w:firstLine="632"/>
        <w:rPr>
          <w:rFonts w:ascii="仿宋_GB2312" w:hAnsi="宋体" w:cs="仿宋_GB2312" w:hint="eastAsia"/>
          <w:color w:val="000000"/>
          <w:szCs w:val="32"/>
        </w:rPr>
      </w:pPr>
      <w:r w:rsidRPr="00313080">
        <w:rPr>
          <w:rFonts w:ascii="仿宋_GB2312" w:hAnsi="宋体" w:cs="仿宋_GB2312" w:hint="eastAsia"/>
          <w:color w:val="000000"/>
          <w:szCs w:val="32"/>
        </w:rPr>
        <w:t>主要通过会议会商、电话会商或视频会商等方式进行。</w:t>
      </w:r>
    </w:p>
    <w:p w:rsidR="004A5EDB" w:rsidRPr="00313080" w:rsidRDefault="00C1206A" w:rsidP="00C1206A">
      <w:pPr>
        <w:spacing w:line="240" w:lineRule="auto"/>
        <w:ind w:firstLineChars="200" w:firstLine="632"/>
        <w:rPr>
          <w:rFonts w:ascii="仿宋_GB2312" w:hAnsi="宋体" w:cs="仿宋_GB2312" w:hint="eastAsia"/>
          <w:color w:val="000000"/>
          <w:szCs w:val="32"/>
        </w:rPr>
      </w:pPr>
      <w:smartTag w:uri="urn:schemas-microsoft-com:office:smarttags" w:element="chsdate">
        <w:smartTagPr>
          <w:attr w:name="Day" w:val="30"/>
          <w:attr w:name="IsLunarDate" w:val="False"/>
          <w:attr w:name="IsROCDate" w:val="False"/>
          <w:attr w:name="Month" w:val="12"/>
          <w:attr w:name="Year" w:val="1899"/>
        </w:smartTagPr>
        <w:r w:rsidRPr="00313080">
          <w:rPr>
            <w:rFonts w:ascii="仿宋_GB2312" w:hAnsi="宋体" w:hint="eastAsia"/>
            <w:color w:val="000000"/>
            <w:szCs w:val="32"/>
          </w:rPr>
          <w:t>5.4.4</w:t>
        </w:r>
      </w:smartTag>
      <w:r w:rsidRPr="00313080">
        <w:rPr>
          <w:rFonts w:ascii="仿宋_GB2312" w:hAnsi="宋体" w:hint="eastAsia"/>
          <w:color w:val="000000"/>
          <w:szCs w:val="32"/>
        </w:rPr>
        <w:t xml:space="preserve"> </w:t>
      </w:r>
      <w:r w:rsidRPr="00313080">
        <w:rPr>
          <w:rFonts w:ascii="仿宋_GB2312" w:hAnsi="宋体" w:cs="仿宋_GB2312" w:hint="eastAsia"/>
          <w:color w:val="000000"/>
          <w:szCs w:val="32"/>
        </w:rPr>
        <w:t>会商内容</w:t>
      </w:r>
    </w:p>
    <w:p w:rsidR="004A5EDB" w:rsidRPr="00313080" w:rsidRDefault="00C1206A" w:rsidP="00C1206A">
      <w:pPr>
        <w:spacing w:line="240" w:lineRule="auto"/>
        <w:ind w:firstLineChars="200" w:firstLine="632"/>
        <w:rPr>
          <w:rFonts w:ascii="仿宋_GB2312" w:hAnsi="宋体" w:cs="仿宋_GB2312" w:hint="eastAsia"/>
          <w:color w:val="000000"/>
          <w:szCs w:val="32"/>
        </w:rPr>
      </w:pPr>
      <w:r w:rsidRPr="00313080">
        <w:rPr>
          <w:rFonts w:ascii="仿宋_GB2312" w:hAnsi="宋体" w:cs="仿宋_GB2312" w:hint="eastAsia"/>
          <w:color w:val="000000"/>
          <w:szCs w:val="32"/>
        </w:rPr>
        <w:t>综合分析</w:t>
      </w:r>
      <w:r w:rsidRPr="00313080">
        <w:rPr>
          <w:rFonts w:ascii="仿宋_GB2312" w:hAnsi="宋体" w:cs="仿宋_GB2312" w:hint="eastAsia"/>
          <w:color w:val="000000"/>
          <w:szCs w:val="32"/>
        </w:rPr>
        <w:t>研判灾害性天气监测实况、未来可能造成的影响范围和影响程度，公众关注程度等多种因素，以及气象灾害应急响</w:t>
      </w:r>
      <w:r w:rsidRPr="00313080">
        <w:rPr>
          <w:rFonts w:ascii="仿宋_GB2312" w:hAnsi="宋体" w:cs="仿宋_GB2312" w:hint="eastAsia"/>
          <w:color w:val="000000"/>
          <w:szCs w:val="32"/>
        </w:rPr>
        <w:lastRenderedPageBreak/>
        <w:t>应启动、变更或终止，是否派出应急队伍等其他事项。</w:t>
      </w:r>
    </w:p>
    <w:p w:rsidR="004A5EDB" w:rsidRPr="00313080" w:rsidRDefault="00C1206A" w:rsidP="00C1206A">
      <w:pPr>
        <w:spacing w:line="240" w:lineRule="auto"/>
        <w:ind w:firstLineChars="200" w:firstLine="634"/>
        <w:rPr>
          <w:rFonts w:ascii="仿宋_GB2312" w:hint="eastAsia"/>
          <w:b/>
          <w:color w:val="000000"/>
          <w:szCs w:val="32"/>
        </w:rPr>
      </w:pPr>
      <w:r w:rsidRPr="00313080">
        <w:rPr>
          <w:rFonts w:ascii="仿宋_GB2312" w:hint="eastAsia"/>
          <w:b/>
          <w:color w:val="000000"/>
          <w:szCs w:val="32"/>
        </w:rPr>
        <w:t xml:space="preserve">5.5 </w:t>
      </w:r>
      <w:r w:rsidRPr="00313080">
        <w:rPr>
          <w:rFonts w:ascii="仿宋_GB2312" w:hint="eastAsia"/>
          <w:b/>
          <w:color w:val="000000"/>
          <w:szCs w:val="32"/>
        </w:rPr>
        <w:t>响应命令</w:t>
      </w:r>
    </w:p>
    <w:p w:rsidR="004A5EDB" w:rsidRPr="00313080" w:rsidRDefault="00C1206A" w:rsidP="00C1206A">
      <w:pPr>
        <w:spacing w:line="240" w:lineRule="auto"/>
        <w:ind w:firstLineChars="200" w:firstLine="632"/>
        <w:rPr>
          <w:rFonts w:ascii="仿宋_GB2312" w:hAnsi="宋体" w:hint="eastAsia"/>
          <w:color w:val="000000"/>
          <w:szCs w:val="32"/>
        </w:rPr>
      </w:pPr>
      <w:smartTag w:uri="urn:schemas-microsoft-com:office:smarttags" w:element="chsdate">
        <w:smartTagPr>
          <w:attr w:name="Day" w:val="30"/>
          <w:attr w:name="IsLunarDate" w:val="False"/>
          <w:attr w:name="IsROCDate" w:val="False"/>
          <w:attr w:name="Month" w:val="12"/>
          <w:attr w:name="Year" w:val="1899"/>
        </w:smartTagPr>
        <w:r w:rsidRPr="00313080">
          <w:rPr>
            <w:rFonts w:ascii="仿宋_GB2312" w:hAnsi="宋体" w:hint="eastAsia"/>
            <w:color w:val="000000"/>
            <w:szCs w:val="32"/>
          </w:rPr>
          <w:t>5.5.1</w:t>
        </w:r>
      </w:smartTag>
      <w:r w:rsidRPr="00313080">
        <w:rPr>
          <w:rFonts w:ascii="仿宋_GB2312" w:hAnsi="宋体" w:hint="eastAsia"/>
          <w:color w:val="000000"/>
          <w:szCs w:val="32"/>
        </w:rPr>
        <w:t xml:space="preserve"> </w:t>
      </w:r>
      <w:r w:rsidRPr="00313080">
        <w:rPr>
          <w:rFonts w:ascii="仿宋_GB2312" w:hAnsi="宋体" w:hint="eastAsia"/>
          <w:color w:val="000000"/>
          <w:szCs w:val="32"/>
        </w:rPr>
        <w:t>市局应急办根据</w:t>
      </w:r>
      <w:r w:rsidRPr="00313080">
        <w:rPr>
          <w:rFonts w:ascii="仿宋_GB2312" w:hAnsi="宋体" w:cs="仿宋_GB2312" w:hint="eastAsia"/>
          <w:color w:val="000000"/>
          <w:szCs w:val="32"/>
        </w:rPr>
        <w:t>应急会商</w:t>
      </w:r>
      <w:r w:rsidRPr="00313080">
        <w:rPr>
          <w:rFonts w:ascii="仿宋_GB2312" w:hAnsi="宋体" w:hint="eastAsia"/>
          <w:color w:val="000000"/>
          <w:szCs w:val="32"/>
        </w:rPr>
        <w:t>意见，草拟应急响应命令，报局领导签发。</w:t>
      </w:r>
    </w:p>
    <w:p w:rsidR="004A5EDB" w:rsidRPr="00313080" w:rsidRDefault="00C1206A" w:rsidP="00C1206A">
      <w:pPr>
        <w:spacing w:line="240" w:lineRule="auto"/>
        <w:ind w:firstLineChars="200" w:firstLine="632"/>
        <w:rPr>
          <w:rFonts w:ascii="仿宋_GB2312" w:hAnsi="宋体" w:hint="eastAsia"/>
          <w:color w:val="000000"/>
          <w:szCs w:val="32"/>
        </w:rPr>
      </w:pPr>
      <w:smartTag w:uri="urn:schemas-microsoft-com:office:smarttags" w:element="chsdate">
        <w:smartTagPr>
          <w:attr w:name="Day" w:val="30"/>
          <w:attr w:name="IsLunarDate" w:val="False"/>
          <w:attr w:name="IsROCDate" w:val="False"/>
          <w:attr w:name="Month" w:val="12"/>
          <w:attr w:name="Year" w:val="1899"/>
        </w:smartTagPr>
        <w:r w:rsidRPr="00313080">
          <w:rPr>
            <w:rFonts w:ascii="仿宋_GB2312" w:hAnsi="宋体" w:hint="eastAsia"/>
            <w:color w:val="000000"/>
            <w:szCs w:val="32"/>
          </w:rPr>
          <w:t>5.5.2</w:t>
        </w:r>
      </w:smartTag>
      <w:r w:rsidRPr="00313080">
        <w:rPr>
          <w:rFonts w:ascii="仿宋_GB2312" w:hAnsi="宋体" w:hint="eastAsia"/>
          <w:color w:val="000000"/>
          <w:szCs w:val="32"/>
        </w:rPr>
        <w:t xml:space="preserve"> </w:t>
      </w:r>
      <w:r w:rsidRPr="00313080">
        <w:rPr>
          <w:rFonts w:ascii="仿宋_GB2312" w:hAnsi="宋体" w:hint="eastAsia"/>
          <w:color w:val="000000"/>
          <w:szCs w:val="32"/>
        </w:rPr>
        <w:t>应急响应命令包括应急响应的启动、变更或终止（含其种类、级别、范围及其它应急事项）。</w:t>
      </w:r>
    </w:p>
    <w:p w:rsidR="004A5EDB" w:rsidRPr="00313080" w:rsidRDefault="00C1206A" w:rsidP="00C1206A">
      <w:pPr>
        <w:spacing w:line="240" w:lineRule="auto"/>
        <w:ind w:firstLineChars="200" w:firstLine="632"/>
        <w:rPr>
          <w:rFonts w:ascii="仿宋_GB2312" w:hAnsi="宋体" w:hint="eastAsia"/>
          <w:color w:val="000000"/>
          <w:szCs w:val="32"/>
        </w:rPr>
      </w:pPr>
      <w:smartTag w:uri="urn:schemas-microsoft-com:office:smarttags" w:element="chsdate">
        <w:smartTagPr>
          <w:attr w:name="Day" w:val="30"/>
          <w:attr w:name="IsLunarDate" w:val="False"/>
          <w:attr w:name="IsROCDate" w:val="False"/>
          <w:attr w:name="Month" w:val="12"/>
          <w:attr w:name="Year" w:val="1899"/>
        </w:smartTagPr>
        <w:r w:rsidRPr="00313080">
          <w:rPr>
            <w:rFonts w:ascii="仿宋_GB2312" w:hAnsi="宋体" w:hint="eastAsia"/>
            <w:color w:val="000000"/>
            <w:szCs w:val="32"/>
          </w:rPr>
          <w:t>5.5.3</w:t>
        </w:r>
      </w:smartTag>
      <w:r w:rsidRPr="00313080">
        <w:rPr>
          <w:rFonts w:ascii="仿宋_GB2312" w:hAnsi="宋体" w:hint="eastAsia"/>
          <w:color w:val="000000"/>
          <w:szCs w:val="32"/>
        </w:rPr>
        <w:t xml:space="preserve"> </w:t>
      </w:r>
      <w:r w:rsidRPr="00313080">
        <w:rPr>
          <w:rFonts w:ascii="仿宋_GB2312" w:hAnsi="宋体" w:hint="eastAsia"/>
          <w:color w:val="000000"/>
          <w:szCs w:val="32"/>
        </w:rPr>
        <w:t>Ⅳ级和Ⅲ级应急响应命令由分管副局长或带班局领导签发；Ⅱ级和Ⅰ级应急响应命令由</w:t>
      </w:r>
      <w:r w:rsidRPr="00313080">
        <w:rPr>
          <w:rFonts w:ascii="仿宋_GB2312" w:hAnsi="宋体" w:hint="eastAsia"/>
          <w:color w:val="000000"/>
          <w:spacing w:val="-6"/>
          <w:szCs w:val="32"/>
        </w:rPr>
        <w:t>市局主要负责人</w:t>
      </w:r>
      <w:r w:rsidRPr="00313080">
        <w:rPr>
          <w:rFonts w:ascii="仿宋_GB2312" w:hAnsi="宋体" w:hint="eastAsia"/>
          <w:color w:val="000000"/>
          <w:szCs w:val="32"/>
        </w:rPr>
        <w:t>或被授权人签发。</w:t>
      </w:r>
    </w:p>
    <w:p w:rsidR="004A5EDB" w:rsidRPr="00313080" w:rsidRDefault="00C1206A" w:rsidP="00C1206A">
      <w:pPr>
        <w:spacing w:line="240" w:lineRule="auto"/>
        <w:ind w:firstLineChars="200" w:firstLine="634"/>
        <w:rPr>
          <w:rFonts w:ascii="仿宋_GB2312" w:hint="eastAsia"/>
          <w:b/>
          <w:color w:val="000000"/>
          <w:szCs w:val="32"/>
        </w:rPr>
      </w:pPr>
      <w:r w:rsidRPr="00313080">
        <w:rPr>
          <w:rFonts w:ascii="仿宋_GB2312" w:hint="eastAsia"/>
          <w:b/>
          <w:color w:val="000000"/>
          <w:szCs w:val="32"/>
        </w:rPr>
        <w:t>5.6</w:t>
      </w:r>
      <w:r w:rsidRPr="00313080">
        <w:rPr>
          <w:rFonts w:ascii="仿宋_GB2312" w:hint="eastAsia"/>
          <w:b/>
          <w:color w:val="000000"/>
          <w:szCs w:val="32"/>
        </w:rPr>
        <w:t>响应启动</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应急响应启动或变更后，领导小组及各相关</w:t>
      </w:r>
      <w:r w:rsidRPr="00313080">
        <w:rPr>
          <w:rFonts w:ascii="仿宋_GB2312" w:hAnsi="宋体" w:hint="eastAsia"/>
          <w:color w:val="000000"/>
          <w:szCs w:val="32"/>
        </w:rPr>
        <w:t>内设机构和直属单位按照职责做好应急响应工作。具体响应程序和响应行动根据响应级别确定。</w:t>
      </w:r>
    </w:p>
    <w:p w:rsidR="004A5EDB" w:rsidRPr="00313080" w:rsidRDefault="00C1206A" w:rsidP="00C1206A">
      <w:pPr>
        <w:spacing w:line="240" w:lineRule="auto"/>
        <w:ind w:firstLineChars="200" w:firstLine="632"/>
        <w:rPr>
          <w:rFonts w:ascii="仿宋_GB2312" w:hAnsi="宋体" w:hint="eastAsia"/>
          <w:color w:val="000000"/>
          <w:szCs w:val="32"/>
        </w:rPr>
      </w:pPr>
      <w:smartTag w:uri="urn:schemas-microsoft-com:office:smarttags" w:element="chsdate">
        <w:smartTagPr>
          <w:attr w:name="Day" w:val="30"/>
          <w:attr w:name="IsLunarDate" w:val="False"/>
          <w:attr w:name="IsROCDate" w:val="False"/>
          <w:attr w:name="Month" w:val="12"/>
          <w:attr w:name="Year" w:val="1899"/>
        </w:smartTagPr>
        <w:r w:rsidRPr="00313080">
          <w:rPr>
            <w:rFonts w:ascii="仿宋_GB2312" w:hAnsi="宋体" w:hint="eastAsia"/>
            <w:color w:val="000000"/>
            <w:szCs w:val="32"/>
          </w:rPr>
          <w:t>5.6.1</w:t>
        </w:r>
      </w:smartTag>
      <w:r w:rsidRPr="00313080">
        <w:rPr>
          <w:rFonts w:ascii="仿宋_GB2312" w:hAnsi="宋体" w:hint="eastAsia"/>
          <w:color w:val="000000"/>
          <w:szCs w:val="32"/>
        </w:rPr>
        <w:t xml:space="preserve"> IV</w:t>
      </w:r>
      <w:r w:rsidRPr="00313080">
        <w:rPr>
          <w:rFonts w:ascii="仿宋_GB2312" w:hAnsi="宋体" w:hint="eastAsia"/>
          <w:color w:val="000000"/>
          <w:szCs w:val="32"/>
        </w:rPr>
        <w:t>级应急响应</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签署启动</w:t>
      </w:r>
      <w:r w:rsidRPr="00313080">
        <w:rPr>
          <w:rFonts w:ascii="仿宋_GB2312" w:hAnsi="宋体"/>
          <w:color w:val="000000"/>
          <w:szCs w:val="32"/>
        </w:rPr>
        <w:t>IV</w:t>
      </w:r>
      <w:r w:rsidRPr="00313080">
        <w:rPr>
          <w:rFonts w:ascii="仿宋_GB2312" w:hAnsi="宋体"/>
          <w:color w:val="000000"/>
          <w:szCs w:val="32"/>
        </w:rPr>
        <w:t>级应急响应命令后，</w:t>
      </w:r>
      <w:r w:rsidRPr="00313080">
        <w:rPr>
          <w:rFonts w:ascii="仿宋_GB2312" w:hAnsi="宋体" w:hint="eastAsia"/>
          <w:color w:val="000000"/>
          <w:szCs w:val="32"/>
        </w:rPr>
        <w:t>应急办向有关县（市、区）气象局、直属单位和内设机构传达</w:t>
      </w:r>
      <w:r w:rsidRPr="00313080">
        <w:rPr>
          <w:rFonts w:ascii="仿宋_GB2312" w:hAnsi="宋体" w:hint="eastAsia"/>
          <w:color w:val="000000"/>
          <w:szCs w:val="32"/>
        </w:rPr>
        <w:t>IV</w:t>
      </w:r>
      <w:r w:rsidRPr="00313080">
        <w:rPr>
          <w:rFonts w:ascii="仿宋_GB2312" w:hAnsi="宋体" w:hint="eastAsia"/>
          <w:color w:val="000000"/>
          <w:szCs w:val="32"/>
        </w:rPr>
        <w:t>级应急响应命令。</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各单位应急响应行动：</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w:t>
      </w:r>
      <w:r w:rsidRPr="00313080">
        <w:rPr>
          <w:rFonts w:ascii="仿宋_GB2312" w:hAnsi="宋体" w:hint="eastAsia"/>
          <w:color w:val="000000"/>
          <w:szCs w:val="32"/>
        </w:rPr>
        <w:t>1</w:t>
      </w:r>
      <w:r w:rsidRPr="00313080">
        <w:rPr>
          <w:rFonts w:ascii="仿宋_GB2312" w:hAnsi="宋体" w:hint="eastAsia"/>
          <w:color w:val="000000"/>
          <w:szCs w:val="32"/>
        </w:rPr>
        <w:t>）应急办全体成员待命，应急值班人员、值班领导参加天气会商，向领导小组报告应急响应工作动态，实行领导带班和</w:t>
      </w:r>
      <w:r w:rsidRPr="00313080">
        <w:rPr>
          <w:rFonts w:ascii="仿宋_GB2312" w:hAnsi="宋体" w:hint="eastAsia"/>
          <w:color w:val="000000"/>
          <w:szCs w:val="32"/>
        </w:rPr>
        <w:t>24</w:t>
      </w:r>
      <w:r w:rsidRPr="00313080">
        <w:rPr>
          <w:rFonts w:ascii="仿宋_GB2312" w:hAnsi="宋体" w:hint="eastAsia"/>
          <w:color w:val="000000"/>
          <w:szCs w:val="32"/>
        </w:rPr>
        <w:t>小时值班制度。应急办通过气政通系统、</w:t>
      </w:r>
      <w:r w:rsidRPr="00313080">
        <w:rPr>
          <w:rFonts w:ascii="仿宋_GB2312" w:hAnsi="宋体"/>
          <w:color w:val="000000"/>
          <w:szCs w:val="32"/>
        </w:rPr>
        <w:t>手机短信</w:t>
      </w:r>
      <w:r w:rsidRPr="00313080">
        <w:rPr>
          <w:rFonts w:ascii="仿宋_GB2312" w:hAnsi="宋体" w:hint="eastAsia"/>
          <w:color w:val="000000"/>
          <w:szCs w:val="32"/>
        </w:rPr>
        <w:t>、微信等方式向各内设机构及直属单位通报应急响应工作动态；向省局值班室报告应急响应工作动态。</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lastRenderedPageBreak/>
        <w:t>（</w:t>
      </w:r>
      <w:r w:rsidRPr="00313080">
        <w:rPr>
          <w:rFonts w:ascii="仿宋_GB2312" w:hAnsi="宋体" w:hint="eastAsia"/>
          <w:color w:val="000000"/>
          <w:szCs w:val="32"/>
        </w:rPr>
        <w:t>2</w:t>
      </w:r>
      <w:r w:rsidRPr="00313080">
        <w:rPr>
          <w:rFonts w:ascii="仿宋_GB2312" w:hAnsi="宋体" w:hint="eastAsia"/>
          <w:color w:val="000000"/>
          <w:szCs w:val="32"/>
        </w:rPr>
        <w:t>）市气象台及时组织</w:t>
      </w:r>
      <w:r w:rsidRPr="00313080">
        <w:rPr>
          <w:rFonts w:ascii="仿宋_GB2312" w:hAnsi="宋体" w:hint="eastAsia"/>
          <w:color w:val="000000"/>
          <w:szCs w:val="32"/>
        </w:rPr>
        <w:t>分析跟踪灾害性天气发展趋势，向应急办提出加强预报预警应急措施建议和应急响应变更或解除建议。</w:t>
      </w:r>
    </w:p>
    <w:p w:rsidR="004A5EDB" w:rsidRPr="00313080" w:rsidRDefault="00C1206A" w:rsidP="00C1206A">
      <w:pPr>
        <w:ind w:firstLineChars="200" w:firstLine="632"/>
        <w:rPr>
          <w:rFonts w:ascii="仿宋_GB2312" w:hAnsi="宋体"/>
          <w:color w:val="000000"/>
          <w:szCs w:val="32"/>
        </w:rPr>
      </w:pPr>
      <w:r w:rsidRPr="00313080">
        <w:rPr>
          <w:rFonts w:ascii="仿宋_GB2312" w:hAnsi="宋体" w:hint="eastAsia"/>
          <w:color w:val="000000"/>
          <w:szCs w:val="32"/>
        </w:rPr>
        <w:t>（</w:t>
      </w:r>
      <w:r w:rsidRPr="00313080">
        <w:rPr>
          <w:rFonts w:ascii="仿宋_GB2312" w:hAnsi="宋体" w:hint="eastAsia"/>
          <w:color w:val="000000"/>
          <w:szCs w:val="32"/>
        </w:rPr>
        <w:t>3</w:t>
      </w:r>
      <w:r w:rsidRPr="00313080">
        <w:rPr>
          <w:rFonts w:ascii="仿宋_GB2312" w:hAnsi="宋体" w:hint="eastAsia"/>
          <w:color w:val="000000"/>
          <w:szCs w:val="32"/>
        </w:rPr>
        <w:t>）办公室、业务科按照工作职责开展应急期间各项工作。</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w:t>
      </w:r>
      <w:r w:rsidRPr="00313080">
        <w:rPr>
          <w:rFonts w:ascii="仿宋_GB2312" w:hAnsi="宋体" w:hint="eastAsia"/>
          <w:color w:val="000000"/>
          <w:szCs w:val="32"/>
        </w:rPr>
        <w:t>4</w:t>
      </w:r>
      <w:r w:rsidRPr="00313080">
        <w:rPr>
          <w:rFonts w:ascii="仿宋_GB2312" w:hAnsi="宋体" w:hint="eastAsia"/>
          <w:color w:val="000000"/>
          <w:szCs w:val="32"/>
        </w:rPr>
        <w:t>）进入应急响应的县（市、区）气象局和市局有关直属单位，实行领导带班和</w:t>
      </w:r>
      <w:r w:rsidRPr="00313080">
        <w:rPr>
          <w:rFonts w:ascii="仿宋_GB2312" w:hAnsi="宋体" w:hint="eastAsia"/>
          <w:color w:val="000000"/>
          <w:szCs w:val="32"/>
        </w:rPr>
        <w:t>24</w:t>
      </w:r>
      <w:r w:rsidRPr="00313080">
        <w:rPr>
          <w:rFonts w:ascii="仿宋_GB2312" w:hAnsi="宋体" w:hint="eastAsia"/>
          <w:color w:val="000000"/>
          <w:szCs w:val="32"/>
        </w:rPr>
        <w:t>小时值班制度，根据灾害性天气发生发展趋势，及时组织制作决策服务产品，做好灾害性天气的预报预警工作，下发有针对性的指导预报产品，确保观测装备、通信系统和资料传输有序开展，及时组织排除故障。遇有重要情况及时向</w:t>
      </w:r>
      <w:r w:rsidRPr="00313080">
        <w:rPr>
          <w:rFonts w:ascii="仿宋_GB2312" w:hint="eastAsia"/>
          <w:color w:val="000000"/>
          <w:szCs w:val="32"/>
        </w:rPr>
        <w:t>市局办公室和业务科</w:t>
      </w:r>
      <w:r w:rsidRPr="00313080">
        <w:rPr>
          <w:rFonts w:ascii="仿宋_GB2312" w:hAnsi="宋体" w:hint="eastAsia"/>
          <w:color w:val="000000"/>
          <w:szCs w:val="32"/>
        </w:rPr>
        <w:t>报告。</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 xml:space="preserve">5.6.2 </w:t>
      </w:r>
      <w:r w:rsidRPr="00313080">
        <w:rPr>
          <w:rFonts w:ascii="仿宋_GB2312" w:hAnsi="宋体" w:hint="eastAsia"/>
          <w:color w:val="000000"/>
          <w:szCs w:val="32"/>
        </w:rPr>
        <w:t>Ⅲ级响应启动</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签署启动Ⅲ级应急响应命令后，应急</w:t>
      </w:r>
      <w:r w:rsidRPr="00313080">
        <w:rPr>
          <w:rFonts w:ascii="仿宋_GB2312" w:hAnsi="宋体" w:hint="eastAsia"/>
          <w:color w:val="000000"/>
          <w:szCs w:val="32"/>
        </w:rPr>
        <w:t>办向有关县（市、区）气象局、直属单位和内设机构传达Ⅲ级应急响应命令。</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各单位应急响应行动：</w:t>
      </w:r>
    </w:p>
    <w:p w:rsidR="004A5EDB" w:rsidRPr="00313080" w:rsidRDefault="00C1206A" w:rsidP="00C1206A">
      <w:pPr>
        <w:adjustRightInd w:val="0"/>
        <w:snapToGrid w:val="0"/>
        <w:ind w:firstLineChars="200" w:firstLine="632"/>
        <w:rPr>
          <w:rFonts w:ascii="仿宋_GB2312" w:hAnsi="宋体" w:hint="eastAsia"/>
          <w:color w:val="000000"/>
          <w:szCs w:val="32"/>
        </w:rPr>
      </w:pPr>
      <w:r w:rsidRPr="00313080">
        <w:rPr>
          <w:rFonts w:ascii="仿宋_GB2312" w:hAnsi="宋体" w:hint="eastAsia"/>
          <w:color w:val="000000"/>
          <w:szCs w:val="32"/>
        </w:rPr>
        <w:t>（</w:t>
      </w:r>
      <w:r w:rsidRPr="00313080">
        <w:rPr>
          <w:rFonts w:ascii="仿宋_GB2312" w:hAnsi="宋体" w:hint="eastAsia"/>
          <w:color w:val="000000"/>
          <w:szCs w:val="32"/>
        </w:rPr>
        <w:t>1</w:t>
      </w:r>
      <w:r w:rsidRPr="00313080">
        <w:rPr>
          <w:rFonts w:ascii="仿宋_GB2312" w:hAnsi="宋体" w:hint="eastAsia"/>
          <w:color w:val="000000"/>
          <w:szCs w:val="32"/>
        </w:rPr>
        <w:t>）应急办全体成员待命，应急值班人员、值班领导参加天气会商，向领导小组报告应急响应工作动态，实行领导带班和</w:t>
      </w:r>
      <w:r w:rsidRPr="00313080">
        <w:rPr>
          <w:rFonts w:ascii="仿宋_GB2312" w:hAnsi="宋体" w:hint="eastAsia"/>
          <w:color w:val="000000"/>
          <w:szCs w:val="32"/>
        </w:rPr>
        <w:t>24</w:t>
      </w:r>
      <w:r w:rsidRPr="00313080">
        <w:rPr>
          <w:rFonts w:ascii="仿宋_GB2312" w:hAnsi="宋体" w:hint="eastAsia"/>
          <w:color w:val="000000"/>
          <w:szCs w:val="32"/>
        </w:rPr>
        <w:t>小时值班制度。应急办通过气政通系统、</w:t>
      </w:r>
      <w:r w:rsidRPr="00313080">
        <w:rPr>
          <w:rFonts w:ascii="仿宋_GB2312" w:hAnsi="宋体"/>
          <w:color w:val="000000"/>
          <w:szCs w:val="32"/>
        </w:rPr>
        <w:t>手机短信</w:t>
      </w:r>
      <w:r w:rsidRPr="00313080">
        <w:rPr>
          <w:rFonts w:ascii="仿宋_GB2312" w:hAnsi="宋体" w:hint="eastAsia"/>
          <w:color w:val="000000"/>
          <w:szCs w:val="32"/>
        </w:rPr>
        <w:t>、微信等方式向各内设机构及直属单位通报应急响应工作动态；每天</w:t>
      </w:r>
      <w:r w:rsidRPr="00313080">
        <w:rPr>
          <w:rFonts w:ascii="仿宋_GB2312" w:hAnsi="宋体" w:hint="eastAsia"/>
          <w:color w:val="000000"/>
          <w:szCs w:val="32"/>
        </w:rPr>
        <w:t>15</w:t>
      </w:r>
      <w:r w:rsidRPr="00313080">
        <w:rPr>
          <w:rFonts w:ascii="仿宋_GB2312" w:hAnsi="宋体" w:hint="eastAsia"/>
          <w:color w:val="000000"/>
          <w:szCs w:val="32"/>
        </w:rPr>
        <w:t>时前将应急响应工作情况报送省局省局总值班室、应急与减灾处和省气象台（决策服务中心），或根据省局应急响应命令的要求增加报告时次，遇有重要情况应及时报告。</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w:t>
      </w:r>
      <w:r w:rsidRPr="00313080">
        <w:rPr>
          <w:rFonts w:ascii="仿宋_GB2312" w:hAnsi="宋体" w:hint="eastAsia"/>
          <w:color w:val="000000"/>
          <w:szCs w:val="32"/>
        </w:rPr>
        <w:t>2</w:t>
      </w:r>
      <w:r w:rsidRPr="00313080">
        <w:rPr>
          <w:rFonts w:ascii="仿宋_GB2312" w:hAnsi="宋体" w:hint="eastAsia"/>
          <w:color w:val="000000"/>
          <w:szCs w:val="32"/>
        </w:rPr>
        <w:t>）业务科明确在岗责任人，参加天气会商，保持通</w:t>
      </w:r>
      <w:r w:rsidRPr="00313080">
        <w:rPr>
          <w:rFonts w:ascii="仿宋_GB2312" w:hAnsi="宋体" w:hint="eastAsia"/>
          <w:color w:val="000000"/>
          <w:szCs w:val="32"/>
        </w:rPr>
        <w:t>讯畅</w:t>
      </w:r>
      <w:r w:rsidRPr="00313080">
        <w:rPr>
          <w:rFonts w:ascii="仿宋_GB2312" w:hAnsi="宋体" w:hint="eastAsia"/>
          <w:color w:val="000000"/>
          <w:szCs w:val="32"/>
        </w:rPr>
        <w:lastRenderedPageBreak/>
        <w:t>通；组织做好加密观测和移动应急观测。每天</w:t>
      </w:r>
      <w:r w:rsidRPr="00313080">
        <w:rPr>
          <w:rFonts w:ascii="仿宋_GB2312" w:hAnsi="宋体" w:hint="eastAsia"/>
          <w:color w:val="000000"/>
          <w:szCs w:val="32"/>
        </w:rPr>
        <w:t>15</w:t>
      </w:r>
      <w:r w:rsidRPr="00313080">
        <w:rPr>
          <w:rFonts w:ascii="仿宋_GB2312" w:hAnsi="宋体" w:hint="eastAsia"/>
          <w:color w:val="000000"/>
          <w:szCs w:val="32"/>
        </w:rPr>
        <w:t>时前（遇有重要情况及时报告）汇总各应急单位上报的应急响应工作情况（天气实况及灾情、预报预警情况、服务情况、应急响应组织工作）报送应急办。</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w:t>
      </w:r>
      <w:r w:rsidRPr="00313080">
        <w:rPr>
          <w:rFonts w:ascii="仿宋_GB2312" w:hAnsi="宋体" w:hint="eastAsia"/>
          <w:color w:val="000000"/>
          <w:szCs w:val="32"/>
        </w:rPr>
        <w:t>3</w:t>
      </w:r>
      <w:r w:rsidRPr="00313080">
        <w:rPr>
          <w:rFonts w:ascii="仿宋_GB2312" w:hAnsi="宋体" w:hint="eastAsia"/>
          <w:color w:val="000000"/>
          <w:szCs w:val="32"/>
        </w:rPr>
        <w:t>）办公室明确在岗责任人，组织对内对外宣传，通过各类新闻媒体及时报道最新灾害性天气影响及其发展趋势和应急响应工作情况。</w:t>
      </w:r>
    </w:p>
    <w:p w:rsidR="004A5EDB" w:rsidRPr="00313080" w:rsidRDefault="00C1206A" w:rsidP="00C1206A">
      <w:pPr>
        <w:ind w:firstLineChars="200" w:firstLine="632"/>
        <w:rPr>
          <w:rFonts w:ascii="仿宋_GB2312" w:hAnsi="宋体"/>
          <w:color w:val="000000"/>
          <w:szCs w:val="32"/>
        </w:rPr>
      </w:pPr>
      <w:r w:rsidRPr="00313080">
        <w:rPr>
          <w:rFonts w:ascii="仿宋_GB2312" w:hAnsi="宋体" w:hint="eastAsia"/>
          <w:color w:val="000000"/>
          <w:szCs w:val="32"/>
        </w:rPr>
        <w:t>（</w:t>
      </w:r>
      <w:r w:rsidRPr="00313080">
        <w:rPr>
          <w:rFonts w:ascii="仿宋_GB2312" w:hAnsi="宋体" w:hint="eastAsia"/>
          <w:color w:val="000000"/>
          <w:szCs w:val="32"/>
        </w:rPr>
        <w:t>4</w:t>
      </w:r>
      <w:r w:rsidRPr="00313080">
        <w:rPr>
          <w:rFonts w:ascii="仿宋_GB2312" w:hAnsi="宋体" w:hint="eastAsia"/>
          <w:color w:val="000000"/>
          <w:szCs w:val="32"/>
        </w:rPr>
        <w:t>）进入应急响应的县（市、区）气象局和市局有关直属单位，实行领导带班和</w:t>
      </w:r>
      <w:r w:rsidRPr="00313080">
        <w:rPr>
          <w:rFonts w:ascii="仿宋_GB2312" w:hAnsi="宋体" w:hint="eastAsia"/>
          <w:color w:val="000000"/>
          <w:szCs w:val="32"/>
        </w:rPr>
        <w:t>24</w:t>
      </w:r>
      <w:r w:rsidRPr="00313080">
        <w:rPr>
          <w:rFonts w:ascii="仿宋_GB2312" w:hAnsi="宋体" w:hint="eastAsia"/>
          <w:color w:val="000000"/>
          <w:szCs w:val="32"/>
        </w:rPr>
        <w:t>小时值班制度。组织分析灾害性天气发生发展及影响，开展气象灾害影响评估工作，制作综合性决策服务产品，做好灾害性天气的预报预警工作，</w:t>
      </w:r>
      <w:r w:rsidRPr="00313080">
        <w:rPr>
          <w:rFonts w:ascii="仿宋_GB2312" w:hAnsi="宋体" w:hint="eastAsia"/>
          <w:color w:val="000000"/>
          <w:szCs w:val="32"/>
        </w:rPr>
        <w:t>下发有针对性的指导预报产品。根据灾害性天气发生发展趋势，及时组织加密天气会商。掌握进入应急响应单位的观测装备保障、通信系统运行和资料传输情况，及时组织排除故障；组织加密观测。每天</w:t>
      </w:r>
      <w:r w:rsidRPr="00313080">
        <w:rPr>
          <w:rFonts w:ascii="仿宋_GB2312" w:hAnsi="宋体" w:hint="eastAsia"/>
          <w:color w:val="000000"/>
          <w:szCs w:val="32"/>
        </w:rPr>
        <w:t>14</w:t>
      </w:r>
      <w:r w:rsidRPr="00313080">
        <w:rPr>
          <w:rFonts w:ascii="仿宋_GB2312" w:hAnsi="宋体"/>
          <w:color w:val="000000"/>
          <w:szCs w:val="32"/>
        </w:rPr>
        <w:t>时前向</w:t>
      </w:r>
      <w:r w:rsidRPr="00313080">
        <w:rPr>
          <w:rFonts w:ascii="仿宋_GB2312" w:hAnsi="宋体" w:hint="eastAsia"/>
          <w:color w:val="000000"/>
          <w:szCs w:val="32"/>
        </w:rPr>
        <w:t>市局业务科报告应急响应工作情况，遇有重要情况及时报告。</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 xml:space="preserve">5.6.3 </w:t>
      </w:r>
      <w:r w:rsidRPr="00313080">
        <w:rPr>
          <w:rFonts w:ascii="仿宋_GB2312" w:hAnsi="宋体" w:hint="eastAsia"/>
          <w:color w:val="000000"/>
          <w:szCs w:val="32"/>
        </w:rPr>
        <w:t>Ⅱ级响应启动</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签署启动Ⅱ级应急响应命令后，应急办向各县（市、区）气象局、各直属单位和内设机构传达Ⅱ级应急响应命令和有关工作要求，并通过气政通系统、</w:t>
      </w:r>
      <w:r w:rsidRPr="00313080">
        <w:rPr>
          <w:rFonts w:ascii="仿宋_GB2312" w:hAnsi="宋体"/>
          <w:color w:val="000000"/>
          <w:szCs w:val="32"/>
        </w:rPr>
        <w:t>手机短信</w:t>
      </w:r>
      <w:r w:rsidRPr="00313080">
        <w:rPr>
          <w:rFonts w:ascii="仿宋_GB2312" w:hAnsi="宋体" w:hint="eastAsia"/>
          <w:color w:val="000000"/>
          <w:szCs w:val="32"/>
        </w:rPr>
        <w:t>、微信等方式及时通报情况。</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领导小组立即进入应急工作状态，进入响应的单位明确应急岗位责任人，及时启动加</w:t>
      </w:r>
      <w:r w:rsidRPr="00313080">
        <w:rPr>
          <w:rFonts w:ascii="仿宋_GB2312" w:hAnsi="宋体" w:hint="eastAsia"/>
          <w:color w:val="000000"/>
          <w:szCs w:val="32"/>
        </w:rPr>
        <w:t>密观测，根据领导小组的部署开展服务。</w:t>
      </w:r>
    </w:p>
    <w:p w:rsidR="004A5EDB" w:rsidRPr="00313080" w:rsidRDefault="00C1206A" w:rsidP="00C1206A">
      <w:pPr>
        <w:ind w:firstLineChars="200" w:firstLine="632"/>
        <w:rPr>
          <w:rFonts w:ascii="仿宋_GB2312" w:hAnsi="宋体"/>
          <w:color w:val="000000"/>
          <w:szCs w:val="32"/>
        </w:rPr>
      </w:pPr>
      <w:r w:rsidRPr="00313080">
        <w:rPr>
          <w:rFonts w:ascii="仿宋_GB2312" w:hAnsi="宋体" w:hint="eastAsia"/>
          <w:color w:val="000000"/>
          <w:szCs w:val="32"/>
        </w:rPr>
        <w:t>领导小组视情况派出工作组赴现场指导气象服务和灾害防</w:t>
      </w:r>
      <w:r w:rsidRPr="00313080">
        <w:rPr>
          <w:rFonts w:ascii="仿宋_GB2312" w:hAnsi="宋体" w:hint="eastAsia"/>
          <w:color w:val="000000"/>
          <w:szCs w:val="32"/>
        </w:rPr>
        <w:lastRenderedPageBreak/>
        <w:t>御工作，必要时调配应急移动车和应急队伍前往事发现场。</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各单位应急响应行动：</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w:t>
      </w:r>
      <w:r w:rsidRPr="00313080">
        <w:rPr>
          <w:rFonts w:ascii="仿宋_GB2312" w:hAnsi="宋体" w:hint="eastAsia"/>
          <w:color w:val="000000"/>
          <w:szCs w:val="32"/>
        </w:rPr>
        <w:t>1</w:t>
      </w:r>
      <w:r w:rsidRPr="00313080">
        <w:rPr>
          <w:rFonts w:ascii="仿宋_GB2312" w:hAnsi="宋体" w:hint="eastAsia"/>
          <w:color w:val="000000"/>
          <w:szCs w:val="32"/>
        </w:rPr>
        <w:t>）市局领导小组全体成员待命，参加天气会商。</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w:t>
      </w:r>
      <w:r w:rsidRPr="00313080">
        <w:rPr>
          <w:rFonts w:ascii="仿宋_GB2312" w:hAnsi="宋体" w:hint="eastAsia"/>
          <w:color w:val="000000"/>
          <w:szCs w:val="32"/>
        </w:rPr>
        <w:t>2</w:t>
      </w:r>
      <w:r w:rsidRPr="00313080">
        <w:rPr>
          <w:rFonts w:ascii="仿宋_GB2312" w:hAnsi="宋体" w:hint="eastAsia"/>
          <w:color w:val="000000"/>
          <w:szCs w:val="32"/>
        </w:rPr>
        <w:t>）应急办全体成员到岗，实行</w:t>
      </w:r>
      <w:r w:rsidRPr="00313080">
        <w:rPr>
          <w:rFonts w:ascii="仿宋_GB2312" w:hAnsi="宋体" w:hint="eastAsia"/>
          <w:color w:val="000000"/>
          <w:szCs w:val="32"/>
        </w:rPr>
        <w:t>24</w:t>
      </w:r>
      <w:r w:rsidRPr="00313080">
        <w:rPr>
          <w:rFonts w:ascii="仿宋_GB2312" w:hAnsi="宋体" w:hint="eastAsia"/>
          <w:color w:val="000000"/>
          <w:szCs w:val="32"/>
        </w:rPr>
        <w:t>小时领导带班和值班制度。根据需要组织应急工作例会，通报应急工作情况并研究部署下一阶段的主要应急工作任务；根据领导小组要求，协调安排气象应急现场服务工作；向领导小组提出加强应急综合措施建议；每天</w:t>
      </w:r>
      <w:r w:rsidRPr="00313080">
        <w:rPr>
          <w:rFonts w:ascii="仿宋_GB2312" w:hAnsi="宋体" w:hint="eastAsia"/>
          <w:color w:val="000000"/>
          <w:szCs w:val="32"/>
        </w:rPr>
        <w:t>15</w:t>
      </w:r>
      <w:r w:rsidRPr="00313080">
        <w:rPr>
          <w:rFonts w:ascii="仿宋_GB2312" w:hAnsi="宋体" w:hint="eastAsia"/>
          <w:color w:val="000000"/>
          <w:szCs w:val="32"/>
        </w:rPr>
        <w:t>时前将应急响应工作情况报送省局省局总值班室、应急与减灾处和省气象台（决</w:t>
      </w:r>
      <w:r w:rsidRPr="00313080">
        <w:rPr>
          <w:rFonts w:ascii="仿宋_GB2312" w:hAnsi="宋体" w:hint="eastAsia"/>
          <w:color w:val="000000"/>
          <w:szCs w:val="32"/>
        </w:rPr>
        <w:t>策服务中心），或根据省局应急响应命令的要求增加报告时次，遇有重要情况应及时报告。</w:t>
      </w:r>
    </w:p>
    <w:p w:rsidR="004A5EDB" w:rsidRPr="00313080" w:rsidRDefault="00C1206A" w:rsidP="00C1206A">
      <w:pPr>
        <w:ind w:firstLineChars="200" w:firstLine="632"/>
        <w:rPr>
          <w:rFonts w:ascii="仿宋_GB2312" w:hAnsi="宋体"/>
          <w:color w:val="000000"/>
          <w:szCs w:val="32"/>
        </w:rPr>
      </w:pPr>
      <w:r w:rsidRPr="00313080">
        <w:rPr>
          <w:rFonts w:ascii="仿宋_GB2312" w:hAnsi="宋体" w:hint="eastAsia"/>
          <w:color w:val="000000"/>
          <w:szCs w:val="32"/>
        </w:rPr>
        <w:t>（</w:t>
      </w:r>
      <w:r w:rsidRPr="00313080">
        <w:rPr>
          <w:rFonts w:ascii="仿宋_GB2312" w:hAnsi="宋体" w:hint="eastAsia"/>
          <w:color w:val="000000"/>
          <w:szCs w:val="32"/>
        </w:rPr>
        <w:t>3</w:t>
      </w:r>
      <w:r w:rsidRPr="00313080">
        <w:rPr>
          <w:rFonts w:ascii="仿宋_GB2312" w:hAnsi="宋体" w:hint="eastAsia"/>
          <w:color w:val="000000"/>
          <w:szCs w:val="32"/>
        </w:rPr>
        <w:t>）业务科明确在岗责任人，领导</w:t>
      </w:r>
      <w:r w:rsidRPr="00313080">
        <w:rPr>
          <w:rFonts w:ascii="仿宋_GB2312" w:hAnsi="宋体" w:hint="eastAsia"/>
          <w:color w:val="000000"/>
          <w:szCs w:val="32"/>
        </w:rPr>
        <w:t>24</w:t>
      </w:r>
      <w:r w:rsidRPr="00313080">
        <w:rPr>
          <w:rFonts w:ascii="仿宋_GB2312" w:hAnsi="宋体" w:hint="eastAsia"/>
          <w:color w:val="000000"/>
          <w:szCs w:val="32"/>
        </w:rPr>
        <w:t>小时守班，参加天气会商；及时掌握应急响应单位的观测装备保障、通信系统运行和资料传输情况，及时组织排除故障；组织应急加密观测；按照领导小组要求，安排部署应急观测和信息网络保障任务；根据业务运行状况，提出应急装备和资源调度建议，报市局领导小组审定后组织实施。</w:t>
      </w:r>
    </w:p>
    <w:p w:rsidR="004A5EDB" w:rsidRPr="00313080" w:rsidRDefault="00C1206A" w:rsidP="00C1206A">
      <w:pPr>
        <w:ind w:firstLineChars="200" w:firstLine="632"/>
        <w:rPr>
          <w:rFonts w:ascii="仿宋_GB2312" w:hAnsi="宋体"/>
          <w:color w:val="000000"/>
          <w:szCs w:val="32"/>
        </w:rPr>
      </w:pPr>
      <w:r w:rsidRPr="00313080">
        <w:rPr>
          <w:rFonts w:ascii="仿宋_GB2312" w:hAnsi="宋体" w:hint="eastAsia"/>
          <w:color w:val="000000"/>
          <w:szCs w:val="32"/>
        </w:rPr>
        <w:t>组织做好灾害性天气的预报预警工作，组织下发有针对性的指导预报产品；根据灾害性天气发生发展趋势，及时组织加密天气会商；必要时组织与邻近地区的</w:t>
      </w:r>
      <w:r w:rsidRPr="00313080">
        <w:rPr>
          <w:rFonts w:ascii="仿宋_GB2312" w:hAnsi="宋体" w:hint="eastAsia"/>
          <w:color w:val="000000"/>
          <w:szCs w:val="32"/>
        </w:rPr>
        <w:t>天气联防会商。</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每天</w:t>
      </w:r>
      <w:r w:rsidRPr="00313080">
        <w:rPr>
          <w:rFonts w:ascii="仿宋_GB2312" w:hAnsi="宋体" w:hint="eastAsia"/>
          <w:color w:val="000000"/>
          <w:szCs w:val="32"/>
        </w:rPr>
        <w:t>15</w:t>
      </w:r>
      <w:r w:rsidRPr="00313080">
        <w:rPr>
          <w:rFonts w:ascii="仿宋_GB2312" w:hAnsi="宋体" w:hint="eastAsia"/>
          <w:color w:val="000000"/>
          <w:szCs w:val="32"/>
        </w:rPr>
        <w:t>时前（遇有重要情况及时报告）汇总各应急单位上报的应急响应工作情况（天气实况及灾情、预报预警情况、服务情况、应急响应组织工作）报送应急办。</w:t>
      </w:r>
    </w:p>
    <w:p w:rsidR="004A5EDB" w:rsidRPr="00313080" w:rsidRDefault="00C1206A" w:rsidP="00C1206A">
      <w:pPr>
        <w:spacing w:line="240" w:lineRule="auto"/>
        <w:ind w:firstLineChars="200" w:firstLine="632"/>
        <w:rPr>
          <w:rFonts w:ascii="仿宋_GB2312" w:hAnsi="宋体" w:hint="eastAsia"/>
          <w:b/>
          <w:color w:val="000000"/>
          <w:szCs w:val="32"/>
        </w:rPr>
      </w:pPr>
      <w:r w:rsidRPr="00313080">
        <w:rPr>
          <w:rFonts w:ascii="仿宋_GB2312" w:hAnsi="宋体" w:hint="eastAsia"/>
          <w:color w:val="000000"/>
          <w:szCs w:val="32"/>
        </w:rPr>
        <w:lastRenderedPageBreak/>
        <w:t>（</w:t>
      </w:r>
      <w:r w:rsidRPr="00313080">
        <w:rPr>
          <w:rFonts w:ascii="仿宋_GB2312" w:hAnsi="宋体" w:hint="eastAsia"/>
          <w:color w:val="000000"/>
          <w:szCs w:val="32"/>
        </w:rPr>
        <w:t>4</w:t>
      </w:r>
      <w:r w:rsidRPr="00313080">
        <w:rPr>
          <w:rFonts w:ascii="仿宋_GB2312" w:hAnsi="宋体" w:hint="eastAsia"/>
          <w:color w:val="000000"/>
          <w:szCs w:val="32"/>
        </w:rPr>
        <w:t>）办公室明确在岗责任人，根据应急响应工作的进展，确定不同阶段的宣传口径和重点，统一策划部门内外媒体宣传报道工作，根据领导小组要求，组织落实新闻发布和舆论引导。</w:t>
      </w:r>
    </w:p>
    <w:p w:rsidR="004A5EDB" w:rsidRPr="00313080" w:rsidRDefault="00C1206A" w:rsidP="00C1206A">
      <w:pPr>
        <w:ind w:firstLineChars="200" w:firstLine="632"/>
        <w:rPr>
          <w:rFonts w:ascii="仿宋_GB2312" w:hAnsi="宋体"/>
          <w:color w:val="000000"/>
          <w:szCs w:val="32"/>
        </w:rPr>
      </w:pPr>
      <w:r w:rsidRPr="00313080">
        <w:rPr>
          <w:rFonts w:ascii="仿宋_GB2312" w:hAnsi="宋体" w:hint="eastAsia"/>
          <w:color w:val="000000"/>
          <w:szCs w:val="32"/>
        </w:rPr>
        <w:t>（</w:t>
      </w:r>
      <w:r w:rsidRPr="00313080">
        <w:rPr>
          <w:rFonts w:ascii="仿宋_GB2312" w:hAnsi="宋体" w:hint="eastAsia"/>
          <w:color w:val="000000"/>
          <w:szCs w:val="32"/>
        </w:rPr>
        <w:t>5</w:t>
      </w:r>
      <w:r w:rsidRPr="00313080">
        <w:rPr>
          <w:rFonts w:ascii="仿宋_GB2312" w:hAnsi="宋体" w:hint="eastAsia"/>
          <w:color w:val="000000"/>
          <w:szCs w:val="32"/>
        </w:rPr>
        <w:t>）进入应急响应的县（市、区）气象局和市局有关直属</w:t>
      </w:r>
      <w:r w:rsidRPr="00313080">
        <w:rPr>
          <w:rFonts w:ascii="仿宋_GB2312" w:hAnsi="宋体" w:hint="eastAsia"/>
          <w:color w:val="000000"/>
          <w:spacing w:val="4"/>
          <w:szCs w:val="32"/>
        </w:rPr>
        <w:t>单位，实行</w:t>
      </w:r>
      <w:r w:rsidRPr="00313080">
        <w:rPr>
          <w:rFonts w:ascii="仿宋_GB2312" w:hAnsi="宋体" w:hint="eastAsia"/>
          <w:color w:val="000000"/>
          <w:szCs w:val="32"/>
        </w:rPr>
        <w:t>24</w:t>
      </w:r>
      <w:r w:rsidRPr="00313080">
        <w:rPr>
          <w:rFonts w:ascii="仿宋_GB2312" w:hAnsi="宋体" w:hint="eastAsia"/>
          <w:color w:val="000000"/>
          <w:szCs w:val="32"/>
        </w:rPr>
        <w:t>小时</w:t>
      </w:r>
      <w:r w:rsidRPr="00313080">
        <w:rPr>
          <w:rFonts w:ascii="仿宋_GB2312" w:hAnsi="宋体"/>
          <w:color w:val="000000"/>
          <w:szCs w:val="32"/>
        </w:rPr>
        <w:t>领导带班</w:t>
      </w:r>
      <w:r w:rsidRPr="00313080">
        <w:rPr>
          <w:rFonts w:ascii="仿宋_GB2312" w:hAnsi="宋体" w:hint="eastAsia"/>
          <w:color w:val="000000"/>
          <w:szCs w:val="32"/>
        </w:rPr>
        <w:t>和</w:t>
      </w:r>
      <w:r w:rsidRPr="00313080">
        <w:rPr>
          <w:rFonts w:ascii="仿宋_GB2312" w:hAnsi="宋体"/>
          <w:color w:val="000000"/>
          <w:szCs w:val="32"/>
        </w:rPr>
        <w:t>值班制度</w:t>
      </w:r>
      <w:r w:rsidRPr="00313080">
        <w:rPr>
          <w:rFonts w:ascii="仿宋_GB2312" w:hAnsi="宋体" w:hint="eastAsia"/>
          <w:color w:val="000000"/>
          <w:szCs w:val="32"/>
        </w:rPr>
        <w:t>。</w:t>
      </w:r>
      <w:r w:rsidRPr="00313080">
        <w:rPr>
          <w:rFonts w:ascii="仿宋_GB2312" w:hAnsi="宋体" w:hint="eastAsia"/>
          <w:color w:val="000000"/>
          <w:spacing w:val="4"/>
          <w:szCs w:val="32"/>
        </w:rPr>
        <w:t>每天</w:t>
      </w:r>
      <w:r w:rsidRPr="00313080">
        <w:rPr>
          <w:rFonts w:ascii="仿宋_GB2312" w:hAnsi="宋体" w:hint="eastAsia"/>
          <w:color w:val="000000"/>
          <w:spacing w:val="4"/>
          <w:szCs w:val="32"/>
        </w:rPr>
        <w:t>14</w:t>
      </w:r>
      <w:r w:rsidRPr="00313080">
        <w:rPr>
          <w:rFonts w:ascii="仿宋_GB2312" w:hAnsi="宋体" w:hint="eastAsia"/>
          <w:color w:val="000000"/>
          <w:spacing w:val="4"/>
          <w:szCs w:val="32"/>
        </w:rPr>
        <w:t>时</w:t>
      </w:r>
      <w:r w:rsidRPr="00313080">
        <w:rPr>
          <w:rFonts w:ascii="仿宋_GB2312" w:hAnsi="宋体" w:hint="eastAsia"/>
          <w:color w:val="000000"/>
          <w:szCs w:val="32"/>
        </w:rPr>
        <w:t>前向局应急办和业务科报告情况，内容包括天气实况及灾情、观测网络业务运行情况、预警预报信</w:t>
      </w:r>
      <w:r w:rsidRPr="00313080">
        <w:rPr>
          <w:rFonts w:ascii="仿宋_GB2312" w:hAnsi="宋体" w:hint="eastAsia"/>
          <w:color w:val="000000"/>
          <w:szCs w:val="32"/>
        </w:rPr>
        <w:t>息、服务情况、应急响应工作情况等，必要时根据命令增加报告时次，遇有重要情况应及时报告。</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 xml:space="preserve">5.6.4 </w:t>
      </w:r>
      <w:r w:rsidRPr="00313080">
        <w:rPr>
          <w:rFonts w:ascii="仿宋_GB2312" w:hAnsi="宋体" w:hint="eastAsia"/>
          <w:color w:val="000000"/>
          <w:szCs w:val="32"/>
        </w:rPr>
        <w:t>Ⅰ级响应启动</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签署启动或变更Ⅰ级应急响应命令后，局应急办立即向有关县（市、区）气象局、直属单位和内设机构传达Ⅰ级应急响应命令和有关工作要求，</w:t>
      </w:r>
      <w:r w:rsidRPr="00313080">
        <w:rPr>
          <w:rFonts w:ascii="仿宋_GB2312" w:hint="eastAsia"/>
          <w:color w:val="000000"/>
          <w:szCs w:val="32"/>
        </w:rPr>
        <w:t>通过气政通系统、</w:t>
      </w:r>
      <w:r w:rsidRPr="00313080">
        <w:rPr>
          <w:rFonts w:ascii="仿宋_GB2312"/>
          <w:color w:val="000000"/>
          <w:szCs w:val="32"/>
        </w:rPr>
        <w:t>手机短信、</w:t>
      </w:r>
      <w:r w:rsidRPr="00313080">
        <w:rPr>
          <w:rFonts w:ascii="仿宋_GB2312" w:hint="eastAsia"/>
          <w:color w:val="000000"/>
          <w:szCs w:val="32"/>
        </w:rPr>
        <w:t>微信等方式及时通报情况。市局</w:t>
      </w:r>
      <w:r w:rsidRPr="00313080">
        <w:rPr>
          <w:rFonts w:ascii="仿宋_GB2312" w:hAnsi="宋体" w:hint="eastAsia"/>
          <w:color w:val="000000"/>
          <w:szCs w:val="32"/>
        </w:rPr>
        <w:t>领导小组全体成员立即进入应急响应工作状态，局应急办根据工作需要，调集各相关人员实行集中办公。</w:t>
      </w:r>
    </w:p>
    <w:p w:rsidR="004A5EDB" w:rsidRPr="00313080" w:rsidRDefault="00C1206A" w:rsidP="00C1206A">
      <w:pPr>
        <w:ind w:firstLineChars="200" w:firstLine="632"/>
        <w:rPr>
          <w:rFonts w:ascii="仿宋_GB2312" w:hAnsi="宋体"/>
          <w:color w:val="000000"/>
          <w:szCs w:val="32"/>
        </w:rPr>
      </w:pPr>
      <w:r w:rsidRPr="00313080">
        <w:rPr>
          <w:rFonts w:ascii="仿宋_GB2312" w:hAnsi="宋体" w:hint="eastAsia"/>
          <w:color w:val="000000"/>
          <w:szCs w:val="32"/>
        </w:rPr>
        <w:t>及时启动加密观测，组织调度应急保障装备、应急移动车及应急队伍根据需要赶赴现场。</w:t>
      </w:r>
    </w:p>
    <w:p w:rsidR="004A5EDB" w:rsidRPr="00313080" w:rsidRDefault="00C1206A" w:rsidP="00C1206A">
      <w:pPr>
        <w:ind w:firstLineChars="200" w:firstLine="632"/>
        <w:rPr>
          <w:rFonts w:ascii="仿宋_GB2312" w:hAnsi="宋体"/>
          <w:color w:val="000000"/>
          <w:szCs w:val="32"/>
        </w:rPr>
      </w:pPr>
      <w:r w:rsidRPr="00313080">
        <w:rPr>
          <w:rFonts w:ascii="仿宋_GB2312" w:hAnsi="宋体" w:hint="eastAsia"/>
          <w:color w:val="000000"/>
          <w:szCs w:val="32"/>
        </w:rPr>
        <w:t>市局领导小组决定是否成立气象灾害应急专家组，</w:t>
      </w:r>
      <w:r w:rsidRPr="00313080">
        <w:rPr>
          <w:rFonts w:ascii="仿宋_GB2312" w:hAnsi="宋体" w:hint="eastAsia"/>
          <w:color w:val="000000"/>
          <w:szCs w:val="32"/>
        </w:rPr>
        <w:t>提供决策咨询、技术支持，参加突发性气象灾害的应急处置工作。必要时从各单位抽调专家和技术人员组成应急队伍。</w:t>
      </w:r>
    </w:p>
    <w:p w:rsidR="004A5EDB" w:rsidRPr="00313080" w:rsidRDefault="00C1206A" w:rsidP="00C1206A">
      <w:pPr>
        <w:ind w:firstLineChars="200" w:firstLine="632"/>
        <w:rPr>
          <w:rFonts w:ascii="仿宋_GB2312" w:hAnsi="宋体"/>
          <w:color w:val="000000"/>
          <w:szCs w:val="32"/>
        </w:rPr>
      </w:pPr>
      <w:r w:rsidRPr="00313080">
        <w:rPr>
          <w:rFonts w:ascii="仿宋_GB2312" w:hAnsi="宋体" w:hint="eastAsia"/>
          <w:color w:val="000000"/>
          <w:szCs w:val="32"/>
        </w:rPr>
        <w:t>市局领导小组根据情况派出工作组赴现场指导气象服务和灾害防御工作，调配应急移动车和应急队伍加强事发地气象局的应急处置工作。</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lastRenderedPageBreak/>
        <w:t>各单位应急响应行动：</w:t>
      </w:r>
    </w:p>
    <w:p w:rsidR="004A5EDB" w:rsidRPr="00313080" w:rsidRDefault="00C1206A" w:rsidP="00C1206A">
      <w:pPr>
        <w:adjustRightInd w:val="0"/>
        <w:snapToGrid w:val="0"/>
        <w:ind w:firstLineChars="200" w:firstLine="632"/>
        <w:rPr>
          <w:rFonts w:ascii="仿宋_GB2312" w:hAnsi="宋体" w:hint="eastAsia"/>
          <w:color w:val="000000"/>
          <w:szCs w:val="32"/>
        </w:rPr>
      </w:pPr>
      <w:r w:rsidRPr="00313080">
        <w:rPr>
          <w:rFonts w:ascii="仿宋_GB2312" w:hAnsi="宋体" w:hint="eastAsia"/>
          <w:color w:val="000000"/>
          <w:szCs w:val="32"/>
        </w:rPr>
        <w:t>（</w:t>
      </w:r>
      <w:r w:rsidRPr="00313080">
        <w:rPr>
          <w:rFonts w:ascii="仿宋_GB2312" w:hAnsi="宋体" w:hint="eastAsia"/>
          <w:color w:val="000000"/>
          <w:szCs w:val="32"/>
        </w:rPr>
        <w:t>1</w:t>
      </w:r>
      <w:r w:rsidRPr="00313080">
        <w:rPr>
          <w:rFonts w:ascii="仿宋_GB2312" w:hAnsi="宋体" w:hint="eastAsia"/>
          <w:color w:val="000000"/>
          <w:szCs w:val="32"/>
        </w:rPr>
        <w:t>）市局领导小组全体成员到岗到位，参加天气会商；根据最新情况研究应急处置工作，审定送市委市政府以及有关部门的重要报告材料。</w:t>
      </w:r>
    </w:p>
    <w:p w:rsidR="004A5EDB" w:rsidRPr="00313080" w:rsidRDefault="00C1206A" w:rsidP="00C1206A">
      <w:pPr>
        <w:ind w:firstLineChars="200" w:firstLine="632"/>
        <w:rPr>
          <w:rFonts w:ascii="仿宋_GB2312" w:hAnsi="宋体" w:hint="eastAsia"/>
          <w:color w:val="000000"/>
          <w:szCs w:val="32"/>
        </w:rPr>
      </w:pPr>
      <w:r w:rsidRPr="00313080">
        <w:rPr>
          <w:rFonts w:ascii="仿宋_GB2312" w:hAnsi="宋体" w:hint="eastAsia"/>
          <w:color w:val="000000"/>
          <w:szCs w:val="32"/>
        </w:rPr>
        <w:t>（</w:t>
      </w:r>
      <w:r w:rsidRPr="00313080">
        <w:rPr>
          <w:rFonts w:ascii="仿宋_GB2312" w:hAnsi="宋体" w:hint="eastAsia"/>
          <w:color w:val="000000"/>
          <w:szCs w:val="32"/>
        </w:rPr>
        <w:t>2</w:t>
      </w:r>
      <w:r w:rsidRPr="00313080">
        <w:rPr>
          <w:rFonts w:ascii="仿宋_GB2312" w:hAnsi="宋体" w:hint="eastAsia"/>
          <w:color w:val="000000"/>
          <w:szCs w:val="32"/>
        </w:rPr>
        <w:t>）应急办全体成员到岗到位。实行</w:t>
      </w:r>
      <w:r w:rsidRPr="00313080">
        <w:rPr>
          <w:rFonts w:ascii="仿宋_GB2312" w:hAnsi="宋体" w:hint="eastAsia"/>
          <w:color w:val="000000"/>
          <w:szCs w:val="32"/>
        </w:rPr>
        <w:t>24</w:t>
      </w:r>
      <w:r w:rsidRPr="00313080">
        <w:rPr>
          <w:rFonts w:ascii="仿宋_GB2312" w:hAnsi="宋体" w:hint="eastAsia"/>
          <w:color w:val="000000"/>
          <w:szCs w:val="32"/>
        </w:rPr>
        <w:t>小时主要负责人带班和值班制度。</w:t>
      </w:r>
      <w:r w:rsidRPr="00313080">
        <w:rPr>
          <w:rFonts w:ascii="仿宋_GB2312" w:hint="eastAsia"/>
          <w:color w:val="000000"/>
        </w:rPr>
        <w:t>根据需要组织应急工作例会，通报应急工作情况并研究部署下一阶段的主要应</w:t>
      </w:r>
      <w:r w:rsidRPr="00313080">
        <w:rPr>
          <w:rFonts w:ascii="仿宋_GB2312" w:hint="eastAsia"/>
          <w:color w:val="000000"/>
        </w:rPr>
        <w:t>急工作任务；根据市局领导小组要求，协调安排气象应急现场服务工作</w:t>
      </w:r>
      <w:r w:rsidRPr="00313080">
        <w:rPr>
          <w:rFonts w:ascii="仿宋_GB2312" w:hint="eastAsia"/>
          <w:color w:val="000000"/>
          <w:szCs w:val="32"/>
        </w:rPr>
        <w:t>。组织向省局、市委和市政府及有关部门报送应急响应期间的气象工作信息和相关材料。</w:t>
      </w:r>
      <w:r w:rsidRPr="00313080">
        <w:rPr>
          <w:rFonts w:ascii="仿宋_GB2312" w:hint="eastAsia"/>
          <w:color w:val="000000"/>
        </w:rPr>
        <w:t>遇有重大情况，立即向领导小组报告，并按指示办理；随时检查、督促各应急响应单位工作。</w:t>
      </w:r>
      <w:r w:rsidRPr="00313080">
        <w:rPr>
          <w:rFonts w:ascii="仿宋_GB2312" w:hAnsi="宋体" w:hint="eastAsia"/>
          <w:color w:val="000000"/>
          <w:szCs w:val="32"/>
        </w:rPr>
        <w:t>每天</w:t>
      </w:r>
      <w:r w:rsidRPr="00313080">
        <w:rPr>
          <w:rFonts w:ascii="仿宋_GB2312" w:hAnsi="宋体" w:hint="eastAsia"/>
          <w:color w:val="000000"/>
          <w:szCs w:val="32"/>
        </w:rPr>
        <w:t>15</w:t>
      </w:r>
      <w:r w:rsidRPr="00313080">
        <w:rPr>
          <w:rFonts w:ascii="仿宋_GB2312" w:hAnsi="宋体" w:hint="eastAsia"/>
          <w:color w:val="000000"/>
          <w:szCs w:val="32"/>
        </w:rPr>
        <w:t>时前将应急响应工作情况报送省局总值班室、应急与减灾处和省气象台（决策服务中心），或根据省局应急响应命令的要求增加报告时次，遇有重要情况应及时报告。</w:t>
      </w:r>
    </w:p>
    <w:p w:rsidR="004A5EDB" w:rsidRPr="00313080" w:rsidRDefault="00C1206A" w:rsidP="00C1206A">
      <w:pPr>
        <w:ind w:firstLineChars="200" w:firstLine="632"/>
        <w:rPr>
          <w:rFonts w:ascii="仿宋_GB2312" w:hint="eastAsia"/>
          <w:color w:val="000000"/>
          <w:spacing w:val="-2"/>
        </w:rPr>
      </w:pPr>
      <w:r w:rsidRPr="00313080">
        <w:rPr>
          <w:rFonts w:ascii="仿宋_GB2312" w:hAnsi="宋体" w:hint="eastAsia"/>
          <w:color w:val="000000"/>
          <w:szCs w:val="32"/>
        </w:rPr>
        <w:t>（</w:t>
      </w:r>
      <w:r w:rsidRPr="00313080">
        <w:rPr>
          <w:rFonts w:ascii="仿宋_GB2312" w:hAnsi="宋体" w:hint="eastAsia"/>
          <w:color w:val="000000"/>
          <w:szCs w:val="32"/>
        </w:rPr>
        <w:t>3</w:t>
      </w:r>
      <w:r w:rsidRPr="00313080">
        <w:rPr>
          <w:rFonts w:ascii="仿宋_GB2312" w:hAnsi="宋体" w:hint="eastAsia"/>
          <w:color w:val="000000"/>
          <w:szCs w:val="32"/>
        </w:rPr>
        <w:t>）业务科</w:t>
      </w:r>
      <w:r w:rsidRPr="00313080">
        <w:rPr>
          <w:rFonts w:ascii="仿宋_GB2312" w:hint="eastAsia"/>
          <w:color w:val="000000"/>
        </w:rPr>
        <w:t>主要负责人和值班人员到岗到位，参加天气会商。组织分析灾害性天气发生发展及影响，组织开展气象灾害影响评估工作，组织制作综合性</w:t>
      </w:r>
      <w:r w:rsidRPr="00313080">
        <w:rPr>
          <w:rFonts w:ascii="仿宋_GB2312" w:hint="eastAsia"/>
          <w:color w:val="000000"/>
        </w:rPr>
        <w:t>决策服务产品。组织做好灾害性天气的预报预警工作；组织下发有针对性的指导预报产品；根据灾害性天气发生发展趋势，及时组织加密天气会商；必要时组织与邻近地区的天气联防会商。</w:t>
      </w:r>
      <w:r w:rsidRPr="00313080">
        <w:rPr>
          <w:rFonts w:ascii="仿宋_GB2312" w:hint="eastAsia"/>
          <w:color w:val="000000"/>
          <w:spacing w:val="-2"/>
        </w:rPr>
        <w:t>及时掌握应急响应单位的观测装备保障、通信系统运行和资料传输情况，及时组织排除故障；组织加密观测；按照领导小组要求，安排部署应急观测和信息网络保障</w:t>
      </w:r>
      <w:r w:rsidRPr="00313080">
        <w:rPr>
          <w:rFonts w:ascii="仿宋_GB2312" w:hint="eastAsia"/>
          <w:color w:val="000000"/>
          <w:spacing w:val="-2"/>
        </w:rPr>
        <w:lastRenderedPageBreak/>
        <w:t>任务；根据业务运行状况，提出应急装备和资源调度建议，报领导小组审定后组织实施。</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每天</w:t>
      </w:r>
      <w:r w:rsidRPr="00313080">
        <w:rPr>
          <w:rFonts w:ascii="仿宋_GB2312" w:hAnsi="宋体" w:hint="eastAsia"/>
          <w:color w:val="000000"/>
          <w:szCs w:val="32"/>
        </w:rPr>
        <w:t>15</w:t>
      </w:r>
      <w:r w:rsidRPr="00313080">
        <w:rPr>
          <w:rFonts w:ascii="仿宋_GB2312" w:hAnsi="宋体" w:hint="eastAsia"/>
          <w:color w:val="000000"/>
          <w:szCs w:val="32"/>
        </w:rPr>
        <w:t>时前（遇有重要情况及时报告）汇总各应急单位上报的应急响应工作情况（天气实况及灾情、预报预警情况、服务情况、应急响应</w:t>
      </w:r>
      <w:r w:rsidRPr="00313080">
        <w:rPr>
          <w:rFonts w:ascii="仿宋_GB2312" w:hAnsi="宋体" w:hint="eastAsia"/>
          <w:color w:val="000000"/>
          <w:szCs w:val="32"/>
        </w:rPr>
        <w:t>组织工作）报送应急办。</w:t>
      </w:r>
    </w:p>
    <w:p w:rsidR="004A5EDB" w:rsidRPr="00313080" w:rsidRDefault="00C1206A" w:rsidP="00C1206A">
      <w:pPr>
        <w:ind w:firstLineChars="200" w:firstLine="632"/>
        <w:rPr>
          <w:rFonts w:ascii="仿宋_GB2312"/>
          <w:color w:val="000000"/>
          <w:szCs w:val="32"/>
        </w:rPr>
      </w:pPr>
      <w:r w:rsidRPr="00313080">
        <w:rPr>
          <w:rFonts w:ascii="仿宋_GB2312" w:hAnsi="宋体" w:hint="eastAsia"/>
          <w:color w:val="000000"/>
          <w:szCs w:val="32"/>
        </w:rPr>
        <w:t>（</w:t>
      </w:r>
      <w:r w:rsidRPr="00313080">
        <w:rPr>
          <w:rFonts w:ascii="仿宋_GB2312" w:hAnsi="宋体" w:hint="eastAsia"/>
          <w:color w:val="000000"/>
          <w:szCs w:val="32"/>
        </w:rPr>
        <w:t>4</w:t>
      </w:r>
      <w:r w:rsidRPr="00313080">
        <w:rPr>
          <w:rFonts w:ascii="仿宋_GB2312" w:hAnsi="宋体" w:hint="eastAsia"/>
          <w:color w:val="000000"/>
          <w:szCs w:val="32"/>
        </w:rPr>
        <w:t>）办公室主要负责人和值班人员到岗到位，根据应急响应工作的进展，确定宣传口径和重点，</w:t>
      </w:r>
      <w:r w:rsidRPr="00313080">
        <w:rPr>
          <w:rFonts w:ascii="仿宋_GB2312" w:hint="eastAsia"/>
          <w:color w:val="000000"/>
          <w:szCs w:val="32"/>
        </w:rPr>
        <w:t>组织策划部门内外媒体宣传报道工作，组织落实新闻发布和舆论引导，组织收集部门外宣传报道动态和舆情，及时向领导小组报告。</w:t>
      </w:r>
    </w:p>
    <w:p w:rsidR="004A5EDB" w:rsidRPr="00313080" w:rsidRDefault="00C1206A" w:rsidP="00C1206A">
      <w:pPr>
        <w:ind w:firstLineChars="200" w:firstLine="632"/>
        <w:rPr>
          <w:rFonts w:ascii="仿宋_GB2312" w:hAnsi="宋体"/>
          <w:color w:val="000000"/>
          <w:szCs w:val="32"/>
        </w:rPr>
      </w:pPr>
      <w:r w:rsidRPr="00313080">
        <w:rPr>
          <w:rFonts w:ascii="仿宋_GB2312" w:hAnsi="宋体" w:hint="eastAsia"/>
          <w:color w:val="000000"/>
          <w:szCs w:val="32"/>
        </w:rPr>
        <w:t>（</w:t>
      </w:r>
      <w:r w:rsidRPr="00313080">
        <w:rPr>
          <w:rFonts w:ascii="仿宋_GB2312" w:hAnsi="宋体" w:hint="eastAsia"/>
          <w:color w:val="000000"/>
          <w:szCs w:val="32"/>
        </w:rPr>
        <w:t>5</w:t>
      </w:r>
      <w:r w:rsidRPr="00313080">
        <w:rPr>
          <w:rFonts w:ascii="仿宋_GB2312" w:hAnsi="宋体" w:hint="eastAsia"/>
          <w:color w:val="000000"/>
          <w:szCs w:val="32"/>
        </w:rPr>
        <w:t>）进入应急响应的县（市、区）气象局和市局有关直属</w:t>
      </w:r>
      <w:r w:rsidRPr="00313080">
        <w:rPr>
          <w:rFonts w:ascii="仿宋_GB2312" w:hAnsi="宋体" w:hint="eastAsia"/>
          <w:color w:val="000000"/>
          <w:spacing w:val="4"/>
          <w:szCs w:val="32"/>
        </w:rPr>
        <w:t>单位，实行</w:t>
      </w:r>
      <w:r w:rsidRPr="00313080">
        <w:rPr>
          <w:rFonts w:ascii="仿宋_GB2312" w:hAnsi="宋体" w:hint="eastAsia"/>
          <w:color w:val="000000"/>
          <w:szCs w:val="32"/>
        </w:rPr>
        <w:t>24</w:t>
      </w:r>
      <w:r w:rsidRPr="00313080">
        <w:rPr>
          <w:rFonts w:ascii="仿宋_GB2312" w:hAnsi="宋体" w:hint="eastAsia"/>
          <w:color w:val="000000"/>
          <w:szCs w:val="32"/>
        </w:rPr>
        <w:t>小时主要负责人</w:t>
      </w:r>
      <w:r w:rsidRPr="00313080">
        <w:rPr>
          <w:rFonts w:ascii="仿宋_GB2312" w:hAnsi="宋体"/>
          <w:color w:val="000000"/>
          <w:szCs w:val="32"/>
        </w:rPr>
        <w:t>带班</w:t>
      </w:r>
      <w:r w:rsidRPr="00313080">
        <w:rPr>
          <w:rFonts w:ascii="仿宋_GB2312" w:hAnsi="宋体" w:hint="eastAsia"/>
          <w:color w:val="000000"/>
          <w:szCs w:val="32"/>
        </w:rPr>
        <w:t>和</w:t>
      </w:r>
      <w:r w:rsidRPr="00313080">
        <w:rPr>
          <w:rFonts w:ascii="仿宋_GB2312" w:hAnsi="宋体"/>
          <w:color w:val="000000"/>
          <w:szCs w:val="32"/>
        </w:rPr>
        <w:t>值班制度</w:t>
      </w:r>
      <w:r w:rsidRPr="00313080">
        <w:rPr>
          <w:rFonts w:ascii="仿宋_GB2312" w:hAnsi="宋体" w:hint="eastAsia"/>
          <w:color w:val="000000"/>
          <w:szCs w:val="32"/>
        </w:rPr>
        <w:t>。</w:t>
      </w:r>
      <w:r w:rsidRPr="00313080">
        <w:rPr>
          <w:rFonts w:ascii="仿宋_GB2312" w:hAnsi="宋体" w:hint="eastAsia"/>
          <w:color w:val="000000"/>
          <w:spacing w:val="4"/>
          <w:szCs w:val="32"/>
        </w:rPr>
        <w:t>每天</w:t>
      </w:r>
      <w:r w:rsidRPr="00313080">
        <w:rPr>
          <w:rFonts w:ascii="仿宋_GB2312" w:hAnsi="宋体" w:hint="eastAsia"/>
          <w:color w:val="000000"/>
          <w:spacing w:val="4"/>
          <w:szCs w:val="32"/>
        </w:rPr>
        <w:t>14</w:t>
      </w:r>
      <w:r w:rsidRPr="00313080">
        <w:rPr>
          <w:rFonts w:ascii="仿宋_GB2312" w:hAnsi="宋体" w:hint="eastAsia"/>
          <w:color w:val="000000"/>
          <w:spacing w:val="4"/>
          <w:szCs w:val="32"/>
        </w:rPr>
        <w:t>时</w:t>
      </w:r>
      <w:r w:rsidRPr="00313080">
        <w:rPr>
          <w:rFonts w:ascii="仿宋_GB2312" w:hAnsi="宋体" w:hint="eastAsia"/>
          <w:color w:val="000000"/>
          <w:szCs w:val="32"/>
        </w:rPr>
        <w:t>前向局应急办和业务科报告情况，内容包括天气实况及灾情、观测网络业务运行情况、预警预报信息、服务情况、应急响应工作情况等，必要时根据命令增加报告时次，遇有重要情况应及时报告。</w:t>
      </w:r>
    </w:p>
    <w:p w:rsidR="004A5EDB" w:rsidRPr="00313080" w:rsidRDefault="00C1206A" w:rsidP="00C1206A">
      <w:pPr>
        <w:spacing w:line="240" w:lineRule="auto"/>
        <w:ind w:firstLineChars="200" w:firstLine="634"/>
        <w:rPr>
          <w:rFonts w:ascii="仿宋_GB2312" w:hint="eastAsia"/>
          <w:b/>
          <w:color w:val="000000"/>
          <w:szCs w:val="32"/>
        </w:rPr>
      </w:pPr>
      <w:r w:rsidRPr="00313080">
        <w:rPr>
          <w:rFonts w:ascii="仿宋_GB2312" w:hint="eastAsia"/>
          <w:b/>
          <w:color w:val="000000"/>
          <w:szCs w:val="32"/>
        </w:rPr>
        <w:t>5.</w:t>
      </w:r>
      <w:r w:rsidRPr="00313080">
        <w:rPr>
          <w:rFonts w:ascii="仿宋_GB2312" w:hint="eastAsia"/>
          <w:b/>
          <w:color w:val="000000"/>
          <w:szCs w:val="32"/>
        </w:rPr>
        <w:t xml:space="preserve">7 </w:t>
      </w:r>
      <w:r w:rsidRPr="00313080">
        <w:rPr>
          <w:rFonts w:ascii="仿宋_GB2312" w:hint="eastAsia"/>
          <w:b/>
          <w:color w:val="000000"/>
          <w:szCs w:val="32"/>
        </w:rPr>
        <w:t>响应变更</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应急响应变更后，市局领导小组及各相关内设机构和直属单位按照职责做好相应级别的应急响应工作。具体响应程序和详细内容参照相应级别的应急响应内容执行。</w:t>
      </w:r>
    </w:p>
    <w:p w:rsidR="004A5EDB" w:rsidRPr="00313080" w:rsidRDefault="00C1206A" w:rsidP="00C1206A">
      <w:pPr>
        <w:spacing w:line="240" w:lineRule="auto"/>
        <w:ind w:firstLineChars="200" w:firstLine="632"/>
        <w:rPr>
          <w:rFonts w:ascii="仿宋_GB2312" w:hAnsi="宋体" w:hint="eastAsia"/>
          <w:color w:val="000000"/>
          <w:szCs w:val="32"/>
        </w:rPr>
      </w:pPr>
      <w:r w:rsidRPr="00313080">
        <w:rPr>
          <w:rFonts w:ascii="仿宋_GB2312" w:hAnsi="宋体" w:hint="eastAsia"/>
          <w:color w:val="000000"/>
          <w:szCs w:val="32"/>
        </w:rPr>
        <w:t>应急响应终止后，市局领导小组、相关内设机构和直属单位自动终止应急状态，恢复正常业务运行和管理状态。相关县（市、区）气象局根据后期实际影响研判变更或终止应急响应状态。</w:t>
      </w:r>
    </w:p>
    <w:p w:rsidR="004A5EDB" w:rsidRPr="00313080" w:rsidRDefault="00C1206A" w:rsidP="00C1206A">
      <w:pPr>
        <w:spacing w:line="240" w:lineRule="auto"/>
        <w:ind w:firstLineChars="200" w:firstLine="634"/>
        <w:rPr>
          <w:rFonts w:ascii="仿宋_GB2312" w:hAnsi="宋体" w:hint="eastAsia"/>
          <w:b/>
          <w:color w:val="000000"/>
          <w:szCs w:val="32"/>
        </w:rPr>
      </w:pPr>
      <w:r w:rsidRPr="00313080">
        <w:rPr>
          <w:rFonts w:ascii="仿宋_GB2312" w:hAnsi="宋体" w:hint="eastAsia"/>
          <w:b/>
          <w:color w:val="000000"/>
          <w:szCs w:val="32"/>
        </w:rPr>
        <w:t xml:space="preserve">6 </w:t>
      </w:r>
      <w:r w:rsidRPr="00313080">
        <w:rPr>
          <w:rFonts w:ascii="仿宋_GB2312" w:hAnsi="宋体" w:hint="eastAsia"/>
          <w:b/>
          <w:color w:val="000000"/>
          <w:szCs w:val="32"/>
        </w:rPr>
        <w:t>应急响应结束</w:t>
      </w:r>
    </w:p>
    <w:p w:rsidR="004A5EDB" w:rsidRPr="00313080" w:rsidRDefault="00C1206A" w:rsidP="00C1206A">
      <w:pPr>
        <w:spacing w:line="240" w:lineRule="auto"/>
        <w:ind w:firstLineChars="200" w:firstLine="634"/>
        <w:rPr>
          <w:rFonts w:ascii="仿宋_GB2312" w:hint="eastAsia"/>
          <w:b/>
          <w:color w:val="000000"/>
          <w:szCs w:val="32"/>
        </w:rPr>
      </w:pPr>
      <w:r w:rsidRPr="00313080">
        <w:rPr>
          <w:rFonts w:ascii="仿宋_GB2312" w:hint="eastAsia"/>
          <w:b/>
          <w:color w:val="000000"/>
          <w:szCs w:val="32"/>
        </w:rPr>
        <w:lastRenderedPageBreak/>
        <w:t>6.1</w:t>
      </w:r>
      <w:r w:rsidRPr="00313080">
        <w:rPr>
          <w:rFonts w:ascii="仿宋_GB2312" w:hint="eastAsia"/>
          <w:b/>
          <w:color w:val="000000"/>
          <w:szCs w:val="32"/>
        </w:rPr>
        <w:t>响应工作总结</w:t>
      </w:r>
    </w:p>
    <w:p w:rsidR="004A5EDB" w:rsidRPr="00313080" w:rsidRDefault="00C1206A" w:rsidP="00C1206A">
      <w:pPr>
        <w:adjustRightInd w:val="0"/>
        <w:snapToGrid w:val="0"/>
        <w:ind w:firstLineChars="200" w:firstLine="632"/>
        <w:rPr>
          <w:rFonts w:ascii="仿宋_GB2312" w:hAnsi="宋体" w:hint="eastAsia"/>
          <w:color w:val="000000"/>
          <w:szCs w:val="32"/>
        </w:rPr>
      </w:pPr>
      <w:r w:rsidRPr="00313080">
        <w:rPr>
          <w:rFonts w:ascii="仿宋_GB2312" w:hAnsi="宋体" w:hint="eastAsia"/>
          <w:color w:val="000000"/>
          <w:szCs w:val="32"/>
        </w:rPr>
        <w:t>应急响应终止后，市气象台和有关县（市、区）局在终止后</w:t>
      </w:r>
      <w:r w:rsidRPr="00313080">
        <w:rPr>
          <w:rFonts w:ascii="仿宋_GB2312" w:hAnsi="宋体" w:hint="eastAsia"/>
          <w:color w:val="000000"/>
          <w:szCs w:val="32"/>
        </w:rPr>
        <w:t>2</w:t>
      </w:r>
      <w:r w:rsidRPr="00313080">
        <w:rPr>
          <w:rFonts w:ascii="仿宋_GB2312" w:hAnsi="宋体" w:hint="eastAsia"/>
          <w:color w:val="000000"/>
          <w:szCs w:val="32"/>
        </w:rPr>
        <w:t>天内将工作总结报送市局业务科；对于</w:t>
      </w:r>
      <w:r w:rsidRPr="00313080">
        <w:rPr>
          <w:rFonts w:ascii="仿宋_GB2312" w:hAnsi="宋体"/>
          <w:color w:val="000000"/>
          <w:szCs w:val="32"/>
        </w:rPr>
        <w:t>Ⅲ</w:t>
      </w:r>
      <w:r w:rsidRPr="00313080">
        <w:rPr>
          <w:rFonts w:ascii="仿宋_GB2312" w:hAnsi="宋体" w:hint="eastAsia"/>
          <w:color w:val="000000"/>
          <w:szCs w:val="32"/>
        </w:rPr>
        <w:t>级及以上应急响应，业务科在</w:t>
      </w:r>
      <w:r w:rsidRPr="00313080">
        <w:rPr>
          <w:rFonts w:ascii="仿宋_GB2312" w:hAnsi="宋体" w:hint="eastAsia"/>
          <w:color w:val="000000"/>
          <w:szCs w:val="32"/>
        </w:rPr>
        <w:t>3</w:t>
      </w:r>
      <w:r w:rsidRPr="00313080">
        <w:rPr>
          <w:rFonts w:ascii="仿宋_GB2312" w:hAnsi="宋体" w:hint="eastAsia"/>
          <w:color w:val="000000"/>
          <w:szCs w:val="32"/>
        </w:rPr>
        <w:t>天内将气象灾害应急响应工作总结</w:t>
      </w:r>
      <w:r w:rsidRPr="00313080">
        <w:rPr>
          <w:rFonts w:ascii="仿宋_GB2312" w:hAnsi="宋体" w:hint="eastAsia"/>
          <w:color w:val="000000"/>
          <w:szCs w:val="32"/>
        </w:rPr>
        <w:t>上报市局领导和省局总值班室、应急与减灾处和省气象台（决策服务中心）。</w:t>
      </w:r>
      <w:r w:rsidRPr="00313080">
        <w:rPr>
          <w:rFonts w:ascii="仿宋_GB2312" w:hAnsi="宋体" w:hint="eastAsia"/>
          <w:color w:val="000000"/>
          <w:szCs w:val="32"/>
        </w:rPr>
        <w:t xml:space="preserve"> </w:t>
      </w:r>
    </w:p>
    <w:p w:rsidR="004A5EDB" w:rsidRPr="00313080" w:rsidRDefault="00C1206A" w:rsidP="00C1206A">
      <w:pPr>
        <w:ind w:firstLineChars="200" w:firstLine="632"/>
        <w:rPr>
          <w:rFonts w:ascii="仿宋_GB2312" w:hAnsi="宋体"/>
          <w:color w:val="000000"/>
          <w:szCs w:val="32"/>
        </w:rPr>
      </w:pPr>
      <w:r w:rsidRPr="00313080">
        <w:rPr>
          <w:rFonts w:ascii="仿宋_GB2312" w:hAnsi="宋体" w:hint="eastAsia"/>
          <w:color w:val="000000"/>
          <w:szCs w:val="32"/>
        </w:rPr>
        <w:t>工作总结内容：气象灾害事件的基本情况；预报预警服务评估；应急处置过程中存在的问题；改进的措施与建议。</w:t>
      </w:r>
    </w:p>
    <w:p w:rsidR="004A5EDB" w:rsidRPr="00313080" w:rsidRDefault="00C1206A" w:rsidP="00C1206A">
      <w:pPr>
        <w:spacing w:line="240" w:lineRule="auto"/>
        <w:ind w:firstLineChars="200" w:firstLine="634"/>
        <w:rPr>
          <w:rFonts w:ascii="仿宋_GB2312" w:hint="eastAsia"/>
          <w:b/>
          <w:color w:val="000000"/>
          <w:szCs w:val="32"/>
        </w:rPr>
      </w:pPr>
      <w:r w:rsidRPr="00313080">
        <w:rPr>
          <w:rFonts w:ascii="仿宋_GB2312" w:hint="eastAsia"/>
          <w:b/>
          <w:color w:val="000000"/>
          <w:szCs w:val="32"/>
        </w:rPr>
        <w:t>6.2</w:t>
      </w:r>
      <w:r w:rsidRPr="00313080">
        <w:rPr>
          <w:rFonts w:ascii="仿宋_GB2312" w:hint="eastAsia"/>
          <w:b/>
          <w:color w:val="000000"/>
          <w:szCs w:val="32"/>
        </w:rPr>
        <w:t>灾害成因分析</w:t>
      </w:r>
    </w:p>
    <w:p w:rsidR="004A5EDB" w:rsidRPr="00313080" w:rsidRDefault="00C1206A" w:rsidP="00C1206A">
      <w:pPr>
        <w:spacing w:line="240" w:lineRule="auto"/>
        <w:ind w:firstLineChars="200" w:firstLine="632"/>
        <w:rPr>
          <w:rFonts w:ascii="仿宋_GB2312" w:hint="eastAsia"/>
          <w:color w:val="000000"/>
          <w:szCs w:val="32"/>
        </w:rPr>
      </w:pPr>
      <w:r w:rsidRPr="00313080">
        <w:rPr>
          <w:rFonts w:ascii="仿宋_GB2312" w:hint="eastAsia"/>
          <w:color w:val="000000"/>
          <w:szCs w:val="32"/>
        </w:rPr>
        <w:t>市局业务科负责会同有关单位并组织专家对重大灾害性天气成因进行分析；相关</w:t>
      </w:r>
      <w:r w:rsidRPr="00313080">
        <w:rPr>
          <w:rFonts w:ascii="仿宋_GB2312" w:hAnsi="宋体" w:hint="eastAsia"/>
          <w:color w:val="000000"/>
          <w:szCs w:val="32"/>
        </w:rPr>
        <w:t>单位负责对</w:t>
      </w:r>
      <w:r w:rsidRPr="00313080">
        <w:rPr>
          <w:rFonts w:ascii="仿宋_GB2312" w:hint="eastAsia"/>
          <w:color w:val="000000"/>
          <w:szCs w:val="32"/>
        </w:rPr>
        <w:t>灾害性天气预报、预测技术总结和效果分析，形成的书面材料，在应急响应终止后</w:t>
      </w:r>
      <w:r w:rsidRPr="00313080">
        <w:rPr>
          <w:rFonts w:ascii="仿宋_GB2312" w:hint="eastAsia"/>
          <w:color w:val="000000"/>
          <w:szCs w:val="32"/>
        </w:rPr>
        <w:t>10</w:t>
      </w:r>
      <w:r w:rsidRPr="00313080">
        <w:rPr>
          <w:rFonts w:ascii="仿宋_GB2312" w:hint="eastAsia"/>
          <w:color w:val="000000"/>
          <w:szCs w:val="32"/>
        </w:rPr>
        <w:t>天内送</w:t>
      </w:r>
      <w:r w:rsidRPr="00313080">
        <w:rPr>
          <w:rFonts w:ascii="仿宋_GB2312" w:hAnsi="宋体" w:hint="eastAsia"/>
          <w:color w:val="000000"/>
          <w:szCs w:val="32"/>
        </w:rPr>
        <w:t>市局办公室（应急办）。</w:t>
      </w:r>
    </w:p>
    <w:p w:rsidR="004A5EDB" w:rsidRPr="00313080" w:rsidRDefault="00C1206A" w:rsidP="00C1206A">
      <w:pPr>
        <w:adjustRightInd w:val="0"/>
        <w:snapToGrid w:val="0"/>
        <w:ind w:firstLineChars="198" w:firstLine="628"/>
        <w:outlineLvl w:val="0"/>
        <w:rPr>
          <w:rFonts w:ascii="仿宋_GB2312" w:hint="eastAsia"/>
          <w:b/>
          <w:color w:val="000000"/>
          <w:szCs w:val="32"/>
        </w:rPr>
      </w:pPr>
      <w:r w:rsidRPr="00313080">
        <w:rPr>
          <w:rFonts w:ascii="仿宋_GB2312" w:hint="eastAsia"/>
          <w:b/>
          <w:color w:val="000000"/>
          <w:szCs w:val="32"/>
        </w:rPr>
        <w:t xml:space="preserve">6.3 </w:t>
      </w:r>
      <w:r w:rsidRPr="00313080">
        <w:rPr>
          <w:rFonts w:ascii="仿宋_GB2312" w:hint="eastAsia"/>
          <w:b/>
          <w:color w:val="000000"/>
          <w:szCs w:val="32"/>
        </w:rPr>
        <w:t>灾害调查评估</w:t>
      </w:r>
    </w:p>
    <w:p w:rsidR="004A5EDB" w:rsidRPr="00313080" w:rsidRDefault="00C1206A" w:rsidP="00C1206A">
      <w:pPr>
        <w:ind w:firstLineChars="200" w:firstLine="632"/>
        <w:rPr>
          <w:rFonts w:ascii="仿宋_GB2312" w:hAnsi="宋体"/>
          <w:color w:val="000000"/>
          <w:szCs w:val="32"/>
        </w:rPr>
      </w:pPr>
      <w:r w:rsidRPr="00313080">
        <w:rPr>
          <w:rFonts w:ascii="仿宋_GB2312" w:hint="eastAsia"/>
          <w:color w:val="000000"/>
          <w:szCs w:val="32"/>
        </w:rPr>
        <w:t>市局</w:t>
      </w:r>
      <w:r w:rsidRPr="00313080">
        <w:rPr>
          <w:rFonts w:ascii="仿宋_GB2312" w:hAnsi="宋体" w:hint="eastAsia"/>
          <w:color w:val="000000"/>
          <w:szCs w:val="32"/>
        </w:rPr>
        <w:t>业务科负责组织开展对重大灾害性天气过程造成的损失及气象灾害的起因、性质、影响等问题进行调查分析评估，形成的</w:t>
      </w:r>
      <w:r w:rsidRPr="00313080">
        <w:rPr>
          <w:rFonts w:ascii="仿宋_GB2312" w:hAnsi="宋体" w:hint="eastAsia"/>
          <w:color w:val="000000"/>
          <w:szCs w:val="32"/>
        </w:rPr>
        <w:t>书面材料，在应急响应终止后</w:t>
      </w:r>
      <w:r w:rsidRPr="00313080">
        <w:rPr>
          <w:rFonts w:ascii="仿宋_GB2312" w:hAnsi="宋体" w:hint="eastAsia"/>
          <w:color w:val="000000"/>
          <w:szCs w:val="32"/>
        </w:rPr>
        <w:t>10</w:t>
      </w:r>
      <w:r w:rsidRPr="00313080">
        <w:rPr>
          <w:rFonts w:ascii="仿宋_GB2312" w:hAnsi="宋体" w:hint="eastAsia"/>
          <w:color w:val="000000"/>
          <w:szCs w:val="32"/>
        </w:rPr>
        <w:t>天内送应急办。</w:t>
      </w:r>
    </w:p>
    <w:p w:rsidR="004A5EDB" w:rsidRPr="00313080" w:rsidRDefault="00C1206A" w:rsidP="00C1206A">
      <w:pPr>
        <w:spacing w:line="240" w:lineRule="auto"/>
        <w:ind w:firstLineChars="200" w:firstLine="634"/>
        <w:rPr>
          <w:rFonts w:ascii="仿宋_GB2312" w:hint="eastAsia"/>
          <w:b/>
          <w:color w:val="000000"/>
          <w:szCs w:val="32"/>
        </w:rPr>
      </w:pPr>
      <w:r w:rsidRPr="00313080">
        <w:rPr>
          <w:rFonts w:ascii="仿宋_GB2312" w:hint="eastAsia"/>
          <w:b/>
          <w:color w:val="000000"/>
          <w:szCs w:val="32"/>
        </w:rPr>
        <w:t xml:space="preserve">7 </w:t>
      </w:r>
      <w:r w:rsidRPr="00313080">
        <w:rPr>
          <w:rFonts w:ascii="仿宋_GB2312" w:hint="eastAsia"/>
          <w:b/>
          <w:color w:val="000000"/>
          <w:szCs w:val="32"/>
        </w:rPr>
        <w:t>保障措施</w:t>
      </w:r>
    </w:p>
    <w:p w:rsidR="004A5EDB" w:rsidRPr="00313080" w:rsidRDefault="00C1206A" w:rsidP="00C1206A">
      <w:pPr>
        <w:spacing w:line="240" w:lineRule="auto"/>
        <w:ind w:firstLineChars="200" w:firstLine="634"/>
        <w:rPr>
          <w:rFonts w:ascii="仿宋_GB2312" w:hint="eastAsia"/>
          <w:b/>
          <w:color w:val="000000"/>
          <w:szCs w:val="32"/>
        </w:rPr>
      </w:pPr>
      <w:r w:rsidRPr="00313080">
        <w:rPr>
          <w:rFonts w:ascii="仿宋_GB2312" w:hint="eastAsia"/>
          <w:b/>
          <w:color w:val="000000"/>
          <w:szCs w:val="32"/>
        </w:rPr>
        <w:t xml:space="preserve">7.1 </w:t>
      </w:r>
      <w:r w:rsidRPr="00313080">
        <w:rPr>
          <w:rFonts w:ascii="仿宋_GB2312" w:hint="eastAsia"/>
          <w:b/>
          <w:color w:val="000000"/>
          <w:szCs w:val="32"/>
        </w:rPr>
        <w:t>资金保障</w:t>
      </w:r>
    </w:p>
    <w:p w:rsidR="004A5EDB" w:rsidRPr="00313080" w:rsidRDefault="00C1206A" w:rsidP="00C1206A">
      <w:pPr>
        <w:spacing w:line="240" w:lineRule="auto"/>
        <w:ind w:firstLineChars="200" w:firstLine="632"/>
        <w:rPr>
          <w:rFonts w:ascii="仿宋_GB2312" w:hint="eastAsia"/>
          <w:color w:val="000000"/>
          <w:szCs w:val="32"/>
        </w:rPr>
      </w:pPr>
      <w:r w:rsidRPr="00313080">
        <w:rPr>
          <w:rFonts w:ascii="仿宋_GB2312" w:hint="eastAsia"/>
          <w:color w:val="000000"/>
          <w:szCs w:val="32"/>
        </w:rPr>
        <w:t>市局核算中心负责统筹气象灾害应急专项资金使用，做好经费保障。</w:t>
      </w:r>
    </w:p>
    <w:p w:rsidR="004A5EDB" w:rsidRPr="00313080" w:rsidRDefault="00C1206A" w:rsidP="00C1206A">
      <w:pPr>
        <w:spacing w:line="240" w:lineRule="auto"/>
        <w:ind w:firstLineChars="200" w:firstLine="634"/>
        <w:rPr>
          <w:rFonts w:ascii="仿宋_GB2312" w:hint="eastAsia"/>
          <w:b/>
          <w:color w:val="000000"/>
          <w:szCs w:val="32"/>
        </w:rPr>
      </w:pPr>
      <w:r w:rsidRPr="00313080">
        <w:rPr>
          <w:rFonts w:ascii="仿宋_GB2312" w:hint="eastAsia"/>
          <w:b/>
          <w:color w:val="000000"/>
          <w:szCs w:val="32"/>
        </w:rPr>
        <w:t xml:space="preserve">7.2 </w:t>
      </w:r>
      <w:r w:rsidRPr="00313080">
        <w:rPr>
          <w:rFonts w:ascii="仿宋_GB2312" w:hint="eastAsia"/>
          <w:b/>
          <w:color w:val="000000"/>
          <w:szCs w:val="32"/>
        </w:rPr>
        <w:t>装备保障</w:t>
      </w:r>
    </w:p>
    <w:p w:rsidR="004A5EDB" w:rsidRPr="00313080" w:rsidRDefault="00C1206A" w:rsidP="00C1206A">
      <w:pPr>
        <w:spacing w:line="240" w:lineRule="auto"/>
        <w:ind w:firstLineChars="200" w:firstLine="632"/>
        <w:rPr>
          <w:rFonts w:ascii="仿宋_GB2312" w:hAnsi="宋体" w:cs="宋体" w:hint="eastAsia"/>
          <w:bCs/>
          <w:color w:val="000000"/>
          <w:szCs w:val="32"/>
        </w:rPr>
      </w:pPr>
      <w:r w:rsidRPr="00313080">
        <w:rPr>
          <w:rFonts w:ascii="仿宋_GB2312" w:hint="eastAsia"/>
          <w:color w:val="000000"/>
          <w:szCs w:val="32"/>
        </w:rPr>
        <w:t>市气象信息网络与装备保障中心负责做好</w:t>
      </w:r>
      <w:r w:rsidRPr="00313080">
        <w:rPr>
          <w:rFonts w:ascii="仿宋_GB2312" w:hAnsi="宋体" w:cs="宋体" w:hint="eastAsia"/>
          <w:bCs/>
          <w:color w:val="000000"/>
          <w:szCs w:val="32"/>
        </w:rPr>
        <w:t>应急物资、设备</w:t>
      </w:r>
      <w:r w:rsidRPr="00313080">
        <w:rPr>
          <w:rFonts w:ascii="仿宋_GB2312" w:hint="eastAsia"/>
          <w:color w:val="000000"/>
          <w:szCs w:val="32"/>
        </w:rPr>
        <w:t>储</w:t>
      </w:r>
      <w:r w:rsidRPr="00313080">
        <w:rPr>
          <w:rFonts w:ascii="仿宋_GB2312" w:hint="eastAsia"/>
          <w:color w:val="000000"/>
          <w:szCs w:val="32"/>
        </w:rPr>
        <w:lastRenderedPageBreak/>
        <w:t>备</w:t>
      </w:r>
      <w:r w:rsidRPr="00313080">
        <w:rPr>
          <w:rFonts w:ascii="仿宋_GB2312" w:hAnsi="宋体" w:cs="宋体" w:hint="eastAsia"/>
          <w:bCs/>
          <w:color w:val="000000"/>
          <w:szCs w:val="32"/>
        </w:rPr>
        <w:t>和</w:t>
      </w:r>
      <w:r w:rsidRPr="00313080">
        <w:rPr>
          <w:rFonts w:ascii="仿宋_GB2312" w:hint="eastAsia"/>
          <w:color w:val="000000"/>
          <w:szCs w:val="32"/>
        </w:rPr>
        <w:t>信息与装备保障。</w:t>
      </w:r>
    </w:p>
    <w:p w:rsidR="004A5EDB" w:rsidRPr="00313080" w:rsidRDefault="00C1206A" w:rsidP="00C1206A">
      <w:pPr>
        <w:spacing w:line="240" w:lineRule="auto"/>
        <w:ind w:firstLineChars="200" w:firstLine="634"/>
        <w:rPr>
          <w:rFonts w:ascii="仿宋_GB2312" w:hint="eastAsia"/>
          <w:b/>
          <w:color w:val="000000"/>
          <w:szCs w:val="32"/>
        </w:rPr>
      </w:pPr>
      <w:r w:rsidRPr="00313080">
        <w:rPr>
          <w:rFonts w:ascii="仿宋_GB2312" w:hint="eastAsia"/>
          <w:b/>
          <w:color w:val="000000"/>
          <w:szCs w:val="32"/>
        </w:rPr>
        <w:t xml:space="preserve">7.3 </w:t>
      </w:r>
      <w:r w:rsidRPr="00313080">
        <w:rPr>
          <w:rFonts w:ascii="仿宋_GB2312" w:hint="eastAsia"/>
          <w:b/>
          <w:color w:val="000000"/>
          <w:szCs w:val="32"/>
        </w:rPr>
        <w:t>技术保障</w:t>
      </w:r>
    </w:p>
    <w:p w:rsidR="004A5EDB" w:rsidRPr="00313080" w:rsidRDefault="00C1206A" w:rsidP="00C1206A">
      <w:pPr>
        <w:spacing w:line="240" w:lineRule="auto"/>
        <w:ind w:firstLineChars="200" w:firstLine="632"/>
        <w:rPr>
          <w:rFonts w:ascii="仿宋_GB2312" w:hint="eastAsia"/>
          <w:color w:val="000000"/>
          <w:szCs w:val="32"/>
        </w:rPr>
      </w:pPr>
      <w:r w:rsidRPr="00313080">
        <w:rPr>
          <w:rFonts w:ascii="仿宋_GB2312" w:hint="eastAsia"/>
          <w:color w:val="000000"/>
          <w:szCs w:val="32"/>
        </w:rPr>
        <w:t>市局相关业务单位依据职责，分别负责气象灾害监测、预报预警平台、技术、电力、通信、车辆</w:t>
      </w:r>
      <w:r w:rsidRPr="00313080">
        <w:rPr>
          <w:rFonts w:ascii="仿宋_GB2312"/>
          <w:color w:val="000000"/>
          <w:szCs w:val="32"/>
        </w:rPr>
        <w:t>、</w:t>
      </w:r>
      <w:r w:rsidRPr="00313080">
        <w:rPr>
          <w:rFonts w:ascii="仿宋_GB2312" w:hint="eastAsia"/>
          <w:color w:val="000000"/>
          <w:szCs w:val="32"/>
        </w:rPr>
        <w:t>网络、后勤等技术保障。</w:t>
      </w:r>
    </w:p>
    <w:p w:rsidR="004A5EDB" w:rsidRPr="00313080" w:rsidRDefault="00C1206A" w:rsidP="00C1206A">
      <w:pPr>
        <w:spacing w:line="240" w:lineRule="auto"/>
        <w:ind w:firstLineChars="200" w:firstLine="634"/>
        <w:rPr>
          <w:rFonts w:ascii="仿宋_GB2312" w:hAnsi="宋体" w:cs="宋体" w:hint="eastAsia"/>
          <w:b/>
          <w:bCs/>
          <w:color w:val="000000"/>
          <w:szCs w:val="32"/>
        </w:rPr>
      </w:pPr>
      <w:r w:rsidRPr="00313080">
        <w:rPr>
          <w:rFonts w:ascii="仿宋_GB2312" w:hAnsi="宋体" w:cs="宋体" w:hint="eastAsia"/>
          <w:b/>
          <w:bCs/>
          <w:color w:val="000000"/>
          <w:szCs w:val="32"/>
        </w:rPr>
        <w:t xml:space="preserve">7.4 </w:t>
      </w:r>
      <w:r w:rsidRPr="00313080">
        <w:rPr>
          <w:rFonts w:ascii="仿宋_GB2312" w:hAnsi="宋体" w:cs="宋体" w:hint="eastAsia"/>
          <w:b/>
          <w:bCs/>
          <w:color w:val="000000"/>
          <w:szCs w:val="32"/>
        </w:rPr>
        <w:t>队伍保障</w:t>
      </w:r>
    </w:p>
    <w:p w:rsidR="004A5EDB" w:rsidRPr="00313080" w:rsidRDefault="00C1206A" w:rsidP="00C1206A">
      <w:pPr>
        <w:spacing w:line="240" w:lineRule="auto"/>
        <w:ind w:firstLineChars="200" w:firstLine="632"/>
        <w:rPr>
          <w:rFonts w:ascii="仿宋_GB2312" w:hAnsi="宋体" w:cs="宋体" w:hint="eastAsia"/>
          <w:bCs/>
          <w:color w:val="000000"/>
          <w:szCs w:val="32"/>
        </w:rPr>
      </w:pPr>
      <w:r w:rsidRPr="00313080">
        <w:rPr>
          <w:rFonts w:ascii="仿宋_GB2312" w:hint="eastAsia"/>
          <w:bCs/>
          <w:color w:val="000000"/>
          <w:szCs w:val="32"/>
        </w:rPr>
        <w:t>宁德市气象局应急气象保障分队</w:t>
      </w:r>
      <w:r w:rsidRPr="00313080">
        <w:rPr>
          <w:rFonts w:ascii="仿宋_GB2312" w:hint="eastAsia"/>
          <w:color w:val="000000"/>
          <w:szCs w:val="32"/>
        </w:rPr>
        <w:t>受市局领导小组和现场工作组的领导与指挥。</w:t>
      </w:r>
      <w:r w:rsidRPr="00313080">
        <w:rPr>
          <w:rFonts w:ascii="仿宋_GB2312" w:hAnsi="宋体" w:cs="宋体" w:hint="eastAsia"/>
          <w:bCs/>
          <w:color w:val="000000"/>
          <w:szCs w:val="32"/>
        </w:rPr>
        <w:t>由市气象台、市气象信息网络与装备保障中心、市气象服务中心、</w:t>
      </w:r>
      <w:r w:rsidRPr="00313080">
        <w:rPr>
          <w:rFonts w:ascii="仿宋_GB2312" w:hint="eastAsia"/>
          <w:color w:val="000000"/>
          <w:szCs w:val="32"/>
        </w:rPr>
        <w:t>市气象灾</w:t>
      </w:r>
      <w:r w:rsidRPr="00313080">
        <w:rPr>
          <w:rFonts w:ascii="仿宋_GB2312" w:hint="eastAsia"/>
          <w:color w:val="000000"/>
          <w:szCs w:val="32"/>
        </w:rPr>
        <w:t>害防御技术中心、</w:t>
      </w:r>
      <w:r w:rsidRPr="00313080">
        <w:rPr>
          <w:rFonts w:ascii="仿宋_GB2312" w:hAnsi="宋体" w:cs="宋体" w:hint="eastAsia"/>
          <w:bCs/>
          <w:color w:val="000000"/>
          <w:szCs w:val="32"/>
        </w:rPr>
        <w:t>事发地县（市、区）气象局等有关人员构成。应急队伍人员应保持相对稳定。</w:t>
      </w:r>
    </w:p>
    <w:p w:rsidR="004A5EDB" w:rsidRPr="00313080" w:rsidRDefault="00C1206A" w:rsidP="00C1206A">
      <w:pPr>
        <w:adjustRightInd w:val="0"/>
        <w:snapToGrid w:val="0"/>
        <w:ind w:firstLineChars="200" w:firstLine="632"/>
        <w:rPr>
          <w:rFonts w:ascii="仿宋_GB2312" w:hAnsi="宋体" w:cs="宋体" w:hint="eastAsia"/>
          <w:color w:val="000000"/>
          <w:szCs w:val="32"/>
        </w:rPr>
      </w:pPr>
      <w:r w:rsidRPr="00313080">
        <w:rPr>
          <w:rFonts w:ascii="仿宋_GB2312" w:hAnsi="宋体" w:cs="宋体" w:hint="eastAsia"/>
          <w:color w:val="000000"/>
          <w:szCs w:val="32"/>
        </w:rPr>
        <w:t>建立市级气象保障应急服务专家组。启动应急响应后，由专家组统一指导气象灾害应急处置技术工作；参与对应急处置专业技术人员和管理人员的培训。</w:t>
      </w:r>
    </w:p>
    <w:p w:rsidR="004A5EDB" w:rsidRPr="00313080" w:rsidRDefault="00C1206A" w:rsidP="00C1206A">
      <w:pPr>
        <w:spacing w:line="240" w:lineRule="auto"/>
        <w:ind w:firstLineChars="200" w:firstLine="634"/>
        <w:rPr>
          <w:rFonts w:ascii="仿宋_GB2312" w:hAnsi="宋体" w:cs="宋体" w:hint="eastAsia"/>
          <w:b/>
          <w:bCs/>
          <w:color w:val="000000"/>
          <w:szCs w:val="32"/>
        </w:rPr>
      </w:pPr>
      <w:r w:rsidRPr="00313080">
        <w:rPr>
          <w:rFonts w:ascii="仿宋_GB2312" w:hAnsi="宋体" w:cs="宋体" w:hint="eastAsia"/>
          <w:b/>
          <w:bCs/>
          <w:color w:val="000000"/>
          <w:szCs w:val="32"/>
        </w:rPr>
        <w:t xml:space="preserve">7.5 </w:t>
      </w:r>
      <w:r w:rsidRPr="00313080">
        <w:rPr>
          <w:rFonts w:ascii="仿宋_GB2312" w:hAnsi="宋体" w:cs="宋体" w:hint="eastAsia"/>
          <w:b/>
          <w:bCs/>
          <w:color w:val="000000"/>
          <w:szCs w:val="32"/>
        </w:rPr>
        <w:t>宣传教育</w:t>
      </w:r>
    </w:p>
    <w:p w:rsidR="004A5EDB" w:rsidRPr="00313080" w:rsidRDefault="00C1206A" w:rsidP="00C1206A">
      <w:pPr>
        <w:spacing w:line="240" w:lineRule="auto"/>
        <w:ind w:firstLineChars="200" w:firstLine="632"/>
        <w:rPr>
          <w:rFonts w:ascii="仿宋_GB2312" w:hAnsi="宋体" w:cs="宋体" w:hint="eastAsia"/>
          <w:bCs/>
          <w:color w:val="000000"/>
          <w:szCs w:val="32"/>
        </w:rPr>
      </w:pPr>
      <w:r w:rsidRPr="00313080">
        <w:rPr>
          <w:rFonts w:ascii="仿宋_GB2312" w:hAnsi="宋体" w:cs="宋体" w:hint="eastAsia"/>
          <w:bCs/>
          <w:color w:val="000000"/>
          <w:szCs w:val="32"/>
        </w:rPr>
        <w:t>加强舆论引导，做好气象灾害知识科普宣传。制作并向社会公众免费提供通俗易懂、好记实用的宣传科普材料，并充分利用互联网、广播、电视、报刊等多种媒体广泛宣传。</w:t>
      </w:r>
    </w:p>
    <w:p w:rsidR="004A5EDB" w:rsidRPr="00313080" w:rsidRDefault="00C1206A" w:rsidP="00C1206A">
      <w:pPr>
        <w:spacing w:line="240" w:lineRule="auto"/>
        <w:ind w:firstLineChars="200" w:firstLine="634"/>
        <w:rPr>
          <w:rFonts w:ascii="仿宋_GB2312" w:hint="eastAsia"/>
          <w:b/>
          <w:color w:val="000000"/>
          <w:szCs w:val="32"/>
        </w:rPr>
      </w:pPr>
      <w:r w:rsidRPr="00313080">
        <w:rPr>
          <w:rFonts w:ascii="仿宋_GB2312" w:hint="eastAsia"/>
          <w:b/>
          <w:color w:val="000000"/>
          <w:szCs w:val="32"/>
        </w:rPr>
        <w:t xml:space="preserve">7.6 </w:t>
      </w:r>
      <w:r w:rsidRPr="00313080">
        <w:rPr>
          <w:rFonts w:ascii="仿宋_GB2312" w:hint="eastAsia"/>
          <w:b/>
          <w:color w:val="000000"/>
          <w:szCs w:val="32"/>
        </w:rPr>
        <w:t>培训与演练</w:t>
      </w:r>
    </w:p>
    <w:p w:rsidR="004A5EDB" w:rsidRPr="00313080" w:rsidRDefault="00C1206A" w:rsidP="00C1206A">
      <w:pPr>
        <w:spacing w:line="240" w:lineRule="auto"/>
        <w:ind w:firstLineChars="200" w:firstLine="632"/>
        <w:rPr>
          <w:rFonts w:ascii="仿宋_GB2312" w:hint="eastAsia"/>
          <w:color w:val="000000"/>
          <w:szCs w:val="32"/>
        </w:rPr>
      </w:pPr>
      <w:r w:rsidRPr="00313080">
        <w:rPr>
          <w:rFonts w:ascii="仿宋_GB2312" w:hint="eastAsia"/>
          <w:color w:val="000000"/>
          <w:szCs w:val="32"/>
        </w:rPr>
        <w:t>市局定期对应急工作人员进行技术、服务、管理、应急处置、自救互救等方面的培训，并开展相应的应急演练。</w:t>
      </w:r>
    </w:p>
    <w:p w:rsidR="004A5EDB" w:rsidRPr="00313080" w:rsidRDefault="00C1206A" w:rsidP="00C1206A">
      <w:pPr>
        <w:spacing w:line="240" w:lineRule="auto"/>
        <w:ind w:firstLineChars="200" w:firstLine="634"/>
        <w:rPr>
          <w:rFonts w:ascii="仿宋_GB2312" w:hint="eastAsia"/>
          <w:b/>
          <w:color w:val="000000"/>
          <w:szCs w:val="32"/>
        </w:rPr>
      </w:pPr>
      <w:r w:rsidRPr="00313080">
        <w:rPr>
          <w:rFonts w:ascii="仿宋_GB2312" w:hint="eastAsia"/>
          <w:b/>
          <w:color w:val="000000"/>
          <w:szCs w:val="32"/>
        </w:rPr>
        <w:t xml:space="preserve">7.7 </w:t>
      </w:r>
      <w:r w:rsidRPr="00313080">
        <w:rPr>
          <w:rFonts w:ascii="仿宋_GB2312" w:hint="eastAsia"/>
          <w:b/>
          <w:color w:val="000000"/>
          <w:szCs w:val="32"/>
        </w:rPr>
        <w:t>奖惩措施</w:t>
      </w:r>
    </w:p>
    <w:p w:rsidR="004A5EDB" w:rsidRPr="00313080" w:rsidRDefault="00C1206A" w:rsidP="00C1206A">
      <w:pPr>
        <w:spacing w:line="240" w:lineRule="auto"/>
        <w:ind w:firstLineChars="200" w:firstLine="632"/>
        <w:rPr>
          <w:rFonts w:ascii="仿宋_GB2312" w:hint="eastAsia"/>
          <w:color w:val="000000"/>
          <w:szCs w:val="32"/>
        </w:rPr>
      </w:pPr>
      <w:r w:rsidRPr="00313080">
        <w:rPr>
          <w:rFonts w:ascii="仿宋_GB2312" w:hint="eastAsia"/>
          <w:color w:val="000000"/>
          <w:szCs w:val="32"/>
        </w:rPr>
        <w:t>各级气象部门对在气象防灾减灾工作中做出突出贡献的单位和个人，按照有关规定给予表彰和奖励；对玩忽职守、失职、</w:t>
      </w:r>
      <w:r w:rsidRPr="00313080">
        <w:rPr>
          <w:rFonts w:ascii="仿宋_GB2312" w:hint="eastAsia"/>
          <w:color w:val="000000"/>
          <w:szCs w:val="32"/>
        </w:rPr>
        <w:lastRenderedPageBreak/>
        <w:t>渎职的有关责任人，依据有关规定追究相应责任单位和当事人的责任；对构成犯罪的，依法移交司法部门追究刑事责任。</w:t>
      </w:r>
    </w:p>
    <w:p w:rsidR="004A5EDB" w:rsidRPr="00313080" w:rsidRDefault="00C1206A" w:rsidP="00C1206A">
      <w:pPr>
        <w:spacing w:line="240" w:lineRule="auto"/>
        <w:ind w:firstLineChars="200" w:firstLine="634"/>
        <w:rPr>
          <w:rFonts w:ascii="仿宋_GB2312" w:hint="eastAsia"/>
          <w:b/>
          <w:color w:val="000000"/>
          <w:szCs w:val="32"/>
        </w:rPr>
      </w:pPr>
      <w:r w:rsidRPr="00313080">
        <w:rPr>
          <w:rFonts w:ascii="仿宋_GB2312" w:hint="eastAsia"/>
          <w:b/>
          <w:color w:val="000000"/>
          <w:szCs w:val="32"/>
        </w:rPr>
        <w:t xml:space="preserve">8 </w:t>
      </w:r>
      <w:r w:rsidRPr="00313080">
        <w:rPr>
          <w:rFonts w:ascii="仿宋_GB2312" w:hint="eastAsia"/>
          <w:b/>
          <w:color w:val="000000"/>
          <w:szCs w:val="32"/>
        </w:rPr>
        <w:t>附则</w:t>
      </w:r>
    </w:p>
    <w:p w:rsidR="004A5EDB" w:rsidRPr="00313080" w:rsidRDefault="00C1206A" w:rsidP="00C1206A">
      <w:pPr>
        <w:spacing w:line="240" w:lineRule="auto"/>
        <w:ind w:firstLineChars="200" w:firstLine="634"/>
        <w:rPr>
          <w:rFonts w:ascii="仿宋_GB2312" w:hint="eastAsia"/>
          <w:b/>
          <w:color w:val="000000"/>
          <w:szCs w:val="32"/>
        </w:rPr>
      </w:pPr>
      <w:r w:rsidRPr="00313080">
        <w:rPr>
          <w:rFonts w:ascii="仿宋_GB2312" w:hint="eastAsia"/>
          <w:b/>
          <w:color w:val="000000"/>
          <w:szCs w:val="32"/>
        </w:rPr>
        <w:t xml:space="preserve">8.1 </w:t>
      </w:r>
      <w:r w:rsidRPr="00313080">
        <w:rPr>
          <w:rFonts w:ascii="仿宋_GB2312" w:hint="eastAsia"/>
          <w:b/>
          <w:color w:val="000000"/>
          <w:szCs w:val="32"/>
        </w:rPr>
        <w:t>预案管理</w:t>
      </w:r>
    </w:p>
    <w:p w:rsidR="004A5EDB" w:rsidRPr="00313080" w:rsidRDefault="00C1206A" w:rsidP="00C1206A">
      <w:pPr>
        <w:spacing w:line="240" w:lineRule="auto"/>
        <w:ind w:firstLineChars="200" w:firstLine="632"/>
        <w:rPr>
          <w:rFonts w:ascii="仿宋_GB2312" w:hint="eastAsia"/>
          <w:color w:val="000000"/>
          <w:szCs w:val="32"/>
        </w:rPr>
      </w:pPr>
      <w:r w:rsidRPr="00313080">
        <w:rPr>
          <w:rFonts w:ascii="仿宋_GB2312" w:hint="eastAsia"/>
          <w:color w:val="000000"/>
          <w:szCs w:val="32"/>
        </w:rPr>
        <w:t>本预案由市局应急办管理。预案实施后，随着应急相关法律法规的制定、修改和完善，各应急响应单位职责或应急工作发生变化，或发现应急过程中存在问题和出现新的情况，市局应急业务部门应适时召集有关部门和专家进行评估，及时修订完善本预案。</w:t>
      </w:r>
    </w:p>
    <w:p w:rsidR="004A5EDB" w:rsidRPr="00313080" w:rsidRDefault="00C1206A" w:rsidP="00C1206A">
      <w:pPr>
        <w:spacing w:line="240" w:lineRule="auto"/>
        <w:ind w:firstLineChars="200" w:firstLine="632"/>
        <w:rPr>
          <w:rFonts w:ascii="仿宋_GB2312" w:hint="eastAsia"/>
          <w:color w:val="000000"/>
          <w:szCs w:val="32"/>
        </w:rPr>
      </w:pPr>
      <w:r w:rsidRPr="00313080">
        <w:rPr>
          <w:rFonts w:ascii="仿宋_GB2312" w:hint="eastAsia"/>
          <w:color w:val="000000"/>
          <w:szCs w:val="32"/>
        </w:rPr>
        <w:t>各县（市、区）气象局可依</w:t>
      </w:r>
      <w:r w:rsidRPr="00313080">
        <w:rPr>
          <w:rFonts w:ascii="仿宋_GB2312" w:hint="eastAsia"/>
          <w:color w:val="000000"/>
          <w:szCs w:val="32"/>
        </w:rPr>
        <w:t>据本预案规定制定本单位气象灾害应急预案以及响应工作流程。</w:t>
      </w:r>
    </w:p>
    <w:p w:rsidR="004A5EDB" w:rsidRPr="00313080" w:rsidRDefault="00C1206A" w:rsidP="00C1206A">
      <w:pPr>
        <w:spacing w:line="240" w:lineRule="auto"/>
        <w:ind w:firstLineChars="200" w:firstLine="632"/>
        <w:rPr>
          <w:rFonts w:ascii="仿宋_GB2312" w:hint="eastAsia"/>
          <w:color w:val="000000"/>
          <w:szCs w:val="32"/>
        </w:rPr>
      </w:pPr>
      <w:r w:rsidRPr="00313080">
        <w:rPr>
          <w:rFonts w:ascii="仿宋_GB2312" w:hint="eastAsia"/>
          <w:color w:val="000000"/>
          <w:szCs w:val="32"/>
        </w:rPr>
        <w:t>本预案由市局应急办负责解释。</w:t>
      </w:r>
    </w:p>
    <w:p w:rsidR="004A5EDB" w:rsidRPr="00313080" w:rsidRDefault="00C1206A" w:rsidP="00C1206A">
      <w:pPr>
        <w:spacing w:line="240" w:lineRule="auto"/>
        <w:ind w:firstLineChars="200" w:firstLine="634"/>
        <w:rPr>
          <w:rFonts w:ascii="仿宋_GB2312" w:hint="eastAsia"/>
          <w:b/>
          <w:color w:val="000000"/>
          <w:szCs w:val="32"/>
        </w:rPr>
      </w:pPr>
      <w:r w:rsidRPr="00313080">
        <w:rPr>
          <w:rFonts w:ascii="仿宋_GB2312" w:hint="eastAsia"/>
          <w:b/>
          <w:color w:val="000000"/>
          <w:szCs w:val="32"/>
        </w:rPr>
        <w:t xml:space="preserve">8.2 </w:t>
      </w:r>
      <w:r w:rsidRPr="00313080">
        <w:rPr>
          <w:rFonts w:ascii="仿宋_GB2312" w:hint="eastAsia"/>
          <w:b/>
          <w:color w:val="000000"/>
          <w:szCs w:val="32"/>
        </w:rPr>
        <w:t>施行日期</w:t>
      </w:r>
    </w:p>
    <w:p w:rsidR="004A5EDB" w:rsidRPr="00313080" w:rsidRDefault="00C1206A" w:rsidP="00C1206A">
      <w:pPr>
        <w:spacing w:line="240" w:lineRule="auto"/>
        <w:ind w:firstLineChars="200" w:firstLine="632"/>
        <w:rPr>
          <w:rFonts w:ascii="仿宋_GB2312" w:hint="eastAsia"/>
          <w:color w:val="000000"/>
          <w:szCs w:val="32"/>
        </w:rPr>
      </w:pPr>
      <w:r w:rsidRPr="00313080">
        <w:rPr>
          <w:rFonts w:ascii="仿宋_GB2312" w:hint="eastAsia"/>
          <w:color w:val="000000"/>
          <w:szCs w:val="32"/>
        </w:rPr>
        <w:t>本预案自印发之日起实施。</w:t>
      </w:r>
    </w:p>
    <w:p w:rsidR="004A5EDB" w:rsidRPr="00313080" w:rsidRDefault="00C1206A" w:rsidP="00C1206A">
      <w:pPr>
        <w:spacing w:line="240" w:lineRule="auto"/>
        <w:ind w:firstLineChars="200" w:firstLine="634"/>
        <w:rPr>
          <w:rFonts w:ascii="仿宋_GB2312" w:hint="eastAsia"/>
          <w:b/>
          <w:color w:val="000000"/>
          <w:szCs w:val="32"/>
        </w:rPr>
      </w:pPr>
      <w:r w:rsidRPr="00313080">
        <w:rPr>
          <w:rFonts w:ascii="仿宋_GB2312" w:hint="eastAsia"/>
          <w:b/>
          <w:color w:val="000000"/>
          <w:szCs w:val="32"/>
        </w:rPr>
        <w:t xml:space="preserve">9 </w:t>
      </w:r>
      <w:r w:rsidRPr="00313080">
        <w:rPr>
          <w:rFonts w:ascii="仿宋_GB2312" w:hint="eastAsia"/>
          <w:b/>
          <w:color w:val="000000"/>
          <w:szCs w:val="32"/>
        </w:rPr>
        <w:t>附件</w:t>
      </w:r>
    </w:p>
    <w:p w:rsidR="004A5EDB" w:rsidRPr="00313080" w:rsidRDefault="00C1206A" w:rsidP="00C1206A">
      <w:pPr>
        <w:spacing w:line="240" w:lineRule="auto"/>
        <w:ind w:firstLineChars="200" w:firstLine="634"/>
        <w:rPr>
          <w:rFonts w:ascii="仿宋_GB2312" w:hint="eastAsia"/>
          <w:b/>
          <w:color w:val="000000"/>
          <w:szCs w:val="32"/>
        </w:rPr>
      </w:pPr>
      <w:r w:rsidRPr="00313080">
        <w:rPr>
          <w:rFonts w:ascii="仿宋_GB2312" w:hint="eastAsia"/>
          <w:b/>
          <w:color w:val="000000"/>
          <w:szCs w:val="32"/>
        </w:rPr>
        <w:t xml:space="preserve">9.1 </w:t>
      </w:r>
      <w:r w:rsidRPr="00313080">
        <w:rPr>
          <w:rFonts w:ascii="仿宋_GB2312" w:hint="eastAsia"/>
          <w:b/>
          <w:color w:val="000000"/>
          <w:szCs w:val="32"/>
        </w:rPr>
        <w:t>术语解释</w:t>
      </w:r>
    </w:p>
    <w:p w:rsidR="004A5EDB" w:rsidRPr="00313080" w:rsidRDefault="00C1206A" w:rsidP="00C1206A">
      <w:pPr>
        <w:ind w:firstLineChars="200" w:firstLine="632"/>
        <w:rPr>
          <w:rFonts w:ascii="仿宋_GB2312"/>
          <w:color w:val="000000"/>
          <w:szCs w:val="32"/>
        </w:rPr>
      </w:pPr>
      <w:r w:rsidRPr="00313080">
        <w:rPr>
          <w:rFonts w:ascii="仿宋_GB2312" w:hint="eastAsia"/>
          <w:color w:val="000000"/>
          <w:szCs w:val="32"/>
        </w:rPr>
        <w:t>台风。是指生成于西北太平洋和南海海域的热带气旋（含热带风暴、强热带风暴、台风、强台风、超强台风），其带来的大风、暴雨等灾害性天气常引发洪涝、风暴潮、滑坡、泥石流等灾害。</w:t>
      </w:r>
    </w:p>
    <w:p w:rsidR="004A5EDB" w:rsidRPr="00313080" w:rsidRDefault="00C1206A" w:rsidP="00C1206A">
      <w:pPr>
        <w:ind w:firstLineChars="200" w:firstLine="632"/>
        <w:rPr>
          <w:rFonts w:ascii="仿宋_GB2312"/>
          <w:color w:val="000000"/>
          <w:szCs w:val="32"/>
        </w:rPr>
      </w:pPr>
      <w:r w:rsidRPr="00313080">
        <w:rPr>
          <w:rFonts w:ascii="仿宋_GB2312" w:hint="eastAsia"/>
          <w:color w:val="000000"/>
          <w:szCs w:val="32"/>
        </w:rPr>
        <w:t>暴雨。一般指</w:t>
      </w:r>
      <w:r w:rsidRPr="00313080">
        <w:rPr>
          <w:rFonts w:ascii="仿宋_GB2312" w:hint="eastAsia"/>
          <w:color w:val="000000"/>
          <w:szCs w:val="32"/>
        </w:rPr>
        <w:t>24</w:t>
      </w:r>
      <w:r w:rsidRPr="00313080">
        <w:rPr>
          <w:rFonts w:ascii="仿宋_GB2312" w:hint="eastAsia"/>
          <w:color w:val="000000"/>
          <w:szCs w:val="32"/>
        </w:rPr>
        <w:t>小时内累积降水量达</w:t>
      </w:r>
      <w:r w:rsidRPr="00313080">
        <w:rPr>
          <w:rFonts w:ascii="仿宋_GB2312" w:hint="eastAsia"/>
          <w:color w:val="000000"/>
          <w:szCs w:val="32"/>
        </w:rPr>
        <w:t>50</w:t>
      </w:r>
      <w:r w:rsidRPr="00313080">
        <w:rPr>
          <w:rFonts w:ascii="仿宋_GB2312" w:hint="eastAsia"/>
          <w:color w:val="000000"/>
          <w:szCs w:val="32"/>
        </w:rPr>
        <w:t>毫米或以上，或</w:t>
      </w:r>
      <w:r w:rsidRPr="00313080">
        <w:rPr>
          <w:rFonts w:ascii="仿宋_GB2312" w:hint="eastAsia"/>
          <w:color w:val="000000"/>
          <w:szCs w:val="32"/>
        </w:rPr>
        <w:t>12</w:t>
      </w:r>
      <w:r w:rsidRPr="00313080">
        <w:rPr>
          <w:rFonts w:ascii="仿宋_GB2312" w:hint="eastAsia"/>
          <w:color w:val="000000"/>
          <w:szCs w:val="32"/>
        </w:rPr>
        <w:t>小时内累积降水量达</w:t>
      </w:r>
      <w:r w:rsidRPr="00313080">
        <w:rPr>
          <w:rFonts w:ascii="仿宋_GB2312" w:hint="eastAsia"/>
          <w:color w:val="000000"/>
          <w:szCs w:val="32"/>
        </w:rPr>
        <w:t>30</w:t>
      </w:r>
      <w:r w:rsidRPr="00313080">
        <w:rPr>
          <w:rFonts w:ascii="仿宋_GB2312" w:hint="eastAsia"/>
          <w:color w:val="000000"/>
          <w:szCs w:val="32"/>
        </w:rPr>
        <w:t>毫米或以上的降水，会引发洪涝、滑坡、泥石流等灾害。</w:t>
      </w:r>
    </w:p>
    <w:p w:rsidR="004A5EDB" w:rsidRPr="00313080" w:rsidRDefault="00C1206A" w:rsidP="00C1206A">
      <w:pPr>
        <w:ind w:firstLineChars="200" w:firstLine="632"/>
        <w:rPr>
          <w:rFonts w:ascii="仿宋_GB2312"/>
          <w:color w:val="000000"/>
          <w:szCs w:val="32"/>
        </w:rPr>
      </w:pPr>
      <w:r w:rsidRPr="00313080">
        <w:rPr>
          <w:rFonts w:ascii="仿宋_GB2312" w:hint="eastAsia"/>
          <w:color w:val="000000"/>
          <w:szCs w:val="32"/>
        </w:rPr>
        <w:lastRenderedPageBreak/>
        <w:t>强对流天气。包括雷电、冰雹、短时强降水和雷雨大风。</w:t>
      </w:r>
    </w:p>
    <w:p w:rsidR="004A5EDB" w:rsidRPr="00313080" w:rsidRDefault="00C1206A" w:rsidP="00C1206A">
      <w:pPr>
        <w:ind w:firstLineChars="200" w:firstLine="632"/>
        <w:rPr>
          <w:rFonts w:ascii="仿宋_GB2312"/>
          <w:color w:val="000000"/>
          <w:szCs w:val="32"/>
        </w:rPr>
      </w:pPr>
      <w:r w:rsidRPr="00313080">
        <w:rPr>
          <w:rFonts w:ascii="仿宋_GB2312" w:hint="eastAsia"/>
          <w:color w:val="000000"/>
          <w:szCs w:val="32"/>
        </w:rPr>
        <w:t>雷电。是指发展旺盛的积雨云中伴有闪电和雷鸣的放电现象，会对人身安全、建筑、电力和通信设施等造成危害。</w:t>
      </w:r>
    </w:p>
    <w:p w:rsidR="004A5EDB" w:rsidRPr="00313080" w:rsidRDefault="00C1206A" w:rsidP="00C1206A">
      <w:pPr>
        <w:ind w:firstLineChars="200" w:firstLine="632"/>
        <w:rPr>
          <w:rFonts w:ascii="仿宋_GB2312"/>
          <w:color w:val="000000"/>
          <w:szCs w:val="32"/>
        </w:rPr>
      </w:pPr>
      <w:r w:rsidRPr="00313080">
        <w:rPr>
          <w:rFonts w:ascii="仿宋_GB2312" w:hint="eastAsia"/>
          <w:color w:val="000000"/>
          <w:szCs w:val="32"/>
        </w:rPr>
        <w:t>冰雹。是指由冰晶组成的固态降水，会对农业、人身安全、室外设施等造成危害。</w:t>
      </w:r>
    </w:p>
    <w:p w:rsidR="004A5EDB" w:rsidRPr="00313080" w:rsidRDefault="00C1206A" w:rsidP="00C1206A">
      <w:pPr>
        <w:ind w:firstLineChars="200" w:firstLine="632"/>
        <w:rPr>
          <w:rFonts w:ascii="仿宋_GB2312"/>
          <w:color w:val="000000"/>
          <w:szCs w:val="32"/>
        </w:rPr>
      </w:pPr>
      <w:r w:rsidRPr="00313080">
        <w:rPr>
          <w:rFonts w:ascii="仿宋_GB2312" w:hint="eastAsia"/>
          <w:color w:val="000000"/>
          <w:szCs w:val="32"/>
        </w:rPr>
        <w:t>雷雨大风。指伴随雷电、冰雹、短时强降水出现的短时８级及以上大风。</w:t>
      </w:r>
    </w:p>
    <w:p w:rsidR="004A5EDB" w:rsidRPr="00313080" w:rsidRDefault="00C1206A" w:rsidP="00C1206A">
      <w:pPr>
        <w:ind w:firstLineChars="200" w:firstLine="632"/>
        <w:rPr>
          <w:rFonts w:ascii="仿宋_GB2312"/>
          <w:color w:val="000000"/>
          <w:szCs w:val="32"/>
        </w:rPr>
      </w:pPr>
      <w:r w:rsidRPr="00313080">
        <w:rPr>
          <w:rFonts w:ascii="仿宋_GB2312" w:hint="eastAsia"/>
          <w:color w:val="000000"/>
          <w:szCs w:val="32"/>
        </w:rPr>
        <w:t>海上大风。是指平均风力大于</w:t>
      </w:r>
      <w:r w:rsidRPr="00313080">
        <w:rPr>
          <w:rFonts w:ascii="仿宋_GB2312" w:hint="eastAsia"/>
          <w:color w:val="000000"/>
          <w:szCs w:val="32"/>
        </w:rPr>
        <w:t>6</w:t>
      </w:r>
      <w:r w:rsidRPr="00313080">
        <w:rPr>
          <w:rFonts w:ascii="仿宋_GB2312" w:hint="eastAsia"/>
          <w:color w:val="000000"/>
          <w:szCs w:val="32"/>
        </w:rPr>
        <w:t>级或阵风风力大于</w:t>
      </w:r>
      <w:r w:rsidRPr="00313080">
        <w:rPr>
          <w:rFonts w:ascii="仿宋_GB2312" w:hint="eastAsia"/>
          <w:color w:val="000000"/>
          <w:szCs w:val="32"/>
        </w:rPr>
        <w:t>7</w:t>
      </w:r>
      <w:r w:rsidRPr="00313080">
        <w:rPr>
          <w:rFonts w:ascii="仿宋_GB2312" w:hint="eastAsia"/>
          <w:color w:val="000000"/>
          <w:szCs w:val="32"/>
        </w:rPr>
        <w:t>级的风，会对海上交通、海上作业、港口设施、施工作业等造成危害。</w:t>
      </w:r>
    </w:p>
    <w:p w:rsidR="004A5EDB" w:rsidRPr="00313080" w:rsidRDefault="00C1206A" w:rsidP="00C1206A">
      <w:pPr>
        <w:ind w:firstLineChars="200" w:firstLine="632"/>
        <w:rPr>
          <w:rFonts w:ascii="仿宋_GB2312"/>
          <w:color w:val="000000"/>
          <w:szCs w:val="32"/>
        </w:rPr>
      </w:pPr>
      <w:r w:rsidRPr="00313080">
        <w:rPr>
          <w:rFonts w:ascii="仿宋_GB2312" w:hint="eastAsia"/>
          <w:color w:val="000000"/>
          <w:szCs w:val="32"/>
        </w:rPr>
        <w:t>低温。是指气温较常年异常偏低的天气现象，会对农牧业、能源供应、人体健康等造成危害。</w:t>
      </w:r>
    </w:p>
    <w:p w:rsidR="004A5EDB" w:rsidRPr="00313080" w:rsidRDefault="00C1206A" w:rsidP="00C1206A">
      <w:pPr>
        <w:ind w:firstLineChars="200" w:firstLine="608"/>
        <w:rPr>
          <w:rFonts w:ascii="仿宋_GB2312"/>
          <w:color w:val="000000"/>
          <w:spacing w:val="-6"/>
          <w:szCs w:val="32"/>
        </w:rPr>
      </w:pPr>
      <w:r w:rsidRPr="00313080">
        <w:rPr>
          <w:rFonts w:ascii="仿宋_GB2312" w:hint="eastAsia"/>
          <w:color w:val="000000"/>
          <w:spacing w:val="-6"/>
          <w:szCs w:val="32"/>
        </w:rPr>
        <w:t>霜冻。是指地面温度降到零摄氏度或以下导致植物损伤的灾害。</w:t>
      </w:r>
    </w:p>
    <w:p w:rsidR="004A5EDB" w:rsidRPr="00313080" w:rsidRDefault="00C1206A" w:rsidP="00C1206A">
      <w:pPr>
        <w:ind w:firstLineChars="200" w:firstLine="632"/>
        <w:rPr>
          <w:rFonts w:ascii="仿宋_GB2312"/>
          <w:color w:val="000000"/>
          <w:szCs w:val="32"/>
        </w:rPr>
      </w:pPr>
      <w:r w:rsidRPr="00313080">
        <w:rPr>
          <w:rFonts w:ascii="仿宋_GB2312" w:hint="eastAsia"/>
          <w:color w:val="000000"/>
          <w:szCs w:val="32"/>
        </w:rPr>
        <w:t>冰冻。是指雨、雪、</w:t>
      </w:r>
      <w:r w:rsidRPr="00313080">
        <w:rPr>
          <w:rFonts w:ascii="仿宋_GB2312" w:hint="eastAsia"/>
          <w:color w:val="000000"/>
          <w:szCs w:val="32"/>
        </w:rPr>
        <w:t>雾在物体上冻结成冰的现象，会对农牧业、林业、交通和电力、通信设施等造成危害。</w:t>
      </w:r>
    </w:p>
    <w:p w:rsidR="004A5EDB" w:rsidRPr="00313080" w:rsidRDefault="00C1206A" w:rsidP="00C1206A">
      <w:pPr>
        <w:ind w:firstLineChars="200" w:firstLine="632"/>
        <w:rPr>
          <w:rFonts w:ascii="仿宋_GB2312"/>
          <w:color w:val="000000"/>
          <w:szCs w:val="32"/>
        </w:rPr>
      </w:pPr>
      <w:r w:rsidRPr="00313080">
        <w:rPr>
          <w:rFonts w:ascii="仿宋_GB2312" w:hint="eastAsia"/>
          <w:color w:val="000000"/>
          <w:szCs w:val="32"/>
        </w:rPr>
        <w:t>干旱。是指长期无雨或少雨导致土壤和空气干燥的天气现象，会对农牧业、林业、水利以及人畜饮水等造成危害。</w:t>
      </w:r>
    </w:p>
    <w:p w:rsidR="004A5EDB" w:rsidRPr="00313080" w:rsidRDefault="00C1206A" w:rsidP="00C1206A">
      <w:pPr>
        <w:ind w:firstLineChars="200" w:firstLine="632"/>
        <w:rPr>
          <w:rFonts w:ascii="仿宋_GB2312"/>
          <w:color w:val="000000"/>
          <w:szCs w:val="32"/>
        </w:rPr>
      </w:pPr>
      <w:r w:rsidRPr="00313080">
        <w:rPr>
          <w:rFonts w:ascii="仿宋_GB2312" w:hint="eastAsia"/>
          <w:color w:val="000000"/>
          <w:szCs w:val="32"/>
        </w:rPr>
        <w:t>高温。是指日最高气温在</w:t>
      </w:r>
      <w:r w:rsidRPr="00313080">
        <w:rPr>
          <w:rFonts w:ascii="仿宋_GB2312" w:hint="eastAsia"/>
          <w:color w:val="000000"/>
          <w:szCs w:val="32"/>
        </w:rPr>
        <w:t>35</w:t>
      </w:r>
      <w:r w:rsidRPr="00313080">
        <w:rPr>
          <w:rFonts w:ascii="仿宋_GB2312" w:hint="eastAsia"/>
          <w:color w:val="000000"/>
          <w:szCs w:val="32"/>
        </w:rPr>
        <w:t>摄氏度以上的天气现象，会对农牧业、电力、人体健康等造成危害。</w:t>
      </w:r>
    </w:p>
    <w:p w:rsidR="004A5EDB" w:rsidRPr="00313080" w:rsidRDefault="00C1206A" w:rsidP="00C1206A">
      <w:pPr>
        <w:spacing w:line="540" w:lineRule="exact"/>
        <w:ind w:firstLineChars="200" w:firstLine="632"/>
        <w:rPr>
          <w:rFonts w:ascii="仿宋_GB2312"/>
          <w:color w:val="000000"/>
          <w:szCs w:val="32"/>
        </w:rPr>
      </w:pPr>
      <w:r w:rsidRPr="00313080">
        <w:rPr>
          <w:rFonts w:ascii="仿宋_GB2312" w:hint="eastAsia"/>
          <w:color w:val="000000"/>
          <w:szCs w:val="32"/>
        </w:rPr>
        <w:t>大雾。是指空气中悬浮的微小水滴或冰晶使能见度显著降低（能见度小于</w:t>
      </w:r>
      <w:r w:rsidRPr="00313080">
        <w:rPr>
          <w:rFonts w:ascii="仿宋_GB2312" w:hint="eastAsia"/>
          <w:color w:val="000000"/>
          <w:szCs w:val="32"/>
        </w:rPr>
        <w:t>1000</w:t>
      </w:r>
      <w:r w:rsidRPr="00313080">
        <w:rPr>
          <w:rFonts w:ascii="仿宋_GB2312" w:hint="eastAsia"/>
          <w:color w:val="000000"/>
          <w:szCs w:val="32"/>
        </w:rPr>
        <w:t>米）的天气现象，会对交通、电力、人体健康等造成危害。</w:t>
      </w:r>
    </w:p>
    <w:p w:rsidR="004A5EDB" w:rsidRPr="00313080" w:rsidRDefault="00C1206A" w:rsidP="00C1206A">
      <w:pPr>
        <w:spacing w:line="540" w:lineRule="exact"/>
        <w:ind w:firstLineChars="200" w:firstLine="632"/>
        <w:rPr>
          <w:rFonts w:ascii="仿宋_GB2312"/>
          <w:color w:val="000000"/>
          <w:szCs w:val="32"/>
        </w:rPr>
      </w:pPr>
      <w:r w:rsidRPr="00313080">
        <w:rPr>
          <w:rFonts w:ascii="仿宋_GB2312" w:hint="eastAsia"/>
          <w:color w:val="000000"/>
          <w:szCs w:val="32"/>
        </w:rPr>
        <w:t>霾。是指空气中悬浮的微小尘粒、烟粒或盐粒使能见度显著</w:t>
      </w:r>
      <w:r w:rsidRPr="00313080">
        <w:rPr>
          <w:rFonts w:ascii="仿宋_GB2312" w:hint="eastAsia"/>
          <w:color w:val="000000"/>
          <w:szCs w:val="32"/>
        </w:rPr>
        <w:lastRenderedPageBreak/>
        <w:t>降低的天气现象，会对交通、环境、人体健康等造成危害。</w:t>
      </w:r>
    </w:p>
    <w:p w:rsidR="004A5EDB" w:rsidRPr="00313080" w:rsidRDefault="00C1206A" w:rsidP="00C1206A">
      <w:pPr>
        <w:spacing w:line="540" w:lineRule="exact"/>
        <w:ind w:firstLineChars="200" w:firstLine="632"/>
        <w:rPr>
          <w:rFonts w:ascii="仿宋_GB2312"/>
          <w:color w:val="000000"/>
          <w:szCs w:val="32"/>
        </w:rPr>
      </w:pPr>
      <w:r w:rsidRPr="00313080">
        <w:rPr>
          <w:rFonts w:ascii="仿宋_GB2312" w:hint="eastAsia"/>
          <w:color w:val="000000"/>
          <w:szCs w:val="32"/>
        </w:rPr>
        <w:t>沙尘。是指地</w:t>
      </w:r>
      <w:r w:rsidRPr="00313080">
        <w:rPr>
          <w:rFonts w:ascii="仿宋_GB2312" w:hint="eastAsia"/>
          <w:color w:val="000000"/>
          <w:szCs w:val="32"/>
        </w:rPr>
        <w:t>面尘沙吹起造成水平能见度显著降低的天气现象，会对农牧业、交通、环境、人体健康等造成危害。</w:t>
      </w:r>
    </w:p>
    <w:p w:rsidR="004A5EDB" w:rsidRPr="00313080" w:rsidRDefault="00C1206A" w:rsidP="00C1206A">
      <w:pPr>
        <w:spacing w:line="240" w:lineRule="auto"/>
        <w:ind w:firstLineChars="200" w:firstLine="634"/>
        <w:rPr>
          <w:rFonts w:ascii="仿宋_GB2312" w:hint="eastAsia"/>
          <w:b/>
          <w:color w:val="000000"/>
          <w:szCs w:val="32"/>
        </w:rPr>
      </w:pPr>
      <w:r w:rsidRPr="00313080">
        <w:rPr>
          <w:rFonts w:ascii="仿宋_GB2312" w:hint="eastAsia"/>
          <w:b/>
          <w:color w:val="000000"/>
          <w:szCs w:val="32"/>
        </w:rPr>
        <w:t xml:space="preserve">9.2 </w:t>
      </w:r>
      <w:r w:rsidRPr="00313080">
        <w:rPr>
          <w:rFonts w:ascii="仿宋_GB2312" w:hint="eastAsia"/>
          <w:b/>
          <w:color w:val="000000"/>
          <w:szCs w:val="32"/>
        </w:rPr>
        <w:t>灾害性天气信息快报文档样式</w:t>
      </w:r>
    </w:p>
    <w:p w:rsidR="004A5EDB" w:rsidRPr="00313080" w:rsidRDefault="00C1206A" w:rsidP="00C1206A">
      <w:pPr>
        <w:spacing w:line="240" w:lineRule="auto"/>
        <w:ind w:firstLineChars="200" w:firstLine="632"/>
        <w:rPr>
          <w:rFonts w:ascii="仿宋_GB2312" w:hAnsi="宋体" w:hint="eastAsia"/>
          <w:color w:val="000000"/>
          <w:szCs w:val="32"/>
        </w:rPr>
      </w:pPr>
      <w:smartTag w:uri="urn:schemas-microsoft-com:office:smarttags" w:element="chsdate">
        <w:smartTagPr>
          <w:attr w:name="Day" w:val="30"/>
          <w:attr w:name="IsLunarDate" w:val="False"/>
          <w:attr w:name="IsROCDate" w:val="False"/>
          <w:attr w:name="Month" w:val="12"/>
          <w:attr w:name="Year" w:val="1899"/>
        </w:smartTagPr>
        <w:r w:rsidRPr="00313080">
          <w:rPr>
            <w:rFonts w:ascii="仿宋_GB2312" w:hAnsi="宋体" w:hint="eastAsia"/>
            <w:color w:val="000000"/>
            <w:szCs w:val="32"/>
          </w:rPr>
          <w:t>9.2.1</w:t>
        </w:r>
      </w:smartTag>
      <w:r w:rsidRPr="00313080">
        <w:rPr>
          <w:rFonts w:ascii="仿宋_GB2312" w:hAnsi="宋体" w:hint="eastAsia"/>
          <w:color w:val="000000"/>
          <w:szCs w:val="32"/>
        </w:rPr>
        <w:t xml:space="preserve"> </w:t>
      </w:r>
      <w:r w:rsidRPr="00313080">
        <w:rPr>
          <w:rFonts w:ascii="仿宋_GB2312" w:hAnsi="宋体" w:hint="eastAsia"/>
          <w:color w:val="000000"/>
          <w:szCs w:val="32"/>
        </w:rPr>
        <w:t>文档样式</w:t>
      </w:r>
    </w:p>
    <w:p w:rsidR="004A5EDB" w:rsidRPr="00313080" w:rsidRDefault="00C1206A" w:rsidP="004A5EDB">
      <w:pPr>
        <w:jc w:val="center"/>
        <w:rPr>
          <w:rFonts w:ascii="黑体" w:eastAsia="黑体" w:hAnsi="黑体" w:hint="eastAsia"/>
          <w:color w:val="000000"/>
          <w:szCs w:val="32"/>
        </w:rPr>
      </w:pPr>
      <w:r w:rsidRPr="00313080">
        <w:rPr>
          <w:rFonts w:ascii="黑体" w:eastAsia="黑体" w:hAnsi="黑体" w:hint="eastAsia"/>
          <w:color w:val="000000"/>
          <w:szCs w:val="32"/>
        </w:rPr>
        <w:t>灾害性天气信息快报</w:t>
      </w:r>
      <w:r w:rsidRPr="00313080">
        <w:rPr>
          <w:rFonts w:ascii="黑体" w:eastAsia="黑体" w:hint="eastAsia"/>
          <w:color w:val="000000"/>
          <w:szCs w:val="28"/>
        </w:rPr>
        <w:t>（范例）</w:t>
      </w:r>
    </w:p>
    <w:p w:rsidR="004A5EDB" w:rsidRPr="00313080" w:rsidRDefault="00C1206A" w:rsidP="00C1206A">
      <w:pPr>
        <w:ind w:firstLineChars="100" w:firstLine="316"/>
        <w:rPr>
          <w:rFonts w:ascii="仿宋_GB2312" w:hAnsi="宋体" w:hint="eastAsia"/>
          <w:color w:val="000000"/>
          <w:szCs w:val="32"/>
        </w:rPr>
      </w:pPr>
      <w:r w:rsidRPr="00313080">
        <w:rPr>
          <w:rFonts w:ascii="仿宋_GB2312" w:hAnsi="宋体" w:hint="eastAsia"/>
          <w:color w:val="000000"/>
          <w:szCs w:val="32"/>
        </w:rPr>
        <w:t>报送单位：</w:t>
      </w:r>
      <w:r w:rsidRPr="00313080">
        <w:rPr>
          <w:rFonts w:ascii="仿宋_GB2312" w:hAnsi="宋体" w:hint="eastAsia"/>
          <w:color w:val="000000"/>
          <w:szCs w:val="32"/>
          <w:u w:val="single"/>
        </w:rPr>
        <w:t xml:space="preserve">              </w:t>
      </w:r>
      <w:r w:rsidRPr="00313080">
        <w:rPr>
          <w:rFonts w:ascii="仿宋_GB2312" w:hAnsi="宋体" w:hint="eastAsia"/>
          <w:color w:val="000000"/>
          <w:szCs w:val="32"/>
        </w:rPr>
        <w:t xml:space="preserve">                </w:t>
      </w:r>
      <w:r w:rsidRPr="00313080">
        <w:rPr>
          <w:rFonts w:ascii="仿宋_GB2312" w:hAnsi="宋体" w:hint="eastAsia"/>
          <w:color w:val="000000"/>
          <w:szCs w:val="32"/>
        </w:rPr>
        <w:t>初报</w:t>
      </w:r>
      <w:r w:rsidRPr="00313080">
        <w:rPr>
          <w:rFonts w:ascii="仿宋_GB2312" w:hAnsi="宋体" w:hint="eastAsia"/>
          <w:color w:val="000000"/>
          <w:szCs w:val="32"/>
        </w:rPr>
        <w:t>/</w:t>
      </w:r>
      <w:r w:rsidRPr="00313080">
        <w:rPr>
          <w:rFonts w:ascii="仿宋_GB2312" w:hAnsi="宋体" w:hint="eastAsia"/>
          <w:color w:val="000000"/>
          <w:szCs w:val="32"/>
        </w:rPr>
        <w:t>续报</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5760"/>
      </w:tblGrid>
      <w:tr w:rsidR="004A5EDB" w:rsidRPr="00313080" w:rsidTr="00086C0A">
        <w:trPr>
          <w:trHeight w:val="921"/>
          <w:jc w:val="center"/>
        </w:trPr>
        <w:tc>
          <w:tcPr>
            <w:tcW w:w="2448" w:type="dxa"/>
            <w:shd w:val="clear" w:color="auto" w:fill="auto"/>
            <w:vAlign w:val="center"/>
          </w:tcPr>
          <w:p w:rsidR="004A5EDB" w:rsidRPr="00313080" w:rsidRDefault="00C1206A" w:rsidP="00C1206A">
            <w:pPr>
              <w:ind w:leftChars="-85" w:left="-66" w:rightChars="-137" w:right="-433" w:hangingChars="64" w:hanging="202"/>
              <w:jc w:val="center"/>
              <w:rPr>
                <w:rFonts w:ascii="仿宋_GB2312" w:hint="eastAsia"/>
                <w:color w:val="000000"/>
                <w:szCs w:val="32"/>
              </w:rPr>
            </w:pPr>
            <w:r w:rsidRPr="00313080">
              <w:rPr>
                <w:rFonts w:ascii="仿宋_GB2312" w:hAnsi="仿宋" w:hint="eastAsia"/>
                <w:color w:val="000000"/>
                <w:szCs w:val="32"/>
              </w:rPr>
              <w:t>灾害性天气类型</w:t>
            </w:r>
          </w:p>
        </w:tc>
        <w:tc>
          <w:tcPr>
            <w:tcW w:w="5760" w:type="dxa"/>
            <w:shd w:val="clear" w:color="auto" w:fill="auto"/>
            <w:vAlign w:val="center"/>
          </w:tcPr>
          <w:p w:rsidR="004A5EDB" w:rsidRPr="00313080" w:rsidRDefault="00C1206A" w:rsidP="00086C0A">
            <w:pPr>
              <w:rPr>
                <w:rFonts w:ascii="仿宋_GB2312" w:hint="eastAsia"/>
                <w:color w:val="000000"/>
                <w:szCs w:val="32"/>
              </w:rPr>
            </w:pPr>
          </w:p>
        </w:tc>
      </w:tr>
      <w:tr w:rsidR="004A5EDB" w:rsidRPr="00313080" w:rsidTr="00086C0A">
        <w:trPr>
          <w:trHeight w:val="920"/>
          <w:jc w:val="center"/>
        </w:trPr>
        <w:tc>
          <w:tcPr>
            <w:tcW w:w="2448" w:type="dxa"/>
            <w:shd w:val="clear" w:color="auto" w:fill="auto"/>
            <w:vAlign w:val="center"/>
          </w:tcPr>
          <w:p w:rsidR="004A5EDB" w:rsidRPr="00313080" w:rsidRDefault="00C1206A" w:rsidP="00C1206A">
            <w:pPr>
              <w:ind w:leftChars="-85" w:left="-66" w:rightChars="-137" w:right="-433" w:hangingChars="64" w:hanging="202"/>
              <w:jc w:val="center"/>
              <w:rPr>
                <w:rFonts w:ascii="仿宋_GB2312" w:hint="eastAsia"/>
                <w:color w:val="000000"/>
                <w:szCs w:val="32"/>
              </w:rPr>
            </w:pPr>
            <w:r w:rsidRPr="00313080">
              <w:rPr>
                <w:rFonts w:ascii="仿宋_GB2312" w:hAnsi="仿宋" w:hint="eastAsia"/>
                <w:color w:val="000000"/>
                <w:szCs w:val="32"/>
              </w:rPr>
              <w:t>灾害性天气强度</w:t>
            </w:r>
          </w:p>
        </w:tc>
        <w:tc>
          <w:tcPr>
            <w:tcW w:w="5760" w:type="dxa"/>
            <w:shd w:val="clear" w:color="auto" w:fill="auto"/>
            <w:vAlign w:val="center"/>
          </w:tcPr>
          <w:p w:rsidR="004A5EDB" w:rsidRPr="00313080" w:rsidRDefault="00C1206A" w:rsidP="00086C0A">
            <w:pPr>
              <w:rPr>
                <w:rFonts w:ascii="仿宋_GB2312" w:hint="eastAsia"/>
                <w:color w:val="000000"/>
                <w:szCs w:val="32"/>
              </w:rPr>
            </w:pPr>
          </w:p>
        </w:tc>
      </w:tr>
      <w:tr w:rsidR="004A5EDB" w:rsidRPr="00313080" w:rsidTr="00086C0A">
        <w:trPr>
          <w:trHeight w:val="776"/>
          <w:jc w:val="center"/>
        </w:trPr>
        <w:tc>
          <w:tcPr>
            <w:tcW w:w="2448" w:type="dxa"/>
            <w:shd w:val="clear" w:color="auto" w:fill="auto"/>
            <w:vAlign w:val="center"/>
          </w:tcPr>
          <w:p w:rsidR="004A5EDB" w:rsidRPr="00313080" w:rsidRDefault="00C1206A" w:rsidP="00C1206A">
            <w:pPr>
              <w:ind w:leftChars="-85" w:left="-66" w:rightChars="-137" w:right="-433" w:hangingChars="64" w:hanging="202"/>
              <w:jc w:val="center"/>
              <w:rPr>
                <w:rFonts w:ascii="仿宋_GB2312" w:hint="eastAsia"/>
                <w:color w:val="000000"/>
                <w:szCs w:val="32"/>
              </w:rPr>
            </w:pPr>
            <w:r w:rsidRPr="00313080">
              <w:rPr>
                <w:rFonts w:ascii="仿宋_GB2312" w:hAnsi="仿宋" w:hint="eastAsia"/>
                <w:color w:val="000000"/>
                <w:szCs w:val="32"/>
              </w:rPr>
              <w:t>起止时间</w:t>
            </w:r>
          </w:p>
        </w:tc>
        <w:tc>
          <w:tcPr>
            <w:tcW w:w="5760" w:type="dxa"/>
            <w:shd w:val="clear" w:color="auto" w:fill="auto"/>
            <w:vAlign w:val="center"/>
          </w:tcPr>
          <w:p w:rsidR="004A5EDB" w:rsidRPr="00313080" w:rsidRDefault="00C1206A" w:rsidP="00086C0A">
            <w:pPr>
              <w:rPr>
                <w:rFonts w:ascii="仿宋_GB2312" w:hint="eastAsia"/>
                <w:color w:val="000000"/>
                <w:szCs w:val="32"/>
              </w:rPr>
            </w:pPr>
            <w:r w:rsidRPr="00313080">
              <w:rPr>
                <w:rFonts w:ascii="仿宋_GB2312" w:hint="eastAsia"/>
                <w:color w:val="000000"/>
                <w:szCs w:val="32"/>
              </w:rPr>
              <w:t xml:space="preserve">  </w:t>
            </w:r>
            <w:r w:rsidRPr="00313080">
              <w:rPr>
                <w:rFonts w:ascii="仿宋_GB2312" w:hint="eastAsia"/>
                <w:color w:val="000000"/>
                <w:szCs w:val="32"/>
              </w:rPr>
              <w:t>月</w:t>
            </w:r>
            <w:r w:rsidRPr="00313080">
              <w:rPr>
                <w:rFonts w:ascii="仿宋_GB2312" w:hint="eastAsia"/>
                <w:color w:val="000000"/>
                <w:szCs w:val="32"/>
              </w:rPr>
              <w:t xml:space="preserve">  </w:t>
            </w:r>
            <w:r w:rsidRPr="00313080">
              <w:rPr>
                <w:rFonts w:ascii="仿宋_GB2312" w:hint="eastAsia"/>
                <w:color w:val="000000"/>
                <w:szCs w:val="32"/>
              </w:rPr>
              <w:t>日</w:t>
            </w:r>
            <w:r w:rsidRPr="00313080">
              <w:rPr>
                <w:rFonts w:ascii="仿宋_GB2312" w:hint="eastAsia"/>
                <w:color w:val="000000"/>
                <w:szCs w:val="32"/>
              </w:rPr>
              <w:t xml:space="preserve">  </w:t>
            </w:r>
            <w:r w:rsidRPr="00313080">
              <w:rPr>
                <w:rFonts w:ascii="仿宋_GB2312" w:hint="eastAsia"/>
                <w:color w:val="000000"/>
                <w:szCs w:val="32"/>
              </w:rPr>
              <w:t>时</w:t>
            </w:r>
            <w:r w:rsidRPr="00313080">
              <w:rPr>
                <w:rFonts w:ascii="仿宋_GB2312" w:hint="eastAsia"/>
                <w:color w:val="000000"/>
                <w:szCs w:val="32"/>
              </w:rPr>
              <w:t xml:space="preserve">  </w:t>
            </w:r>
            <w:r w:rsidRPr="00313080">
              <w:rPr>
                <w:rFonts w:ascii="仿宋_GB2312" w:hint="eastAsia"/>
                <w:color w:val="000000"/>
                <w:szCs w:val="32"/>
              </w:rPr>
              <w:t>分</w:t>
            </w:r>
            <w:r w:rsidRPr="00313080">
              <w:rPr>
                <w:rFonts w:ascii="仿宋_GB2312" w:hint="eastAsia"/>
                <w:color w:val="000000"/>
                <w:szCs w:val="32"/>
              </w:rPr>
              <w:t xml:space="preserve"> </w:t>
            </w:r>
            <w:r w:rsidRPr="00313080">
              <w:rPr>
                <w:rFonts w:ascii="仿宋_GB2312" w:hint="eastAsia"/>
                <w:color w:val="000000"/>
                <w:szCs w:val="32"/>
              </w:rPr>
              <w:t>～</w:t>
            </w:r>
            <w:r w:rsidRPr="00313080">
              <w:rPr>
                <w:rFonts w:ascii="仿宋_GB2312" w:hint="eastAsia"/>
                <w:color w:val="000000"/>
                <w:szCs w:val="32"/>
              </w:rPr>
              <w:t xml:space="preserve"> </w:t>
            </w:r>
            <w:r w:rsidRPr="00313080">
              <w:rPr>
                <w:rFonts w:ascii="仿宋_GB2312" w:hint="eastAsia"/>
                <w:color w:val="000000"/>
                <w:szCs w:val="32"/>
              </w:rPr>
              <w:t>月</w:t>
            </w:r>
            <w:r w:rsidRPr="00313080">
              <w:rPr>
                <w:rFonts w:ascii="仿宋_GB2312" w:hint="eastAsia"/>
                <w:color w:val="000000"/>
                <w:szCs w:val="32"/>
              </w:rPr>
              <w:t xml:space="preserve">  </w:t>
            </w:r>
            <w:r w:rsidRPr="00313080">
              <w:rPr>
                <w:rFonts w:ascii="仿宋_GB2312" w:hint="eastAsia"/>
                <w:color w:val="000000"/>
                <w:szCs w:val="32"/>
              </w:rPr>
              <w:t>日</w:t>
            </w:r>
            <w:r w:rsidRPr="00313080">
              <w:rPr>
                <w:rFonts w:ascii="仿宋_GB2312" w:hint="eastAsia"/>
                <w:color w:val="000000"/>
                <w:szCs w:val="32"/>
              </w:rPr>
              <w:t xml:space="preserve">  </w:t>
            </w:r>
            <w:r w:rsidRPr="00313080">
              <w:rPr>
                <w:rFonts w:ascii="仿宋_GB2312" w:hint="eastAsia"/>
                <w:color w:val="000000"/>
                <w:szCs w:val="32"/>
              </w:rPr>
              <w:t>时</w:t>
            </w:r>
            <w:r w:rsidRPr="00313080">
              <w:rPr>
                <w:rFonts w:ascii="仿宋_GB2312" w:hint="eastAsia"/>
                <w:color w:val="000000"/>
                <w:szCs w:val="32"/>
              </w:rPr>
              <w:t xml:space="preserve">  </w:t>
            </w:r>
            <w:r w:rsidRPr="00313080">
              <w:rPr>
                <w:rFonts w:ascii="仿宋_GB2312" w:hint="eastAsia"/>
                <w:color w:val="000000"/>
                <w:szCs w:val="32"/>
              </w:rPr>
              <w:t>分</w:t>
            </w:r>
          </w:p>
        </w:tc>
      </w:tr>
      <w:tr w:rsidR="004A5EDB" w:rsidRPr="00313080" w:rsidTr="00086C0A">
        <w:trPr>
          <w:trHeight w:val="807"/>
          <w:jc w:val="center"/>
        </w:trPr>
        <w:tc>
          <w:tcPr>
            <w:tcW w:w="2448" w:type="dxa"/>
            <w:shd w:val="clear" w:color="auto" w:fill="auto"/>
            <w:vAlign w:val="center"/>
          </w:tcPr>
          <w:p w:rsidR="004A5EDB" w:rsidRPr="00313080" w:rsidRDefault="00C1206A" w:rsidP="00C1206A">
            <w:pPr>
              <w:spacing w:line="400" w:lineRule="exact"/>
              <w:ind w:leftChars="-85" w:left="-66" w:rightChars="-137" w:right="-433" w:hangingChars="64" w:hanging="202"/>
              <w:jc w:val="center"/>
              <w:rPr>
                <w:rFonts w:ascii="仿宋_GB2312" w:hint="eastAsia"/>
                <w:color w:val="000000"/>
                <w:szCs w:val="32"/>
              </w:rPr>
            </w:pPr>
            <w:r w:rsidRPr="00313080">
              <w:rPr>
                <w:rFonts w:ascii="仿宋_GB2312" w:hAnsi="仿宋" w:hint="eastAsia"/>
                <w:color w:val="000000"/>
                <w:szCs w:val="32"/>
              </w:rPr>
              <w:t>影响情况</w:t>
            </w:r>
          </w:p>
        </w:tc>
        <w:tc>
          <w:tcPr>
            <w:tcW w:w="5760" w:type="dxa"/>
            <w:shd w:val="clear" w:color="auto" w:fill="auto"/>
            <w:vAlign w:val="center"/>
          </w:tcPr>
          <w:p w:rsidR="004A5EDB" w:rsidRPr="00313080" w:rsidRDefault="00C1206A" w:rsidP="00086C0A">
            <w:pPr>
              <w:rPr>
                <w:rFonts w:ascii="仿宋_GB2312" w:hint="eastAsia"/>
                <w:color w:val="000000"/>
                <w:szCs w:val="32"/>
              </w:rPr>
            </w:pPr>
          </w:p>
        </w:tc>
      </w:tr>
      <w:tr w:rsidR="004A5EDB" w:rsidRPr="00313080" w:rsidTr="00086C0A">
        <w:trPr>
          <w:trHeight w:val="1154"/>
          <w:jc w:val="center"/>
        </w:trPr>
        <w:tc>
          <w:tcPr>
            <w:tcW w:w="2448" w:type="dxa"/>
            <w:shd w:val="clear" w:color="auto" w:fill="auto"/>
            <w:vAlign w:val="center"/>
          </w:tcPr>
          <w:p w:rsidR="004A5EDB" w:rsidRPr="00313080" w:rsidRDefault="00C1206A" w:rsidP="00C1206A">
            <w:pPr>
              <w:spacing w:line="400" w:lineRule="exact"/>
              <w:ind w:leftChars="-85" w:left="-66" w:rightChars="-137" w:right="-433" w:hangingChars="64" w:hanging="202"/>
              <w:jc w:val="center"/>
              <w:rPr>
                <w:rFonts w:ascii="仿宋_GB2312" w:hAnsi="仿宋" w:hint="eastAsia"/>
                <w:color w:val="000000"/>
                <w:szCs w:val="32"/>
              </w:rPr>
            </w:pPr>
            <w:r w:rsidRPr="00313080">
              <w:rPr>
                <w:rFonts w:ascii="仿宋_GB2312" w:hAnsi="仿宋" w:hint="eastAsia"/>
                <w:color w:val="000000"/>
                <w:szCs w:val="32"/>
              </w:rPr>
              <w:t>灾害程度</w:t>
            </w:r>
          </w:p>
          <w:p w:rsidR="004A5EDB" w:rsidRPr="00313080" w:rsidRDefault="00C1206A" w:rsidP="00C1206A">
            <w:pPr>
              <w:spacing w:line="400" w:lineRule="exact"/>
              <w:ind w:leftChars="-85" w:left="-66" w:rightChars="-137" w:right="-433" w:hangingChars="64" w:hanging="202"/>
              <w:jc w:val="center"/>
              <w:rPr>
                <w:rFonts w:ascii="仿宋_GB2312" w:hint="eastAsia"/>
                <w:color w:val="000000"/>
                <w:szCs w:val="32"/>
              </w:rPr>
            </w:pPr>
            <w:r w:rsidRPr="00313080">
              <w:rPr>
                <w:rFonts w:ascii="仿宋_GB2312" w:hAnsi="仿宋" w:hint="eastAsia"/>
                <w:color w:val="000000"/>
                <w:szCs w:val="32"/>
              </w:rPr>
              <w:t>（定性评估）</w:t>
            </w:r>
          </w:p>
        </w:tc>
        <w:tc>
          <w:tcPr>
            <w:tcW w:w="5760" w:type="dxa"/>
            <w:shd w:val="clear" w:color="auto" w:fill="auto"/>
            <w:vAlign w:val="center"/>
          </w:tcPr>
          <w:p w:rsidR="004A5EDB" w:rsidRPr="00313080" w:rsidRDefault="00C1206A" w:rsidP="00086C0A">
            <w:pPr>
              <w:rPr>
                <w:rFonts w:ascii="仿宋_GB2312" w:hint="eastAsia"/>
                <w:color w:val="000000"/>
                <w:szCs w:val="32"/>
              </w:rPr>
            </w:pPr>
          </w:p>
        </w:tc>
      </w:tr>
      <w:tr w:rsidR="004A5EDB" w:rsidRPr="00313080" w:rsidTr="00086C0A">
        <w:trPr>
          <w:trHeight w:val="1152"/>
          <w:jc w:val="center"/>
        </w:trPr>
        <w:tc>
          <w:tcPr>
            <w:tcW w:w="2448" w:type="dxa"/>
            <w:shd w:val="clear" w:color="auto" w:fill="auto"/>
            <w:vAlign w:val="center"/>
          </w:tcPr>
          <w:p w:rsidR="004A5EDB" w:rsidRPr="00313080" w:rsidRDefault="00C1206A" w:rsidP="00C1206A">
            <w:pPr>
              <w:spacing w:line="400" w:lineRule="exact"/>
              <w:ind w:leftChars="-85" w:left="-66" w:rightChars="-137" w:right="-433" w:hangingChars="64" w:hanging="202"/>
              <w:jc w:val="center"/>
              <w:rPr>
                <w:rFonts w:ascii="仿宋_GB2312" w:hAnsi="仿宋" w:hint="eastAsia"/>
                <w:color w:val="000000"/>
                <w:szCs w:val="32"/>
              </w:rPr>
            </w:pPr>
            <w:r w:rsidRPr="00313080">
              <w:rPr>
                <w:rFonts w:ascii="仿宋_GB2312" w:hAnsi="仿宋" w:hint="eastAsia"/>
                <w:color w:val="000000"/>
                <w:szCs w:val="32"/>
              </w:rPr>
              <w:t>后续影响分析</w:t>
            </w:r>
          </w:p>
          <w:p w:rsidR="004A5EDB" w:rsidRPr="00313080" w:rsidRDefault="00C1206A" w:rsidP="00C1206A">
            <w:pPr>
              <w:spacing w:line="400" w:lineRule="exact"/>
              <w:ind w:leftChars="-85" w:left="-66" w:rightChars="-137" w:right="-433" w:hangingChars="64" w:hanging="202"/>
              <w:jc w:val="center"/>
              <w:rPr>
                <w:rFonts w:ascii="仿宋_GB2312" w:hint="eastAsia"/>
                <w:color w:val="000000"/>
                <w:szCs w:val="32"/>
              </w:rPr>
            </w:pPr>
            <w:r w:rsidRPr="00313080">
              <w:rPr>
                <w:rFonts w:ascii="仿宋_GB2312" w:hAnsi="仿宋" w:hint="eastAsia"/>
                <w:color w:val="000000"/>
                <w:szCs w:val="32"/>
              </w:rPr>
              <w:t>（定性预估）</w:t>
            </w:r>
          </w:p>
        </w:tc>
        <w:tc>
          <w:tcPr>
            <w:tcW w:w="5760" w:type="dxa"/>
            <w:shd w:val="clear" w:color="auto" w:fill="auto"/>
            <w:vAlign w:val="center"/>
          </w:tcPr>
          <w:p w:rsidR="004A5EDB" w:rsidRPr="00313080" w:rsidRDefault="00C1206A" w:rsidP="00086C0A">
            <w:pPr>
              <w:rPr>
                <w:rFonts w:ascii="仿宋_GB2312" w:hint="eastAsia"/>
                <w:color w:val="000000"/>
                <w:szCs w:val="32"/>
              </w:rPr>
            </w:pPr>
          </w:p>
        </w:tc>
      </w:tr>
      <w:tr w:rsidR="004A5EDB" w:rsidRPr="00313080" w:rsidTr="00086C0A">
        <w:trPr>
          <w:trHeight w:val="1136"/>
          <w:jc w:val="center"/>
        </w:trPr>
        <w:tc>
          <w:tcPr>
            <w:tcW w:w="2448" w:type="dxa"/>
            <w:shd w:val="clear" w:color="auto" w:fill="auto"/>
            <w:vAlign w:val="center"/>
          </w:tcPr>
          <w:p w:rsidR="004A5EDB" w:rsidRPr="00313080" w:rsidRDefault="00C1206A" w:rsidP="00C1206A">
            <w:pPr>
              <w:spacing w:line="400" w:lineRule="exact"/>
              <w:ind w:leftChars="-85" w:left="-66" w:rightChars="-137" w:right="-433" w:hangingChars="64" w:hanging="202"/>
              <w:jc w:val="center"/>
              <w:rPr>
                <w:rFonts w:ascii="仿宋_GB2312" w:hint="eastAsia"/>
                <w:color w:val="000000"/>
                <w:szCs w:val="32"/>
              </w:rPr>
            </w:pPr>
            <w:r w:rsidRPr="00313080">
              <w:rPr>
                <w:rFonts w:ascii="仿宋_GB2312" w:hAnsi="仿宋" w:hint="eastAsia"/>
                <w:color w:val="000000"/>
                <w:szCs w:val="32"/>
              </w:rPr>
              <w:t>预报服务情况</w:t>
            </w:r>
          </w:p>
        </w:tc>
        <w:tc>
          <w:tcPr>
            <w:tcW w:w="5760" w:type="dxa"/>
            <w:shd w:val="clear" w:color="auto" w:fill="auto"/>
            <w:vAlign w:val="center"/>
          </w:tcPr>
          <w:p w:rsidR="004A5EDB" w:rsidRPr="00313080" w:rsidRDefault="00C1206A" w:rsidP="00086C0A">
            <w:pPr>
              <w:rPr>
                <w:rFonts w:ascii="仿宋_GB2312" w:hint="eastAsia"/>
                <w:color w:val="000000"/>
                <w:szCs w:val="32"/>
              </w:rPr>
            </w:pPr>
          </w:p>
        </w:tc>
      </w:tr>
    </w:tbl>
    <w:p w:rsidR="004A5EDB" w:rsidRPr="00313080" w:rsidRDefault="00C1206A" w:rsidP="00C1206A">
      <w:pPr>
        <w:ind w:firstLineChars="100" w:firstLine="316"/>
        <w:rPr>
          <w:rFonts w:ascii="仿宋_GB2312" w:hint="eastAsia"/>
          <w:color w:val="000000"/>
          <w:szCs w:val="32"/>
        </w:rPr>
      </w:pPr>
      <w:r w:rsidRPr="00313080">
        <w:rPr>
          <w:rFonts w:ascii="仿宋_GB2312" w:hint="eastAsia"/>
          <w:color w:val="000000"/>
          <w:szCs w:val="32"/>
        </w:rPr>
        <w:t>报送人：</w:t>
      </w:r>
      <w:r w:rsidRPr="00313080">
        <w:rPr>
          <w:rFonts w:ascii="仿宋_GB2312" w:hAnsi="宋体" w:hint="eastAsia"/>
          <w:color w:val="000000"/>
          <w:szCs w:val="32"/>
          <w:u w:val="single"/>
        </w:rPr>
        <w:t xml:space="preserve">        </w:t>
      </w:r>
      <w:r w:rsidRPr="00313080">
        <w:rPr>
          <w:rFonts w:ascii="仿宋_GB2312" w:hint="eastAsia"/>
          <w:color w:val="000000"/>
          <w:szCs w:val="32"/>
        </w:rPr>
        <w:t xml:space="preserve">            </w:t>
      </w:r>
      <w:r w:rsidRPr="00313080">
        <w:rPr>
          <w:rFonts w:ascii="仿宋_GB2312" w:hint="eastAsia"/>
          <w:color w:val="000000"/>
          <w:szCs w:val="32"/>
        </w:rPr>
        <w:t>审核：</w:t>
      </w:r>
      <w:r w:rsidRPr="00313080">
        <w:rPr>
          <w:rFonts w:ascii="仿宋_GB2312" w:hAnsi="宋体" w:hint="eastAsia"/>
          <w:color w:val="000000"/>
          <w:szCs w:val="32"/>
          <w:u w:val="single"/>
        </w:rPr>
        <w:t xml:space="preserve">  </w:t>
      </w:r>
      <w:r w:rsidRPr="00313080">
        <w:rPr>
          <w:rFonts w:ascii="仿宋_GB2312" w:hAnsi="宋体" w:hint="eastAsia"/>
          <w:color w:val="000000"/>
          <w:szCs w:val="32"/>
          <w:u w:val="single"/>
        </w:rPr>
        <w:t xml:space="preserve">      </w:t>
      </w:r>
      <w:r w:rsidRPr="00313080">
        <w:rPr>
          <w:rFonts w:ascii="仿宋_GB2312" w:hint="eastAsia"/>
          <w:color w:val="000000"/>
          <w:szCs w:val="32"/>
        </w:rPr>
        <w:t xml:space="preserve">         </w:t>
      </w:r>
    </w:p>
    <w:p w:rsidR="004A5EDB" w:rsidRPr="00313080" w:rsidRDefault="00C1206A" w:rsidP="00C1206A">
      <w:pPr>
        <w:ind w:firstLineChars="100" w:firstLine="316"/>
        <w:rPr>
          <w:rFonts w:ascii="仿宋_GB2312" w:hint="eastAsia"/>
          <w:color w:val="000000"/>
          <w:szCs w:val="32"/>
        </w:rPr>
      </w:pPr>
      <w:r w:rsidRPr="00313080">
        <w:rPr>
          <w:rFonts w:ascii="仿宋_GB2312" w:hint="eastAsia"/>
          <w:color w:val="000000"/>
          <w:szCs w:val="32"/>
        </w:rPr>
        <w:t xml:space="preserve">           </w:t>
      </w:r>
      <w:r w:rsidRPr="00313080">
        <w:rPr>
          <w:rFonts w:ascii="仿宋_GB2312" w:hint="eastAsia"/>
          <w:color w:val="000000"/>
          <w:szCs w:val="32"/>
        </w:rPr>
        <w:t>报送时间：</w:t>
      </w:r>
      <w:r w:rsidRPr="00313080">
        <w:rPr>
          <w:rFonts w:ascii="仿宋_GB2312" w:hint="eastAsia"/>
          <w:color w:val="000000"/>
          <w:szCs w:val="32"/>
          <w:u w:val="single"/>
        </w:rPr>
        <w:t xml:space="preserve">   </w:t>
      </w:r>
      <w:r w:rsidRPr="00313080">
        <w:rPr>
          <w:rFonts w:ascii="仿宋_GB2312" w:hint="eastAsia"/>
          <w:color w:val="000000"/>
          <w:szCs w:val="32"/>
        </w:rPr>
        <w:t>年</w:t>
      </w:r>
      <w:r w:rsidRPr="00313080">
        <w:rPr>
          <w:rFonts w:ascii="仿宋_GB2312" w:hint="eastAsia"/>
          <w:color w:val="000000"/>
          <w:szCs w:val="32"/>
          <w:u w:val="single"/>
        </w:rPr>
        <w:t xml:space="preserve">   </w:t>
      </w:r>
      <w:r w:rsidRPr="00313080">
        <w:rPr>
          <w:rFonts w:ascii="仿宋_GB2312" w:hint="eastAsia"/>
          <w:color w:val="000000"/>
          <w:szCs w:val="32"/>
        </w:rPr>
        <w:t>月</w:t>
      </w:r>
      <w:r w:rsidRPr="00313080">
        <w:rPr>
          <w:rFonts w:ascii="仿宋_GB2312" w:hint="eastAsia"/>
          <w:color w:val="000000"/>
          <w:szCs w:val="32"/>
          <w:u w:val="single"/>
        </w:rPr>
        <w:t xml:space="preserve">   </w:t>
      </w:r>
      <w:r w:rsidRPr="00313080">
        <w:rPr>
          <w:rFonts w:ascii="仿宋_GB2312" w:hint="eastAsia"/>
          <w:color w:val="000000"/>
          <w:szCs w:val="32"/>
        </w:rPr>
        <w:t>日</w:t>
      </w:r>
      <w:r w:rsidRPr="00313080">
        <w:rPr>
          <w:rFonts w:ascii="仿宋_GB2312" w:hint="eastAsia"/>
          <w:color w:val="000000"/>
          <w:szCs w:val="32"/>
          <w:u w:val="single"/>
        </w:rPr>
        <w:t xml:space="preserve">   </w:t>
      </w:r>
      <w:r w:rsidRPr="00313080">
        <w:rPr>
          <w:rFonts w:ascii="仿宋_GB2312" w:hint="eastAsia"/>
          <w:color w:val="000000"/>
          <w:szCs w:val="32"/>
        </w:rPr>
        <w:t>时</w:t>
      </w:r>
      <w:r w:rsidRPr="00313080">
        <w:rPr>
          <w:rFonts w:ascii="仿宋_GB2312" w:hint="eastAsia"/>
          <w:color w:val="000000"/>
          <w:szCs w:val="32"/>
          <w:u w:val="single"/>
        </w:rPr>
        <w:t xml:space="preserve">   </w:t>
      </w:r>
      <w:r w:rsidRPr="00313080">
        <w:rPr>
          <w:rFonts w:ascii="仿宋_GB2312" w:hint="eastAsia"/>
          <w:color w:val="000000"/>
          <w:szCs w:val="32"/>
        </w:rPr>
        <w:t>分</w:t>
      </w:r>
    </w:p>
    <w:p w:rsidR="004A5EDB" w:rsidRPr="00313080" w:rsidRDefault="00C1206A" w:rsidP="00C1206A">
      <w:pPr>
        <w:ind w:firstLineChars="200" w:firstLine="632"/>
        <w:rPr>
          <w:rFonts w:ascii="仿宋_GB2312" w:hint="eastAsia"/>
          <w:color w:val="000000"/>
          <w:szCs w:val="32"/>
        </w:rPr>
      </w:pPr>
      <w:smartTag w:uri="urn:schemas-microsoft-com:office:smarttags" w:element="chsdate">
        <w:smartTagPr>
          <w:attr w:name="Day" w:val="30"/>
          <w:attr w:name="IsLunarDate" w:val="False"/>
          <w:attr w:name="IsROCDate" w:val="False"/>
          <w:attr w:name="Month" w:val="12"/>
          <w:attr w:name="Year" w:val="1899"/>
        </w:smartTagPr>
        <w:r w:rsidRPr="00313080">
          <w:rPr>
            <w:rFonts w:ascii="仿宋_GB2312" w:hint="eastAsia"/>
            <w:color w:val="000000"/>
            <w:szCs w:val="32"/>
          </w:rPr>
          <w:t>9.2.2</w:t>
        </w:r>
      </w:smartTag>
      <w:r w:rsidRPr="00313080">
        <w:rPr>
          <w:rFonts w:ascii="仿宋_GB2312" w:hint="eastAsia"/>
          <w:color w:val="000000"/>
          <w:szCs w:val="32"/>
        </w:rPr>
        <w:t xml:space="preserve"> </w:t>
      </w:r>
      <w:r w:rsidRPr="00313080">
        <w:rPr>
          <w:rFonts w:ascii="仿宋_GB2312" w:hint="eastAsia"/>
          <w:color w:val="000000"/>
          <w:szCs w:val="32"/>
        </w:rPr>
        <w:t>填报说明</w:t>
      </w:r>
    </w:p>
    <w:p w:rsidR="004A5EDB" w:rsidRPr="00313080" w:rsidRDefault="00C1206A" w:rsidP="004A5EDB">
      <w:pPr>
        <w:ind w:firstLine="646"/>
        <w:rPr>
          <w:rFonts w:ascii="仿宋_GB2312" w:hAnsi="仿宋" w:hint="eastAsia"/>
          <w:color w:val="000000"/>
          <w:szCs w:val="32"/>
        </w:rPr>
      </w:pPr>
      <w:r w:rsidRPr="00313080">
        <w:rPr>
          <w:rFonts w:ascii="仿宋_GB2312" w:hAnsi="仿宋" w:hint="eastAsia"/>
          <w:color w:val="000000"/>
          <w:szCs w:val="32"/>
        </w:rPr>
        <w:lastRenderedPageBreak/>
        <w:t>（</w:t>
      </w:r>
      <w:r w:rsidRPr="00313080">
        <w:rPr>
          <w:rFonts w:ascii="仿宋_GB2312" w:hAnsi="仿宋" w:hint="eastAsia"/>
          <w:color w:val="000000"/>
          <w:szCs w:val="32"/>
        </w:rPr>
        <w:t>1</w:t>
      </w:r>
      <w:r w:rsidRPr="00313080">
        <w:rPr>
          <w:rFonts w:ascii="仿宋_GB2312" w:hAnsi="仿宋" w:hint="eastAsia"/>
          <w:color w:val="000000"/>
          <w:szCs w:val="32"/>
        </w:rPr>
        <w:t>）“灾害性天气信息快报”的重点是快报，即及时报送当地获取的气象信息（包括灾情），根据灾害性天气过程的发展情况或上级要求进行续报。详细灾情或预报服务工作汇报按原业务规定进行。</w:t>
      </w:r>
    </w:p>
    <w:p w:rsidR="004A5EDB" w:rsidRPr="00313080" w:rsidRDefault="00C1206A" w:rsidP="004A5EDB">
      <w:pPr>
        <w:ind w:firstLine="646"/>
        <w:rPr>
          <w:rFonts w:ascii="仿宋_GB2312" w:hAnsi="仿宋" w:hint="eastAsia"/>
          <w:color w:val="000000"/>
          <w:szCs w:val="32"/>
        </w:rPr>
      </w:pPr>
      <w:r w:rsidRPr="00313080">
        <w:rPr>
          <w:rFonts w:ascii="仿宋_GB2312" w:hAnsi="仿宋" w:hint="eastAsia"/>
          <w:color w:val="000000"/>
          <w:szCs w:val="32"/>
        </w:rPr>
        <w:t>（</w:t>
      </w:r>
      <w:r w:rsidRPr="00313080">
        <w:rPr>
          <w:rFonts w:ascii="仿宋_GB2312" w:hAnsi="仿宋" w:hint="eastAsia"/>
          <w:color w:val="000000"/>
          <w:szCs w:val="32"/>
        </w:rPr>
        <w:t>2</w:t>
      </w:r>
      <w:r w:rsidRPr="00313080">
        <w:rPr>
          <w:rFonts w:ascii="仿宋_GB2312" w:hAnsi="仿宋" w:hint="eastAsia"/>
          <w:color w:val="000000"/>
          <w:szCs w:val="32"/>
        </w:rPr>
        <w:t>）灾害性天气类型：灾害性天气信息重点报送常规观测网无法获取的信息，如冰雹、雨雾淞和道路结冰等信息；灾情信息则侧重报送台风、暴雨、强对流和低温冻害等的影响情况。</w:t>
      </w:r>
    </w:p>
    <w:p w:rsidR="004A5EDB" w:rsidRPr="00313080" w:rsidRDefault="00C1206A" w:rsidP="004A5EDB">
      <w:pPr>
        <w:ind w:firstLine="646"/>
        <w:rPr>
          <w:rFonts w:ascii="仿宋_GB2312" w:hAnsi="仿宋" w:hint="eastAsia"/>
          <w:color w:val="000000"/>
          <w:szCs w:val="32"/>
        </w:rPr>
      </w:pPr>
      <w:r w:rsidRPr="00313080">
        <w:rPr>
          <w:rFonts w:ascii="仿宋_GB2312" w:hAnsi="仿宋" w:hint="eastAsia"/>
          <w:color w:val="000000"/>
          <w:szCs w:val="32"/>
        </w:rPr>
        <w:t>（</w:t>
      </w:r>
      <w:r w:rsidRPr="00313080">
        <w:rPr>
          <w:rFonts w:ascii="仿宋_GB2312" w:hAnsi="仿宋" w:hint="eastAsia"/>
          <w:color w:val="000000"/>
          <w:szCs w:val="32"/>
        </w:rPr>
        <w:t>3</w:t>
      </w:r>
      <w:r w:rsidRPr="00313080">
        <w:rPr>
          <w:rFonts w:ascii="仿宋_GB2312" w:hAnsi="仿宋" w:hint="eastAsia"/>
          <w:color w:val="000000"/>
          <w:szCs w:val="32"/>
        </w:rPr>
        <w:t>）灾害性天气强度：如冰雹直径大小、雨雾</w:t>
      </w:r>
      <w:r w:rsidRPr="00313080">
        <w:rPr>
          <w:rFonts w:ascii="仿宋_GB2312" w:hAnsi="仿宋" w:hint="eastAsia"/>
          <w:color w:val="000000"/>
          <w:szCs w:val="32"/>
        </w:rPr>
        <w:t>淞和道路结冰的厚度。</w:t>
      </w:r>
    </w:p>
    <w:p w:rsidR="004A5EDB" w:rsidRPr="00313080" w:rsidRDefault="00C1206A" w:rsidP="004A5EDB">
      <w:pPr>
        <w:ind w:firstLine="646"/>
        <w:rPr>
          <w:rFonts w:ascii="仿宋_GB2312" w:hAnsi="仿宋" w:hint="eastAsia"/>
          <w:color w:val="000000"/>
          <w:szCs w:val="32"/>
        </w:rPr>
      </w:pPr>
      <w:r w:rsidRPr="00313080">
        <w:rPr>
          <w:rFonts w:ascii="仿宋_GB2312" w:hAnsi="仿宋" w:hint="eastAsia"/>
          <w:color w:val="000000"/>
          <w:szCs w:val="32"/>
        </w:rPr>
        <w:t>（</w:t>
      </w:r>
      <w:r w:rsidRPr="00313080">
        <w:rPr>
          <w:rFonts w:ascii="仿宋_GB2312" w:hAnsi="仿宋" w:hint="eastAsia"/>
          <w:color w:val="000000"/>
          <w:szCs w:val="32"/>
        </w:rPr>
        <w:t>4</w:t>
      </w:r>
      <w:r w:rsidRPr="00313080">
        <w:rPr>
          <w:rFonts w:ascii="仿宋_GB2312" w:hAnsi="仿宋" w:hint="eastAsia"/>
          <w:color w:val="000000"/>
          <w:szCs w:val="32"/>
        </w:rPr>
        <w:t>）起止时间：根据实际情况填写至日或时或分。</w:t>
      </w:r>
    </w:p>
    <w:p w:rsidR="004A5EDB" w:rsidRPr="00313080" w:rsidRDefault="00C1206A" w:rsidP="004A5EDB">
      <w:pPr>
        <w:ind w:firstLine="646"/>
        <w:rPr>
          <w:rFonts w:ascii="仿宋_GB2312" w:hAnsi="仿宋" w:hint="eastAsia"/>
          <w:color w:val="000000"/>
          <w:szCs w:val="32"/>
        </w:rPr>
      </w:pPr>
      <w:r w:rsidRPr="00313080">
        <w:rPr>
          <w:rFonts w:ascii="仿宋_GB2312" w:hAnsi="仿宋" w:hint="eastAsia"/>
          <w:color w:val="000000"/>
          <w:szCs w:val="32"/>
        </w:rPr>
        <w:t>（</w:t>
      </w:r>
      <w:r w:rsidRPr="00313080">
        <w:rPr>
          <w:rFonts w:ascii="仿宋_GB2312" w:hAnsi="仿宋" w:hint="eastAsia"/>
          <w:color w:val="000000"/>
          <w:szCs w:val="32"/>
        </w:rPr>
        <w:t>5</w:t>
      </w:r>
      <w:r w:rsidRPr="00313080">
        <w:rPr>
          <w:rFonts w:ascii="仿宋_GB2312" w:hAnsi="仿宋" w:hint="eastAsia"/>
          <w:color w:val="000000"/>
          <w:szCs w:val="32"/>
        </w:rPr>
        <w:t>）影响情况：定性描述灾害性天气的影响范围（如多少个县市或乡镇），和灾害的损失情况（如冰雹造成的烟叶受损情况或房屋受损情况等）。</w:t>
      </w:r>
    </w:p>
    <w:p w:rsidR="004A5EDB" w:rsidRPr="00313080" w:rsidRDefault="00C1206A" w:rsidP="004A5EDB">
      <w:pPr>
        <w:ind w:firstLine="646"/>
        <w:rPr>
          <w:rFonts w:ascii="仿宋_GB2312" w:hAnsi="仿宋" w:hint="eastAsia"/>
          <w:color w:val="000000"/>
          <w:szCs w:val="32"/>
        </w:rPr>
      </w:pPr>
      <w:r w:rsidRPr="00313080">
        <w:rPr>
          <w:rFonts w:ascii="仿宋_GB2312" w:hAnsi="仿宋" w:hint="eastAsia"/>
          <w:color w:val="000000"/>
          <w:szCs w:val="32"/>
        </w:rPr>
        <w:t>（</w:t>
      </w:r>
      <w:r w:rsidRPr="00313080">
        <w:rPr>
          <w:rFonts w:ascii="仿宋_GB2312" w:hAnsi="仿宋" w:hint="eastAsia"/>
          <w:color w:val="000000"/>
          <w:szCs w:val="32"/>
        </w:rPr>
        <w:t>6</w:t>
      </w:r>
      <w:r w:rsidRPr="00313080">
        <w:rPr>
          <w:rFonts w:ascii="仿宋_GB2312" w:hAnsi="仿宋" w:hint="eastAsia"/>
          <w:color w:val="000000"/>
          <w:szCs w:val="32"/>
        </w:rPr>
        <w:t>）灾害程度：对灾害损失进行定性评估，如受灾较轻或较重或严重等。</w:t>
      </w:r>
    </w:p>
    <w:p w:rsidR="004A5EDB" w:rsidRPr="00313080" w:rsidRDefault="00C1206A" w:rsidP="004A5EDB">
      <w:pPr>
        <w:ind w:firstLine="646"/>
        <w:rPr>
          <w:rFonts w:ascii="仿宋_GB2312" w:hAnsi="仿宋" w:hint="eastAsia"/>
          <w:color w:val="000000"/>
          <w:szCs w:val="32"/>
        </w:rPr>
      </w:pPr>
      <w:r w:rsidRPr="00313080">
        <w:rPr>
          <w:rFonts w:ascii="仿宋_GB2312" w:hAnsi="仿宋" w:hint="eastAsia"/>
          <w:color w:val="000000"/>
          <w:szCs w:val="32"/>
        </w:rPr>
        <w:t>（</w:t>
      </w:r>
      <w:r w:rsidRPr="00313080">
        <w:rPr>
          <w:rFonts w:ascii="仿宋_GB2312" w:hAnsi="仿宋" w:hint="eastAsia"/>
          <w:color w:val="000000"/>
          <w:szCs w:val="32"/>
        </w:rPr>
        <w:t>7</w:t>
      </w:r>
      <w:r w:rsidRPr="00313080">
        <w:rPr>
          <w:rFonts w:ascii="仿宋_GB2312" w:hAnsi="仿宋" w:hint="eastAsia"/>
          <w:color w:val="000000"/>
          <w:szCs w:val="32"/>
        </w:rPr>
        <w:t>）后续影响分析：根据天气形势变化对未来灾情的发展趋势进行定性预估，如影响已结束或灾情还在持续或灾情还将进一步发展等。</w:t>
      </w:r>
    </w:p>
    <w:p w:rsidR="004A5EDB" w:rsidRPr="00313080" w:rsidRDefault="00C1206A" w:rsidP="004A5EDB">
      <w:pPr>
        <w:ind w:firstLine="646"/>
        <w:rPr>
          <w:rFonts w:ascii="仿宋_GB2312" w:hAnsi="仿宋" w:hint="eastAsia"/>
          <w:color w:val="000000"/>
          <w:szCs w:val="32"/>
        </w:rPr>
      </w:pPr>
      <w:r w:rsidRPr="00313080">
        <w:rPr>
          <w:rFonts w:ascii="仿宋_GB2312" w:hAnsi="仿宋" w:hint="eastAsia"/>
          <w:color w:val="000000"/>
          <w:szCs w:val="32"/>
        </w:rPr>
        <w:t>（</w:t>
      </w:r>
      <w:r w:rsidRPr="00313080">
        <w:rPr>
          <w:rFonts w:ascii="仿宋_GB2312" w:hAnsi="仿宋" w:hint="eastAsia"/>
          <w:color w:val="000000"/>
          <w:szCs w:val="32"/>
        </w:rPr>
        <w:t>8</w:t>
      </w:r>
      <w:r w:rsidRPr="00313080">
        <w:rPr>
          <w:rFonts w:ascii="仿宋_GB2312" w:hAnsi="仿宋" w:hint="eastAsia"/>
          <w:color w:val="000000"/>
          <w:szCs w:val="32"/>
        </w:rPr>
        <w:t>）预报服务情况：重点介绍对政府部门开展的决策服务情况；预警信号发布情况和应急响应启动情况等。</w:t>
      </w:r>
    </w:p>
    <w:p w:rsidR="004A5EDB" w:rsidRPr="00313080" w:rsidRDefault="00C1206A" w:rsidP="00C1206A">
      <w:pPr>
        <w:ind w:firstLineChars="200" w:firstLine="634"/>
        <w:rPr>
          <w:rFonts w:ascii="仿宋_GB2312" w:hint="eastAsia"/>
          <w:b/>
          <w:color w:val="000000"/>
        </w:rPr>
      </w:pPr>
    </w:p>
    <w:p w:rsidR="004A5EDB" w:rsidRPr="00313080" w:rsidRDefault="00C1206A" w:rsidP="00C1206A">
      <w:pPr>
        <w:ind w:firstLineChars="200" w:firstLine="634"/>
        <w:rPr>
          <w:rFonts w:ascii="仿宋_GB2312" w:hAnsi="仿宋" w:hint="eastAsia"/>
          <w:b/>
          <w:color w:val="000000"/>
          <w:szCs w:val="32"/>
        </w:rPr>
      </w:pPr>
      <w:r w:rsidRPr="00313080">
        <w:rPr>
          <w:rFonts w:ascii="仿宋_GB2312" w:hint="eastAsia"/>
          <w:b/>
          <w:color w:val="000000"/>
        </w:rPr>
        <w:t xml:space="preserve">9.3 </w:t>
      </w:r>
      <w:r w:rsidRPr="00313080">
        <w:rPr>
          <w:rFonts w:ascii="仿宋_GB2312" w:hAnsi="仿宋" w:hint="eastAsia"/>
          <w:b/>
          <w:color w:val="000000"/>
          <w:szCs w:val="32"/>
        </w:rPr>
        <w:t>气象灾害预警</w:t>
      </w:r>
      <w:r w:rsidRPr="00313080">
        <w:rPr>
          <w:rFonts w:ascii="仿宋_GB2312" w:hAnsi="仿宋" w:hint="eastAsia"/>
          <w:b/>
          <w:color w:val="000000"/>
          <w:szCs w:val="32"/>
        </w:rPr>
        <w:t>种类与级别（标示）</w:t>
      </w:r>
    </w:p>
    <w:p w:rsidR="004A5EDB" w:rsidRPr="00313080" w:rsidRDefault="00C1206A" w:rsidP="00C1206A">
      <w:pPr>
        <w:ind w:firstLineChars="200" w:firstLine="634"/>
        <w:rPr>
          <w:rFonts w:ascii="仿宋_GB2312" w:hAnsi="仿宋" w:hint="eastAsia"/>
          <w:b/>
          <w:color w:val="000000"/>
          <w:szCs w:val="32"/>
        </w:rPr>
      </w:pPr>
    </w:p>
    <w:tbl>
      <w:tblPr>
        <w:tblW w:w="907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9"/>
        <w:gridCol w:w="806"/>
        <w:gridCol w:w="875"/>
        <w:gridCol w:w="888"/>
        <w:gridCol w:w="883"/>
        <w:gridCol w:w="883"/>
        <w:gridCol w:w="883"/>
        <w:gridCol w:w="883"/>
        <w:gridCol w:w="883"/>
        <w:gridCol w:w="883"/>
      </w:tblGrid>
      <w:tr w:rsidR="004A5EDB" w:rsidRPr="00313080" w:rsidTr="00086C0A">
        <w:trPr>
          <w:trHeight w:val="1517"/>
        </w:trPr>
        <w:tc>
          <w:tcPr>
            <w:tcW w:w="1209" w:type="dxa"/>
            <w:tcBorders>
              <w:tl2br w:val="single" w:sz="4" w:space="0" w:color="auto"/>
            </w:tcBorders>
            <w:vAlign w:val="center"/>
          </w:tcPr>
          <w:p w:rsidR="004A5EDB" w:rsidRPr="00313080" w:rsidRDefault="00C1206A" w:rsidP="00086C0A">
            <w:pPr>
              <w:spacing w:line="300" w:lineRule="exact"/>
              <w:jc w:val="center"/>
              <w:rPr>
                <w:rFonts w:ascii="宋体" w:eastAsia="宋体" w:hAnsi="宋体" w:hint="eastAsia"/>
                <w:b/>
                <w:bCs/>
                <w:color w:val="000000"/>
                <w:sz w:val="21"/>
                <w:szCs w:val="21"/>
              </w:rPr>
            </w:pPr>
          </w:p>
        </w:tc>
        <w:tc>
          <w:tcPr>
            <w:tcW w:w="806" w:type="dxa"/>
            <w:vAlign w:val="center"/>
          </w:tcPr>
          <w:p w:rsidR="004A5EDB" w:rsidRPr="00313080" w:rsidRDefault="00C1206A" w:rsidP="00086C0A">
            <w:pPr>
              <w:spacing w:line="300" w:lineRule="exact"/>
              <w:jc w:val="center"/>
              <w:rPr>
                <w:rFonts w:ascii="宋体" w:eastAsia="宋体" w:hAnsi="宋体" w:hint="eastAsia"/>
                <w:b/>
                <w:bCs/>
                <w:color w:val="000000"/>
                <w:sz w:val="21"/>
                <w:szCs w:val="21"/>
              </w:rPr>
            </w:pPr>
            <w:r w:rsidRPr="00313080">
              <w:rPr>
                <w:rFonts w:ascii="宋体" w:eastAsia="宋体" w:hAnsi="宋体" w:hint="eastAsia"/>
                <w:b/>
                <w:bCs/>
                <w:color w:val="000000"/>
                <w:sz w:val="21"/>
                <w:szCs w:val="21"/>
              </w:rPr>
              <w:t>台风</w:t>
            </w:r>
          </w:p>
        </w:tc>
        <w:tc>
          <w:tcPr>
            <w:tcW w:w="875" w:type="dxa"/>
            <w:vAlign w:val="center"/>
          </w:tcPr>
          <w:p w:rsidR="004A5EDB" w:rsidRPr="00313080" w:rsidRDefault="00C1206A" w:rsidP="00086C0A">
            <w:pPr>
              <w:spacing w:line="300" w:lineRule="exact"/>
              <w:jc w:val="center"/>
              <w:rPr>
                <w:rFonts w:ascii="宋体" w:eastAsia="宋体" w:hAnsi="宋体" w:hint="eastAsia"/>
                <w:b/>
                <w:bCs/>
                <w:color w:val="000000"/>
                <w:sz w:val="21"/>
                <w:szCs w:val="21"/>
              </w:rPr>
            </w:pPr>
            <w:r w:rsidRPr="00313080">
              <w:rPr>
                <w:rFonts w:ascii="宋体" w:eastAsia="宋体" w:hAnsi="宋体" w:hint="eastAsia"/>
                <w:b/>
                <w:bCs/>
                <w:color w:val="000000"/>
                <w:sz w:val="21"/>
                <w:szCs w:val="21"/>
              </w:rPr>
              <w:t>暴雨</w:t>
            </w:r>
          </w:p>
        </w:tc>
        <w:tc>
          <w:tcPr>
            <w:tcW w:w="888" w:type="dxa"/>
            <w:vAlign w:val="center"/>
          </w:tcPr>
          <w:p w:rsidR="004A5EDB" w:rsidRPr="00313080" w:rsidRDefault="00C1206A" w:rsidP="00086C0A">
            <w:pPr>
              <w:spacing w:line="300" w:lineRule="exact"/>
              <w:jc w:val="center"/>
              <w:rPr>
                <w:rFonts w:ascii="宋体" w:eastAsia="宋体" w:hAnsi="宋体" w:hint="eastAsia"/>
                <w:b/>
                <w:bCs/>
                <w:color w:val="000000"/>
                <w:sz w:val="21"/>
                <w:szCs w:val="21"/>
              </w:rPr>
            </w:pPr>
            <w:r w:rsidRPr="00313080">
              <w:rPr>
                <w:rFonts w:ascii="宋体" w:eastAsia="宋体" w:hAnsi="宋体" w:hint="eastAsia"/>
                <w:b/>
                <w:bCs/>
                <w:color w:val="000000"/>
                <w:sz w:val="21"/>
                <w:szCs w:val="21"/>
              </w:rPr>
              <w:t>雷电</w:t>
            </w:r>
          </w:p>
          <w:p w:rsidR="004A5EDB" w:rsidRPr="00313080" w:rsidRDefault="00C1206A" w:rsidP="00086C0A">
            <w:pPr>
              <w:spacing w:line="300" w:lineRule="exact"/>
              <w:jc w:val="center"/>
              <w:rPr>
                <w:rFonts w:ascii="宋体" w:eastAsia="宋体" w:hAnsi="宋体" w:hint="eastAsia"/>
                <w:b/>
                <w:bCs/>
                <w:color w:val="000000"/>
                <w:sz w:val="21"/>
                <w:szCs w:val="21"/>
              </w:rPr>
            </w:pPr>
            <w:r w:rsidRPr="00313080">
              <w:rPr>
                <w:rFonts w:ascii="宋体" w:eastAsia="宋体" w:hAnsi="宋体" w:hint="eastAsia"/>
                <w:b/>
                <w:bCs/>
                <w:color w:val="000000"/>
                <w:sz w:val="21"/>
                <w:szCs w:val="21"/>
              </w:rPr>
              <w:t>冰雹</w:t>
            </w:r>
          </w:p>
          <w:p w:rsidR="004A5EDB" w:rsidRPr="00313080" w:rsidRDefault="00C1206A" w:rsidP="00086C0A">
            <w:pPr>
              <w:spacing w:line="300" w:lineRule="exact"/>
              <w:jc w:val="center"/>
              <w:rPr>
                <w:rFonts w:ascii="宋体" w:eastAsia="宋体" w:hAnsi="宋体" w:hint="eastAsia"/>
                <w:b/>
                <w:bCs/>
                <w:color w:val="000000"/>
                <w:sz w:val="21"/>
                <w:szCs w:val="21"/>
              </w:rPr>
            </w:pPr>
            <w:r w:rsidRPr="00313080">
              <w:rPr>
                <w:rFonts w:ascii="宋体" w:eastAsia="宋体" w:hAnsi="宋体" w:hint="eastAsia"/>
                <w:b/>
                <w:bCs/>
                <w:color w:val="000000"/>
                <w:sz w:val="21"/>
                <w:szCs w:val="21"/>
              </w:rPr>
              <w:t>雷雨</w:t>
            </w:r>
          </w:p>
          <w:p w:rsidR="004A5EDB" w:rsidRPr="00313080" w:rsidRDefault="00C1206A" w:rsidP="00086C0A">
            <w:pPr>
              <w:spacing w:line="300" w:lineRule="exact"/>
              <w:jc w:val="center"/>
              <w:rPr>
                <w:rFonts w:ascii="宋体" w:eastAsia="宋体" w:hAnsi="宋体" w:hint="eastAsia"/>
                <w:b/>
                <w:bCs/>
                <w:color w:val="000000"/>
                <w:sz w:val="21"/>
                <w:szCs w:val="21"/>
              </w:rPr>
            </w:pPr>
            <w:r w:rsidRPr="00313080">
              <w:rPr>
                <w:rFonts w:ascii="宋体" w:eastAsia="宋体" w:hAnsi="宋体" w:hint="eastAsia"/>
                <w:b/>
                <w:bCs/>
                <w:color w:val="000000"/>
                <w:sz w:val="21"/>
                <w:szCs w:val="21"/>
              </w:rPr>
              <w:t>大风</w:t>
            </w:r>
          </w:p>
        </w:tc>
        <w:tc>
          <w:tcPr>
            <w:tcW w:w="883" w:type="dxa"/>
            <w:vAlign w:val="center"/>
          </w:tcPr>
          <w:p w:rsidR="004A5EDB" w:rsidRPr="00313080" w:rsidRDefault="00C1206A" w:rsidP="00086C0A">
            <w:pPr>
              <w:spacing w:line="300" w:lineRule="exact"/>
              <w:jc w:val="center"/>
              <w:rPr>
                <w:rFonts w:ascii="宋体" w:eastAsia="宋体" w:hAnsi="宋体" w:hint="eastAsia"/>
                <w:color w:val="000000"/>
                <w:sz w:val="21"/>
                <w:szCs w:val="21"/>
              </w:rPr>
            </w:pPr>
            <w:r w:rsidRPr="00313080">
              <w:rPr>
                <w:rFonts w:ascii="宋体" w:eastAsia="宋体" w:hAnsi="宋体" w:hint="eastAsia"/>
                <w:b/>
                <w:bCs/>
                <w:color w:val="000000"/>
                <w:sz w:val="21"/>
                <w:szCs w:val="21"/>
              </w:rPr>
              <w:t>海上大风</w:t>
            </w:r>
          </w:p>
        </w:tc>
        <w:tc>
          <w:tcPr>
            <w:tcW w:w="883" w:type="dxa"/>
            <w:vAlign w:val="center"/>
          </w:tcPr>
          <w:p w:rsidR="004A5EDB" w:rsidRPr="00313080" w:rsidRDefault="00C1206A" w:rsidP="00086C0A">
            <w:pPr>
              <w:spacing w:line="300" w:lineRule="exact"/>
              <w:jc w:val="center"/>
              <w:rPr>
                <w:rFonts w:ascii="宋体" w:eastAsia="宋体" w:hAnsi="宋体" w:hint="eastAsia"/>
                <w:b/>
                <w:bCs/>
                <w:color w:val="000000"/>
                <w:sz w:val="21"/>
                <w:szCs w:val="21"/>
              </w:rPr>
            </w:pPr>
            <w:r w:rsidRPr="00313080">
              <w:rPr>
                <w:rFonts w:ascii="宋体" w:eastAsia="宋体" w:hAnsi="宋体" w:hint="eastAsia"/>
                <w:b/>
                <w:bCs/>
                <w:color w:val="000000"/>
                <w:sz w:val="21"/>
                <w:szCs w:val="21"/>
              </w:rPr>
              <w:t>低温</w:t>
            </w:r>
          </w:p>
        </w:tc>
        <w:tc>
          <w:tcPr>
            <w:tcW w:w="883" w:type="dxa"/>
            <w:vAlign w:val="center"/>
          </w:tcPr>
          <w:p w:rsidR="004A5EDB" w:rsidRPr="00313080" w:rsidRDefault="00C1206A" w:rsidP="00086C0A">
            <w:pPr>
              <w:spacing w:line="300" w:lineRule="exact"/>
              <w:jc w:val="center"/>
              <w:rPr>
                <w:rFonts w:ascii="宋体" w:eastAsia="宋体" w:hAnsi="宋体" w:hint="eastAsia"/>
                <w:b/>
                <w:bCs/>
                <w:color w:val="000000"/>
                <w:sz w:val="21"/>
                <w:szCs w:val="21"/>
              </w:rPr>
            </w:pPr>
            <w:r w:rsidRPr="00313080">
              <w:rPr>
                <w:rFonts w:ascii="宋体" w:eastAsia="宋体" w:hAnsi="宋体" w:hint="eastAsia"/>
                <w:b/>
                <w:bCs/>
                <w:color w:val="000000"/>
                <w:sz w:val="21"/>
                <w:szCs w:val="21"/>
              </w:rPr>
              <w:t>干旱</w:t>
            </w:r>
          </w:p>
        </w:tc>
        <w:tc>
          <w:tcPr>
            <w:tcW w:w="883" w:type="dxa"/>
            <w:vAlign w:val="center"/>
          </w:tcPr>
          <w:p w:rsidR="004A5EDB" w:rsidRPr="00313080" w:rsidRDefault="00C1206A" w:rsidP="00086C0A">
            <w:pPr>
              <w:spacing w:line="300" w:lineRule="exact"/>
              <w:jc w:val="center"/>
              <w:rPr>
                <w:rFonts w:ascii="宋体" w:eastAsia="宋体" w:hAnsi="宋体" w:hint="eastAsia"/>
                <w:b/>
                <w:bCs/>
                <w:color w:val="000000"/>
                <w:sz w:val="21"/>
                <w:szCs w:val="21"/>
              </w:rPr>
            </w:pPr>
            <w:r w:rsidRPr="00313080">
              <w:rPr>
                <w:rFonts w:ascii="宋体" w:eastAsia="宋体" w:hAnsi="宋体" w:hint="eastAsia"/>
                <w:b/>
                <w:bCs/>
                <w:color w:val="000000"/>
                <w:sz w:val="21"/>
                <w:szCs w:val="21"/>
              </w:rPr>
              <w:t>高温</w:t>
            </w:r>
          </w:p>
        </w:tc>
        <w:tc>
          <w:tcPr>
            <w:tcW w:w="883" w:type="dxa"/>
            <w:vAlign w:val="center"/>
          </w:tcPr>
          <w:p w:rsidR="004A5EDB" w:rsidRPr="00313080" w:rsidRDefault="00C1206A" w:rsidP="00086C0A">
            <w:pPr>
              <w:spacing w:line="300" w:lineRule="exact"/>
              <w:jc w:val="center"/>
              <w:rPr>
                <w:rFonts w:ascii="宋体" w:eastAsia="宋体" w:hAnsi="宋体" w:hint="eastAsia"/>
                <w:b/>
                <w:bCs/>
                <w:color w:val="000000"/>
                <w:sz w:val="21"/>
                <w:szCs w:val="21"/>
              </w:rPr>
            </w:pPr>
            <w:r w:rsidRPr="00313080">
              <w:rPr>
                <w:rFonts w:ascii="宋体" w:eastAsia="宋体" w:hAnsi="宋体" w:hint="eastAsia"/>
                <w:b/>
                <w:bCs/>
                <w:color w:val="000000"/>
                <w:sz w:val="21"/>
                <w:szCs w:val="21"/>
              </w:rPr>
              <w:t>大雾</w:t>
            </w:r>
          </w:p>
        </w:tc>
        <w:tc>
          <w:tcPr>
            <w:tcW w:w="883" w:type="dxa"/>
            <w:vAlign w:val="center"/>
          </w:tcPr>
          <w:p w:rsidR="004A5EDB" w:rsidRPr="00313080" w:rsidRDefault="00C1206A" w:rsidP="00086C0A">
            <w:pPr>
              <w:spacing w:line="300" w:lineRule="exact"/>
              <w:jc w:val="center"/>
              <w:rPr>
                <w:rFonts w:ascii="宋体" w:eastAsia="宋体" w:hAnsi="宋体" w:hint="eastAsia"/>
                <w:b/>
                <w:bCs/>
                <w:color w:val="000000"/>
                <w:sz w:val="21"/>
                <w:szCs w:val="21"/>
              </w:rPr>
            </w:pPr>
            <w:r w:rsidRPr="00313080">
              <w:rPr>
                <w:rFonts w:ascii="宋体" w:eastAsia="宋体" w:hAnsi="宋体" w:hint="eastAsia"/>
                <w:b/>
                <w:bCs/>
                <w:color w:val="000000"/>
                <w:sz w:val="21"/>
                <w:szCs w:val="21"/>
              </w:rPr>
              <w:t>霾</w:t>
            </w:r>
          </w:p>
        </w:tc>
      </w:tr>
      <w:tr w:rsidR="004A5EDB" w:rsidRPr="00313080" w:rsidTr="00086C0A">
        <w:trPr>
          <w:trHeight w:val="592"/>
        </w:trPr>
        <w:tc>
          <w:tcPr>
            <w:tcW w:w="1209" w:type="dxa"/>
          </w:tcPr>
          <w:p w:rsidR="004A5EDB" w:rsidRPr="00313080" w:rsidRDefault="00C1206A" w:rsidP="00086C0A">
            <w:pPr>
              <w:spacing w:line="300" w:lineRule="exact"/>
              <w:jc w:val="center"/>
              <w:rPr>
                <w:rFonts w:ascii="宋体" w:eastAsia="宋体" w:hAnsi="宋体" w:hint="eastAsia"/>
                <w:color w:val="000000"/>
                <w:sz w:val="21"/>
                <w:szCs w:val="21"/>
              </w:rPr>
            </w:pPr>
            <w:r w:rsidRPr="00313080">
              <w:rPr>
                <w:rFonts w:ascii="宋体" w:eastAsia="宋体" w:hAnsi="宋体" w:hint="eastAsia"/>
                <w:color w:val="000000"/>
                <w:sz w:val="21"/>
                <w:szCs w:val="21"/>
              </w:rPr>
              <w:t>IV</w:t>
            </w:r>
            <w:r w:rsidRPr="00313080">
              <w:rPr>
                <w:rFonts w:ascii="宋体" w:eastAsia="宋体" w:hAnsi="宋体" w:hint="eastAsia"/>
                <w:color w:val="000000"/>
                <w:sz w:val="21"/>
                <w:szCs w:val="21"/>
              </w:rPr>
              <w:t>级</w:t>
            </w:r>
          </w:p>
          <w:p w:rsidR="004A5EDB" w:rsidRPr="00313080" w:rsidRDefault="00C1206A" w:rsidP="00086C0A">
            <w:pPr>
              <w:spacing w:line="300" w:lineRule="exact"/>
              <w:jc w:val="center"/>
              <w:rPr>
                <w:rFonts w:ascii="宋体" w:eastAsia="宋体" w:hAnsi="宋体" w:hint="eastAsia"/>
                <w:color w:val="000000"/>
                <w:sz w:val="21"/>
                <w:szCs w:val="21"/>
              </w:rPr>
            </w:pPr>
            <w:r w:rsidRPr="00313080">
              <w:rPr>
                <w:rFonts w:ascii="宋体" w:eastAsia="宋体" w:hAnsi="宋体" w:hint="eastAsia"/>
                <w:color w:val="000000"/>
                <w:sz w:val="21"/>
                <w:szCs w:val="21"/>
              </w:rPr>
              <w:t>（蓝色）</w:t>
            </w:r>
          </w:p>
        </w:tc>
        <w:tc>
          <w:tcPr>
            <w:tcW w:w="806" w:type="dxa"/>
            <w:vAlign w:val="center"/>
          </w:tcPr>
          <w:p w:rsidR="004A5EDB" w:rsidRPr="00313080" w:rsidRDefault="00C1206A" w:rsidP="00086C0A">
            <w:pPr>
              <w:spacing w:line="300" w:lineRule="exact"/>
              <w:jc w:val="center"/>
              <w:rPr>
                <w:rFonts w:ascii="宋体" w:eastAsia="宋体" w:hAnsi="宋体" w:hint="eastAsia"/>
                <w:color w:val="000000"/>
                <w:sz w:val="21"/>
                <w:szCs w:val="21"/>
              </w:rPr>
            </w:pPr>
            <w:r w:rsidRPr="00313080">
              <w:rPr>
                <w:rFonts w:ascii="宋体" w:eastAsia="宋体" w:hAnsi="宋体" w:cs="Arial Unicode MS" w:hint="eastAsia"/>
                <w:color w:val="000000"/>
                <w:sz w:val="21"/>
                <w:szCs w:val="21"/>
              </w:rPr>
              <w:t>√</w:t>
            </w:r>
          </w:p>
        </w:tc>
        <w:tc>
          <w:tcPr>
            <w:tcW w:w="875" w:type="dxa"/>
            <w:vAlign w:val="center"/>
          </w:tcPr>
          <w:p w:rsidR="004A5EDB" w:rsidRPr="00313080" w:rsidRDefault="00C1206A" w:rsidP="00086C0A">
            <w:pPr>
              <w:spacing w:line="300" w:lineRule="exact"/>
              <w:jc w:val="center"/>
              <w:rPr>
                <w:rFonts w:ascii="宋体" w:eastAsia="宋体" w:hAnsi="宋体" w:hint="eastAsia"/>
                <w:color w:val="000000"/>
                <w:sz w:val="21"/>
                <w:szCs w:val="21"/>
              </w:rPr>
            </w:pPr>
            <w:r w:rsidRPr="00313080">
              <w:rPr>
                <w:rFonts w:ascii="宋体" w:eastAsia="宋体" w:hAnsi="宋体" w:cs="Arial Unicode MS" w:hint="eastAsia"/>
                <w:color w:val="000000"/>
                <w:sz w:val="21"/>
                <w:szCs w:val="21"/>
              </w:rPr>
              <w:t>√</w:t>
            </w:r>
          </w:p>
        </w:tc>
        <w:tc>
          <w:tcPr>
            <w:tcW w:w="888" w:type="dxa"/>
            <w:vAlign w:val="center"/>
          </w:tcPr>
          <w:p w:rsidR="004A5EDB" w:rsidRPr="00313080" w:rsidRDefault="00C1206A" w:rsidP="00086C0A">
            <w:pPr>
              <w:spacing w:line="300" w:lineRule="exact"/>
              <w:jc w:val="center"/>
              <w:rPr>
                <w:rFonts w:ascii="宋体" w:eastAsia="宋体" w:hAnsi="宋体" w:hint="eastAsia"/>
                <w:color w:val="000000"/>
                <w:sz w:val="21"/>
                <w:szCs w:val="21"/>
              </w:rPr>
            </w:pPr>
            <w:r w:rsidRPr="00313080">
              <w:rPr>
                <w:rFonts w:ascii="宋体" w:eastAsia="宋体" w:hAnsi="宋体" w:cs="Arial Unicode MS" w:hint="eastAsia"/>
                <w:color w:val="000000"/>
                <w:sz w:val="21"/>
                <w:szCs w:val="21"/>
              </w:rPr>
              <w:t>√</w:t>
            </w:r>
          </w:p>
        </w:tc>
        <w:tc>
          <w:tcPr>
            <w:tcW w:w="883" w:type="dxa"/>
            <w:vAlign w:val="center"/>
          </w:tcPr>
          <w:p w:rsidR="004A5EDB" w:rsidRPr="00313080" w:rsidRDefault="00C1206A" w:rsidP="00086C0A">
            <w:pPr>
              <w:spacing w:line="300" w:lineRule="exact"/>
              <w:jc w:val="center"/>
              <w:rPr>
                <w:rFonts w:ascii="宋体" w:eastAsia="宋体" w:hAnsi="宋体" w:hint="eastAsia"/>
                <w:color w:val="000000"/>
                <w:sz w:val="21"/>
                <w:szCs w:val="21"/>
              </w:rPr>
            </w:pPr>
            <w:r w:rsidRPr="00313080">
              <w:rPr>
                <w:rFonts w:ascii="宋体" w:eastAsia="宋体" w:hAnsi="宋体" w:cs="Arial Unicode MS" w:hint="eastAsia"/>
                <w:color w:val="000000"/>
                <w:sz w:val="21"/>
                <w:szCs w:val="21"/>
              </w:rPr>
              <w:t>√</w:t>
            </w:r>
          </w:p>
        </w:tc>
        <w:tc>
          <w:tcPr>
            <w:tcW w:w="883" w:type="dxa"/>
            <w:vAlign w:val="center"/>
          </w:tcPr>
          <w:p w:rsidR="004A5EDB" w:rsidRPr="00313080" w:rsidRDefault="00C1206A" w:rsidP="00086C0A">
            <w:pPr>
              <w:spacing w:line="300" w:lineRule="exact"/>
              <w:jc w:val="center"/>
              <w:rPr>
                <w:rFonts w:ascii="宋体" w:eastAsia="宋体" w:hAnsi="宋体" w:hint="eastAsia"/>
                <w:color w:val="000000"/>
                <w:sz w:val="21"/>
                <w:szCs w:val="21"/>
              </w:rPr>
            </w:pPr>
            <w:r w:rsidRPr="00313080">
              <w:rPr>
                <w:rFonts w:ascii="宋体" w:eastAsia="宋体" w:hAnsi="宋体" w:cs="Arial Unicode MS" w:hint="eastAsia"/>
                <w:color w:val="000000"/>
                <w:sz w:val="21"/>
                <w:szCs w:val="21"/>
              </w:rPr>
              <w:t>√</w:t>
            </w:r>
          </w:p>
        </w:tc>
        <w:tc>
          <w:tcPr>
            <w:tcW w:w="883" w:type="dxa"/>
            <w:vAlign w:val="center"/>
          </w:tcPr>
          <w:p w:rsidR="004A5EDB" w:rsidRPr="00313080" w:rsidRDefault="00C1206A" w:rsidP="00086C0A">
            <w:pPr>
              <w:spacing w:line="300" w:lineRule="exact"/>
              <w:jc w:val="center"/>
              <w:rPr>
                <w:rFonts w:ascii="宋体" w:eastAsia="宋体" w:hAnsi="宋体" w:hint="eastAsia"/>
                <w:color w:val="000000"/>
                <w:sz w:val="21"/>
                <w:szCs w:val="21"/>
              </w:rPr>
            </w:pPr>
          </w:p>
        </w:tc>
        <w:tc>
          <w:tcPr>
            <w:tcW w:w="883" w:type="dxa"/>
            <w:vAlign w:val="center"/>
          </w:tcPr>
          <w:p w:rsidR="004A5EDB" w:rsidRPr="00313080" w:rsidRDefault="00C1206A" w:rsidP="00086C0A">
            <w:pPr>
              <w:spacing w:line="300" w:lineRule="exact"/>
              <w:jc w:val="center"/>
              <w:rPr>
                <w:rFonts w:ascii="宋体" w:eastAsia="宋体" w:hAnsi="宋体" w:hint="eastAsia"/>
                <w:color w:val="000000"/>
                <w:sz w:val="21"/>
                <w:szCs w:val="21"/>
              </w:rPr>
            </w:pPr>
          </w:p>
        </w:tc>
        <w:tc>
          <w:tcPr>
            <w:tcW w:w="883" w:type="dxa"/>
            <w:vAlign w:val="center"/>
          </w:tcPr>
          <w:p w:rsidR="004A5EDB" w:rsidRPr="00313080" w:rsidRDefault="00C1206A" w:rsidP="00086C0A">
            <w:pPr>
              <w:spacing w:line="300" w:lineRule="exact"/>
              <w:jc w:val="center"/>
              <w:rPr>
                <w:rFonts w:ascii="宋体" w:eastAsia="宋体" w:hAnsi="宋体"/>
                <w:color w:val="000000"/>
                <w:sz w:val="21"/>
                <w:szCs w:val="21"/>
              </w:rPr>
            </w:pPr>
            <w:r w:rsidRPr="00313080">
              <w:rPr>
                <w:rFonts w:ascii="宋体" w:eastAsia="宋体" w:hAnsi="宋体" w:cs="Arial Unicode MS" w:hint="eastAsia"/>
                <w:color w:val="000000"/>
                <w:sz w:val="21"/>
                <w:szCs w:val="21"/>
              </w:rPr>
              <w:t>√</w:t>
            </w:r>
          </w:p>
        </w:tc>
        <w:tc>
          <w:tcPr>
            <w:tcW w:w="883" w:type="dxa"/>
            <w:vAlign w:val="center"/>
          </w:tcPr>
          <w:p w:rsidR="004A5EDB" w:rsidRPr="00313080" w:rsidRDefault="00C1206A" w:rsidP="00086C0A">
            <w:pPr>
              <w:spacing w:line="300" w:lineRule="exact"/>
              <w:jc w:val="center"/>
              <w:rPr>
                <w:rFonts w:ascii="宋体" w:eastAsia="宋体" w:hAnsi="宋体" w:hint="eastAsia"/>
                <w:color w:val="000000"/>
                <w:sz w:val="21"/>
                <w:szCs w:val="21"/>
              </w:rPr>
            </w:pPr>
          </w:p>
        </w:tc>
      </w:tr>
      <w:tr w:rsidR="004A5EDB" w:rsidRPr="00313080" w:rsidTr="00086C0A">
        <w:trPr>
          <w:trHeight w:val="607"/>
        </w:trPr>
        <w:tc>
          <w:tcPr>
            <w:tcW w:w="1209" w:type="dxa"/>
          </w:tcPr>
          <w:p w:rsidR="004A5EDB" w:rsidRPr="00313080" w:rsidRDefault="00C1206A" w:rsidP="00086C0A">
            <w:pPr>
              <w:spacing w:line="300" w:lineRule="exact"/>
              <w:jc w:val="center"/>
              <w:rPr>
                <w:rFonts w:ascii="宋体" w:eastAsia="宋体" w:hAnsi="宋体" w:hint="eastAsia"/>
                <w:color w:val="000000"/>
                <w:sz w:val="21"/>
                <w:szCs w:val="21"/>
              </w:rPr>
            </w:pPr>
            <w:r w:rsidRPr="00313080">
              <w:rPr>
                <w:rFonts w:ascii="宋体" w:eastAsia="宋体" w:hAnsi="宋体" w:hint="eastAsia"/>
                <w:color w:val="000000"/>
                <w:sz w:val="21"/>
                <w:szCs w:val="21"/>
              </w:rPr>
              <w:t>Ⅲ级</w:t>
            </w:r>
          </w:p>
          <w:p w:rsidR="004A5EDB" w:rsidRPr="00313080" w:rsidRDefault="00C1206A" w:rsidP="00086C0A">
            <w:pPr>
              <w:spacing w:line="300" w:lineRule="exact"/>
              <w:jc w:val="center"/>
              <w:rPr>
                <w:rFonts w:ascii="宋体" w:eastAsia="宋体" w:hAnsi="宋体" w:hint="eastAsia"/>
                <w:color w:val="000000"/>
                <w:sz w:val="21"/>
                <w:szCs w:val="21"/>
              </w:rPr>
            </w:pPr>
            <w:r w:rsidRPr="00313080">
              <w:rPr>
                <w:rFonts w:ascii="宋体" w:eastAsia="宋体" w:hAnsi="宋体" w:hint="eastAsia"/>
                <w:color w:val="000000"/>
                <w:sz w:val="21"/>
                <w:szCs w:val="21"/>
              </w:rPr>
              <w:t>（黄色）</w:t>
            </w:r>
          </w:p>
        </w:tc>
        <w:tc>
          <w:tcPr>
            <w:tcW w:w="806" w:type="dxa"/>
            <w:vAlign w:val="center"/>
          </w:tcPr>
          <w:p w:rsidR="004A5EDB" w:rsidRPr="00313080" w:rsidRDefault="00C1206A" w:rsidP="00086C0A">
            <w:pPr>
              <w:spacing w:line="300" w:lineRule="exact"/>
              <w:jc w:val="center"/>
              <w:rPr>
                <w:rFonts w:ascii="宋体" w:eastAsia="宋体" w:hAnsi="宋体"/>
                <w:color w:val="000000"/>
                <w:sz w:val="21"/>
                <w:szCs w:val="21"/>
              </w:rPr>
            </w:pPr>
            <w:r w:rsidRPr="00313080">
              <w:rPr>
                <w:rFonts w:ascii="宋体" w:eastAsia="宋体" w:hAnsi="宋体" w:cs="Arial Unicode MS" w:hint="eastAsia"/>
                <w:color w:val="000000"/>
                <w:sz w:val="21"/>
                <w:szCs w:val="21"/>
              </w:rPr>
              <w:t>√</w:t>
            </w:r>
          </w:p>
        </w:tc>
        <w:tc>
          <w:tcPr>
            <w:tcW w:w="875" w:type="dxa"/>
            <w:vAlign w:val="center"/>
          </w:tcPr>
          <w:p w:rsidR="004A5EDB" w:rsidRPr="00313080" w:rsidRDefault="00C1206A" w:rsidP="00086C0A">
            <w:pPr>
              <w:spacing w:line="300" w:lineRule="exact"/>
              <w:jc w:val="center"/>
              <w:rPr>
                <w:rFonts w:ascii="宋体" w:eastAsia="宋体" w:hAnsi="宋体"/>
                <w:color w:val="000000"/>
                <w:sz w:val="21"/>
                <w:szCs w:val="21"/>
              </w:rPr>
            </w:pPr>
            <w:r w:rsidRPr="00313080">
              <w:rPr>
                <w:rFonts w:ascii="宋体" w:eastAsia="宋体" w:hAnsi="宋体" w:cs="Arial Unicode MS" w:hint="eastAsia"/>
                <w:color w:val="000000"/>
                <w:sz w:val="21"/>
                <w:szCs w:val="21"/>
              </w:rPr>
              <w:t>√</w:t>
            </w:r>
          </w:p>
        </w:tc>
        <w:tc>
          <w:tcPr>
            <w:tcW w:w="888" w:type="dxa"/>
            <w:vAlign w:val="center"/>
          </w:tcPr>
          <w:p w:rsidR="004A5EDB" w:rsidRPr="00313080" w:rsidRDefault="00C1206A" w:rsidP="00086C0A">
            <w:pPr>
              <w:spacing w:line="300" w:lineRule="exact"/>
              <w:jc w:val="center"/>
              <w:rPr>
                <w:rFonts w:ascii="宋体" w:eastAsia="宋体" w:hAnsi="宋体" w:hint="eastAsia"/>
                <w:color w:val="000000"/>
                <w:sz w:val="21"/>
                <w:szCs w:val="21"/>
              </w:rPr>
            </w:pPr>
          </w:p>
        </w:tc>
        <w:tc>
          <w:tcPr>
            <w:tcW w:w="883" w:type="dxa"/>
            <w:vAlign w:val="center"/>
          </w:tcPr>
          <w:p w:rsidR="004A5EDB" w:rsidRPr="00313080" w:rsidRDefault="00C1206A" w:rsidP="00086C0A">
            <w:pPr>
              <w:spacing w:line="300" w:lineRule="exact"/>
              <w:jc w:val="center"/>
              <w:rPr>
                <w:rFonts w:ascii="宋体" w:eastAsia="宋体" w:hAnsi="宋体"/>
                <w:color w:val="000000"/>
                <w:sz w:val="21"/>
                <w:szCs w:val="21"/>
              </w:rPr>
            </w:pPr>
            <w:r w:rsidRPr="00313080">
              <w:rPr>
                <w:rFonts w:ascii="宋体" w:eastAsia="宋体" w:hAnsi="宋体" w:cs="Arial Unicode MS" w:hint="eastAsia"/>
                <w:color w:val="000000"/>
                <w:sz w:val="21"/>
                <w:szCs w:val="21"/>
              </w:rPr>
              <w:t>√</w:t>
            </w:r>
          </w:p>
        </w:tc>
        <w:tc>
          <w:tcPr>
            <w:tcW w:w="883" w:type="dxa"/>
            <w:vAlign w:val="center"/>
          </w:tcPr>
          <w:p w:rsidR="004A5EDB" w:rsidRPr="00313080" w:rsidRDefault="00C1206A" w:rsidP="00086C0A">
            <w:pPr>
              <w:spacing w:line="300" w:lineRule="exact"/>
              <w:jc w:val="center"/>
              <w:rPr>
                <w:rFonts w:ascii="宋体" w:eastAsia="宋体" w:hAnsi="宋体"/>
                <w:color w:val="000000"/>
                <w:sz w:val="21"/>
                <w:szCs w:val="21"/>
              </w:rPr>
            </w:pPr>
            <w:r w:rsidRPr="00313080">
              <w:rPr>
                <w:rFonts w:ascii="宋体" w:eastAsia="宋体" w:hAnsi="宋体" w:cs="Arial Unicode MS" w:hint="eastAsia"/>
                <w:color w:val="000000"/>
                <w:sz w:val="21"/>
                <w:szCs w:val="21"/>
              </w:rPr>
              <w:t>√</w:t>
            </w:r>
          </w:p>
        </w:tc>
        <w:tc>
          <w:tcPr>
            <w:tcW w:w="883" w:type="dxa"/>
            <w:vAlign w:val="center"/>
          </w:tcPr>
          <w:p w:rsidR="004A5EDB" w:rsidRPr="00313080" w:rsidRDefault="00C1206A" w:rsidP="00086C0A">
            <w:pPr>
              <w:spacing w:line="300" w:lineRule="exact"/>
              <w:jc w:val="center"/>
              <w:rPr>
                <w:rFonts w:ascii="宋体" w:eastAsia="宋体" w:hAnsi="宋体"/>
                <w:color w:val="000000"/>
                <w:sz w:val="21"/>
                <w:szCs w:val="21"/>
              </w:rPr>
            </w:pPr>
            <w:r w:rsidRPr="00313080">
              <w:rPr>
                <w:rFonts w:ascii="宋体" w:eastAsia="宋体" w:hAnsi="宋体" w:cs="Arial Unicode MS" w:hint="eastAsia"/>
                <w:color w:val="000000"/>
                <w:sz w:val="21"/>
                <w:szCs w:val="21"/>
              </w:rPr>
              <w:t>√</w:t>
            </w:r>
          </w:p>
        </w:tc>
        <w:tc>
          <w:tcPr>
            <w:tcW w:w="883" w:type="dxa"/>
            <w:vAlign w:val="center"/>
          </w:tcPr>
          <w:p w:rsidR="004A5EDB" w:rsidRPr="00313080" w:rsidRDefault="00C1206A" w:rsidP="00086C0A">
            <w:pPr>
              <w:spacing w:line="300" w:lineRule="exact"/>
              <w:jc w:val="center"/>
              <w:rPr>
                <w:rFonts w:ascii="宋体" w:eastAsia="宋体" w:hAnsi="宋体"/>
                <w:color w:val="000000"/>
                <w:sz w:val="21"/>
                <w:szCs w:val="21"/>
              </w:rPr>
            </w:pPr>
            <w:r w:rsidRPr="00313080">
              <w:rPr>
                <w:rFonts w:ascii="宋体" w:eastAsia="宋体" w:hAnsi="宋体" w:cs="Arial Unicode MS" w:hint="eastAsia"/>
                <w:color w:val="000000"/>
                <w:sz w:val="21"/>
                <w:szCs w:val="21"/>
              </w:rPr>
              <w:t>√</w:t>
            </w:r>
          </w:p>
        </w:tc>
        <w:tc>
          <w:tcPr>
            <w:tcW w:w="883" w:type="dxa"/>
            <w:vAlign w:val="center"/>
          </w:tcPr>
          <w:p w:rsidR="004A5EDB" w:rsidRPr="00313080" w:rsidRDefault="00C1206A" w:rsidP="00086C0A">
            <w:pPr>
              <w:spacing w:line="300" w:lineRule="exact"/>
              <w:jc w:val="center"/>
              <w:rPr>
                <w:rFonts w:ascii="宋体" w:eastAsia="宋体" w:hAnsi="宋体"/>
                <w:color w:val="000000"/>
                <w:sz w:val="21"/>
                <w:szCs w:val="21"/>
              </w:rPr>
            </w:pPr>
            <w:r w:rsidRPr="00313080">
              <w:rPr>
                <w:rFonts w:ascii="宋体" w:eastAsia="宋体" w:hAnsi="宋体" w:cs="Arial Unicode MS" w:hint="eastAsia"/>
                <w:color w:val="000000"/>
                <w:sz w:val="21"/>
                <w:szCs w:val="21"/>
              </w:rPr>
              <w:t>√</w:t>
            </w:r>
          </w:p>
        </w:tc>
        <w:tc>
          <w:tcPr>
            <w:tcW w:w="883" w:type="dxa"/>
            <w:vAlign w:val="center"/>
          </w:tcPr>
          <w:p w:rsidR="004A5EDB" w:rsidRPr="00313080" w:rsidRDefault="00C1206A" w:rsidP="00086C0A">
            <w:pPr>
              <w:spacing w:line="300" w:lineRule="exact"/>
              <w:jc w:val="center"/>
              <w:rPr>
                <w:rFonts w:ascii="宋体" w:eastAsia="宋体" w:hAnsi="宋体"/>
                <w:color w:val="000000"/>
                <w:sz w:val="21"/>
                <w:szCs w:val="21"/>
              </w:rPr>
            </w:pPr>
            <w:r w:rsidRPr="00313080">
              <w:rPr>
                <w:rFonts w:ascii="宋体" w:eastAsia="宋体" w:hAnsi="宋体" w:cs="Arial Unicode MS" w:hint="eastAsia"/>
                <w:color w:val="000000"/>
                <w:sz w:val="21"/>
                <w:szCs w:val="21"/>
              </w:rPr>
              <w:t>√</w:t>
            </w:r>
          </w:p>
        </w:tc>
      </w:tr>
      <w:tr w:rsidR="004A5EDB" w:rsidRPr="00313080" w:rsidTr="00086C0A">
        <w:trPr>
          <w:trHeight w:val="607"/>
        </w:trPr>
        <w:tc>
          <w:tcPr>
            <w:tcW w:w="1209" w:type="dxa"/>
          </w:tcPr>
          <w:p w:rsidR="004A5EDB" w:rsidRPr="00313080" w:rsidRDefault="00C1206A" w:rsidP="00086C0A">
            <w:pPr>
              <w:spacing w:line="300" w:lineRule="exact"/>
              <w:jc w:val="center"/>
              <w:rPr>
                <w:rFonts w:ascii="宋体" w:eastAsia="宋体" w:hAnsi="宋体" w:hint="eastAsia"/>
                <w:color w:val="000000"/>
                <w:sz w:val="21"/>
                <w:szCs w:val="21"/>
              </w:rPr>
            </w:pPr>
            <w:r w:rsidRPr="00313080">
              <w:rPr>
                <w:rFonts w:ascii="宋体" w:eastAsia="宋体" w:hAnsi="宋体" w:hint="eastAsia"/>
                <w:color w:val="000000"/>
                <w:sz w:val="21"/>
                <w:szCs w:val="21"/>
              </w:rPr>
              <w:t>Ⅱ级</w:t>
            </w:r>
          </w:p>
          <w:p w:rsidR="004A5EDB" w:rsidRPr="00313080" w:rsidRDefault="00C1206A" w:rsidP="00086C0A">
            <w:pPr>
              <w:spacing w:line="300" w:lineRule="exact"/>
              <w:jc w:val="center"/>
              <w:rPr>
                <w:rFonts w:ascii="宋体" w:eastAsia="宋体" w:hAnsi="宋体" w:hint="eastAsia"/>
                <w:color w:val="000000"/>
                <w:sz w:val="21"/>
                <w:szCs w:val="21"/>
              </w:rPr>
            </w:pPr>
            <w:r w:rsidRPr="00313080">
              <w:rPr>
                <w:rFonts w:ascii="宋体" w:eastAsia="宋体" w:hAnsi="宋体" w:hint="eastAsia"/>
                <w:color w:val="000000"/>
                <w:sz w:val="21"/>
                <w:szCs w:val="21"/>
              </w:rPr>
              <w:t>（橙色）</w:t>
            </w:r>
          </w:p>
        </w:tc>
        <w:tc>
          <w:tcPr>
            <w:tcW w:w="806" w:type="dxa"/>
            <w:vAlign w:val="center"/>
          </w:tcPr>
          <w:p w:rsidR="004A5EDB" w:rsidRPr="00313080" w:rsidRDefault="00C1206A" w:rsidP="00086C0A">
            <w:pPr>
              <w:spacing w:line="300" w:lineRule="exact"/>
              <w:jc w:val="center"/>
              <w:rPr>
                <w:rFonts w:ascii="宋体" w:eastAsia="宋体" w:hAnsi="宋体"/>
                <w:color w:val="000000"/>
                <w:sz w:val="21"/>
                <w:szCs w:val="21"/>
              </w:rPr>
            </w:pPr>
            <w:r w:rsidRPr="00313080">
              <w:rPr>
                <w:rFonts w:ascii="宋体" w:eastAsia="宋体" w:hAnsi="宋体" w:cs="Arial Unicode MS" w:hint="eastAsia"/>
                <w:color w:val="000000"/>
                <w:sz w:val="21"/>
                <w:szCs w:val="21"/>
              </w:rPr>
              <w:t>√</w:t>
            </w:r>
          </w:p>
        </w:tc>
        <w:tc>
          <w:tcPr>
            <w:tcW w:w="875" w:type="dxa"/>
            <w:vAlign w:val="center"/>
          </w:tcPr>
          <w:p w:rsidR="004A5EDB" w:rsidRPr="00313080" w:rsidRDefault="00C1206A" w:rsidP="00086C0A">
            <w:pPr>
              <w:spacing w:line="300" w:lineRule="exact"/>
              <w:jc w:val="center"/>
              <w:rPr>
                <w:rFonts w:ascii="宋体" w:eastAsia="宋体" w:hAnsi="宋体"/>
                <w:color w:val="000000"/>
                <w:sz w:val="21"/>
                <w:szCs w:val="21"/>
              </w:rPr>
            </w:pPr>
            <w:r w:rsidRPr="00313080">
              <w:rPr>
                <w:rFonts w:ascii="宋体" w:eastAsia="宋体" w:hAnsi="宋体" w:cs="Arial Unicode MS" w:hint="eastAsia"/>
                <w:color w:val="000000"/>
                <w:sz w:val="21"/>
                <w:szCs w:val="21"/>
              </w:rPr>
              <w:t>√</w:t>
            </w:r>
          </w:p>
        </w:tc>
        <w:tc>
          <w:tcPr>
            <w:tcW w:w="888" w:type="dxa"/>
            <w:vAlign w:val="center"/>
          </w:tcPr>
          <w:p w:rsidR="004A5EDB" w:rsidRPr="00313080" w:rsidRDefault="00C1206A" w:rsidP="00086C0A">
            <w:pPr>
              <w:spacing w:line="300" w:lineRule="exact"/>
              <w:jc w:val="center"/>
              <w:rPr>
                <w:rFonts w:ascii="宋体" w:eastAsia="宋体" w:hAnsi="宋体" w:hint="eastAsia"/>
                <w:color w:val="000000"/>
                <w:sz w:val="21"/>
                <w:szCs w:val="21"/>
              </w:rPr>
            </w:pPr>
          </w:p>
        </w:tc>
        <w:tc>
          <w:tcPr>
            <w:tcW w:w="883" w:type="dxa"/>
            <w:vAlign w:val="center"/>
          </w:tcPr>
          <w:p w:rsidR="004A5EDB" w:rsidRPr="00313080" w:rsidRDefault="00C1206A" w:rsidP="00086C0A">
            <w:pPr>
              <w:spacing w:line="300" w:lineRule="exact"/>
              <w:jc w:val="center"/>
              <w:rPr>
                <w:rFonts w:ascii="宋体" w:eastAsia="宋体" w:hAnsi="宋体"/>
                <w:color w:val="000000"/>
                <w:sz w:val="21"/>
                <w:szCs w:val="21"/>
              </w:rPr>
            </w:pPr>
            <w:r w:rsidRPr="00313080">
              <w:rPr>
                <w:rFonts w:ascii="宋体" w:eastAsia="宋体" w:hAnsi="宋体" w:cs="Arial Unicode MS" w:hint="eastAsia"/>
                <w:color w:val="000000"/>
                <w:sz w:val="21"/>
                <w:szCs w:val="21"/>
              </w:rPr>
              <w:t>√</w:t>
            </w:r>
          </w:p>
        </w:tc>
        <w:tc>
          <w:tcPr>
            <w:tcW w:w="883" w:type="dxa"/>
            <w:vAlign w:val="center"/>
          </w:tcPr>
          <w:p w:rsidR="004A5EDB" w:rsidRPr="00313080" w:rsidRDefault="00C1206A" w:rsidP="00086C0A">
            <w:pPr>
              <w:spacing w:line="300" w:lineRule="exact"/>
              <w:jc w:val="center"/>
              <w:rPr>
                <w:rFonts w:ascii="宋体" w:eastAsia="宋体" w:hAnsi="宋体"/>
                <w:color w:val="000000"/>
                <w:sz w:val="21"/>
                <w:szCs w:val="21"/>
              </w:rPr>
            </w:pPr>
            <w:r w:rsidRPr="00313080">
              <w:rPr>
                <w:rFonts w:ascii="宋体" w:eastAsia="宋体" w:hAnsi="宋体" w:cs="Arial Unicode MS" w:hint="eastAsia"/>
                <w:color w:val="000000"/>
                <w:sz w:val="21"/>
                <w:szCs w:val="21"/>
              </w:rPr>
              <w:t>√</w:t>
            </w:r>
          </w:p>
        </w:tc>
        <w:tc>
          <w:tcPr>
            <w:tcW w:w="883" w:type="dxa"/>
            <w:vAlign w:val="center"/>
          </w:tcPr>
          <w:p w:rsidR="004A5EDB" w:rsidRPr="00313080" w:rsidRDefault="00C1206A" w:rsidP="00086C0A">
            <w:pPr>
              <w:spacing w:line="300" w:lineRule="exact"/>
              <w:jc w:val="center"/>
              <w:rPr>
                <w:rFonts w:ascii="宋体" w:eastAsia="宋体" w:hAnsi="宋体"/>
                <w:color w:val="000000"/>
                <w:sz w:val="21"/>
                <w:szCs w:val="21"/>
              </w:rPr>
            </w:pPr>
            <w:r w:rsidRPr="00313080">
              <w:rPr>
                <w:rFonts w:ascii="宋体" w:eastAsia="宋体" w:hAnsi="宋体" w:cs="Arial Unicode MS" w:hint="eastAsia"/>
                <w:color w:val="000000"/>
                <w:sz w:val="21"/>
                <w:szCs w:val="21"/>
              </w:rPr>
              <w:t>√</w:t>
            </w:r>
          </w:p>
        </w:tc>
        <w:tc>
          <w:tcPr>
            <w:tcW w:w="883" w:type="dxa"/>
            <w:vAlign w:val="center"/>
          </w:tcPr>
          <w:p w:rsidR="004A5EDB" w:rsidRPr="00313080" w:rsidRDefault="00C1206A" w:rsidP="00086C0A">
            <w:pPr>
              <w:spacing w:line="300" w:lineRule="exact"/>
              <w:jc w:val="center"/>
              <w:rPr>
                <w:rFonts w:ascii="宋体" w:eastAsia="宋体" w:hAnsi="宋体"/>
                <w:color w:val="000000"/>
                <w:sz w:val="21"/>
                <w:szCs w:val="21"/>
              </w:rPr>
            </w:pPr>
            <w:r w:rsidRPr="00313080">
              <w:rPr>
                <w:rFonts w:ascii="宋体" w:eastAsia="宋体" w:hAnsi="宋体" w:cs="Arial Unicode MS" w:hint="eastAsia"/>
                <w:color w:val="000000"/>
                <w:sz w:val="21"/>
                <w:szCs w:val="21"/>
              </w:rPr>
              <w:t>√</w:t>
            </w:r>
          </w:p>
        </w:tc>
        <w:tc>
          <w:tcPr>
            <w:tcW w:w="883" w:type="dxa"/>
            <w:vAlign w:val="center"/>
          </w:tcPr>
          <w:p w:rsidR="004A5EDB" w:rsidRPr="00313080" w:rsidRDefault="00C1206A" w:rsidP="00086C0A">
            <w:pPr>
              <w:spacing w:line="300" w:lineRule="exact"/>
              <w:jc w:val="center"/>
              <w:rPr>
                <w:rFonts w:ascii="宋体" w:eastAsia="宋体" w:hAnsi="宋体"/>
                <w:color w:val="000000"/>
                <w:sz w:val="21"/>
                <w:szCs w:val="21"/>
              </w:rPr>
            </w:pPr>
            <w:r w:rsidRPr="00313080">
              <w:rPr>
                <w:rFonts w:ascii="宋体" w:eastAsia="宋体" w:hAnsi="宋体" w:cs="Arial Unicode MS" w:hint="eastAsia"/>
                <w:color w:val="000000"/>
                <w:sz w:val="21"/>
                <w:szCs w:val="21"/>
              </w:rPr>
              <w:t>√</w:t>
            </w:r>
          </w:p>
        </w:tc>
        <w:tc>
          <w:tcPr>
            <w:tcW w:w="883" w:type="dxa"/>
            <w:vAlign w:val="center"/>
          </w:tcPr>
          <w:p w:rsidR="004A5EDB" w:rsidRPr="00313080" w:rsidRDefault="00C1206A" w:rsidP="00086C0A">
            <w:pPr>
              <w:spacing w:line="300" w:lineRule="exact"/>
              <w:jc w:val="center"/>
              <w:rPr>
                <w:rFonts w:ascii="宋体" w:eastAsia="宋体" w:hAnsi="宋体"/>
                <w:color w:val="000000"/>
                <w:sz w:val="21"/>
                <w:szCs w:val="21"/>
              </w:rPr>
            </w:pPr>
            <w:r w:rsidRPr="00313080">
              <w:rPr>
                <w:rFonts w:ascii="宋体" w:eastAsia="宋体" w:hAnsi="宋体" w:cs="Arial Unicode MS" w:hint="eastAsia"/>
                <w:color w:val="000000"/>
                <w:sz w:val="21"/>
                <w:szCs w:val="21"/>
              </w:rPr>
              <w:t>√</w:t>
            </w:r>
          </w:p>
        </w:tc>
      </w:tr>
      <w:tr w:rsidR="004A5EDB" w:rsidRPr="00313080" w:rsidTr="00086C0A">
        <w:trPr>
          <w:trHeight w:val="607"/>
        </w:trPr>
        <w:tc>
          <w:tcPr>
            <w:tcW w:w="1209" w:type="dxa"/>
          </w:tcPr>
          <w:p w:rsidR="004A5EDB" w:rsidRPr="00313080" w:rsidRDefault="00C1206A" w:rsidP="00086C0A">
            <w:pPr>
              <w:spacing w:line="300" w:lineRule="exact"/>
              <w:jc w:val="center"/>
              <w:rPr>
                <w:rFonts w:ascii="宋体" w:eastAsia="宋体" w:hAnsi="宋体" w:hint="eastAsia"/>
                <w:color w:val="000000"/>
                <w:sz w:val="21"/>
                <w:szCs w:val="21"/>
              </w:rPr>
            </w:pPr>
            <w:r w:rsidRPr="00313080">
              <w:rPr>
                <w:rFonts w:ascii="宋体" w:eastAsia="宋体" w:hAnsi="宋体" w:hint="eastAsia"/>
                <w:color w:val="000000"/>
                <w:sz w:val="21"/>
                <w:szCs w:val="21"/>
              </w:rPr>
              <w:t>I</w:t>
            </w:r>
            <w:r w:rsidRPr="00313080">
              <w:rPr>
                <w:rFonts w:ascii="宋体" w:eastAsia="宋体" w:hAnsi="宋体" w:hint="eastAsia"/>
                <w:color w:val="000000"/>
                <w:sz w:val="21"/>
                <w:szCs w:val="21"/>
              </w:rPr>
              <w:t>级</w:t>
            </w:r>
          </w:p>
          <w:p w:rsidR="004A5EDB" w:rsidRPr="00313080" w:rsidRDefault="00C1206A" w:rsidP="00086C0A">
            <w:pPr>
              <w:spacing w:line="300" w:lineRule="exact"/>
              <w:jc w:val="center"/>
              <w:rPr>
                <w:rFonts w:ascii="宋体" w:eastAsia="宋体" w:hAnsi="宋体" w:hint="eastAsia"/>
                <w:color w:val="000000"/>
                <w:sz w:val="21"/>
                <w:szCs w:val="21"/>
              </w:rPr>
            </w:pPr>
            <w:r w:rsidRPr="00313080">
              <w:rPr>
                <w:rFonts w:ascii="宋体" w:eastAsia="宋体" w:hAnsi="宋体" w:hint="eastAsia"/>
                <w:color w:val="000000"/>
                <w:sz w:val="21"/>
                <w:szCs w:val="21"/>
              </w:rPr>
              <w:t>（红色）</w:t>
            </w:r>
          </w:p>
        </w:tc>
        <w:tc>
          <w:tcPr>
            <w:tcW w:w="806" w:type="dxa"/>
            <w:vAlign w:val="center"/>
          </w:tcPr>
          <w:p w:rsidR="004A5EDB" w:rsidRPr="00313080" w:rsidRDefault="00C1206A" w:rsidP="00086C0A">
            <w:pPr>
              <w:spacing w:line="300" w:lineRule="exact"/>
              <w:jc w:val="center"/>
              <w:rPr>
                <w:rFonts w:ascii="宋体" w:eastAsia="宋体" w:hAnsi="宋体"/>
                <w:color w:val="000000"/>
                <w:sz w:val="21"/>
                <w:szCs w:val="21"/>
              </w:rPr>
            </w:pPr>
            <w:r w:rsidRPr="00313080">
              <w:rPr>
                <w:rFonts w:ascii="宋体" w:eastAsia="宋体" w:hAnsi="宋体" w:cs="Arial Unicode MS" w:hint="eastAsia"/>
                <w:color w:val="000000"/>
                <w:sz w:val="21"/>
                <w:szCs w:val="21"/>
              </w:rPr>
              <w:t>√</w:t>
            </w:r>
          </w:p>
        </w:tc>
        <w:tc>
          <w:tcPr>
            <w:tcW w:w="875" w:type="dxa"/>
            <w:vAlign w:val="center"/>
          </w:tcPr>
          <w:p w:rsidR="004A5EDB" w:rsidRPr="00313080" w:rsidRDefault="00C1206A" w:rsidP="00086C0A">
            <w:pPr>
              <w:spacing w:line="300" w:lineRule="exact"/>
              <w:jc w:val="center"/>
              <w:rPr>
                <w:rFonts w:ascii="宋体" w:eastAsia="宋体" w:hAnsi="宋体"/>
                <w:color w:val="000000"/>
                <w:sz w:val="21"/>
                <w:szCs w:val="21"/>
              </w:rPr>
            </w:pPr>
            <w:r w:rsidRPr="00313080">
              <w:rPr>
                <w:rFonts w:ascii="宋体" w:eastAsia="宋体" w:hAnsi="宋体" w:cs="Arial Unicode MS" w:hint="eastAsia"/>
                <w:color w:val="000000"/>
                <w:sz w:val="21"/>
                <w:szCs w:val="21"/>
              </w:rPr>
              <w:t>√</w:t>
            </w:r>
          </w:p>
        </w:tc>
        <w:tc>
          <w:tcPr>
            <w:tcW w:w="888" w:type="dxa"/>
            <w:vAlign w:val="center"/>
          </w:tcPr>
          <w:p w:rsidR="004A5EDB" w:rsidRPr="00313080" w:rsidRDefault="00C1206A" w:rsidP="00086C0A">
            <w:pPr>
              <w:spacing w:line="300" w:lineRule="exact"/>
              <w:jc w:val="center"/>
              <w:rPr>
                <w:rFonts w:ascii="宋体" w:eastAsia="宋体" w:hAnsi="宋体" w:hint="eastAsia"/>
                <w:color w:val="000000"/>
                <w:sz w:val="21"/>
                <w:szCs w:val="21"/>
              </w:rPr>
            </w:pPr>
          </w:p>
        </w:tc>
        <w:tc>
          <w:tcPr>
            <w:tcW w:w="883" w:type="dxa"/>
            <w:vAlign w:val="center"/>
          </w:tcPr>
          <w:p w:rsidR="004A5EDB" w:rsidRPr="00313080" w:rsidRDefault="00C1206A" w:rsidP="00086C0A">
            <w:pPr>
              <w:spacing w:line="300" w:lineRule="exact"/>
              <w:jc w:val="center"/>
              <w:rPr>
                <w:rFonts w:ascii="宋体" w:eastAsia="宋体" w:hAnsi="宋体"/>
                <w:color w:val="000000"/>
                <w:sz w:val="21"/>
                <w:szCs w:val="21"/>
              </w:rPr>
            </w:pPr>
          </w:p>
        </w:tc>
        <w:tc>
          <w:tcPr>
            <w:tcW w:w="883" w:type="dxa"/>
            <w:vAlign w:val="center"/>
          </w:tcPr>
          <w:p w:rsidR="004A5EDB" w:rsidRPr="00313080" w:rsidRDefault="00C1206A" w:rsidP="00086C0A">
            <w:pPr>
              <w:spacing w:line="300" w:lineRule="exact"/>
              <w:jc w:val="center"/>
              <w:rPr>
                <w:rFonts w:ascii="宋体" w:eastAsia="宋体" w:hAnsi="宋体"/>
                <w:color w:val="000000"/>
                <w:sz w:val="21"/>
                <w:szCs w:val="21"/>
              </w:rPr>
            </w:pPr>
          </w:p>
        </w:tc>
        <w:tc>
          <w:tcPr>
            <w:tcW w:w="883" w:type="dxa"/>
            <w:vAlign w:val="center"/>
          </w:tcPr>
          <w:p w:rsidR="004A5EDB" w:rsidRPr="00313080" w:rsidRDefault="00C1206A" w:rsidP="00086C0A">
            <w:pPr>
              <w:spacing w:line="300" w:lineRule="exact"/>
              <w:jc w:val="center"/>
              <w:rPr>
                <w:rFonts w:ascii="宋体" w:eastAsia="宋体" w:hAnsi="宋体"/>
                <w:color w:val="000000"/>
                <w:sz w:val="21"/>
                <w:szCs w:val="21"/>
              </w:rPr>
            </w:pPr>
            <w:r w:rsidRPr="00313080">
              <w:rPr>
                <w:rFonts w:ascii="宋体" w:eastAsia="宋体" w:hAnsi="宋体" w:cs="Arial Unicode MS" w:hint="eastAsia"/>
                <w:color w:val="000000"/>
                <w:sz w:val="21"/>
                <w:szCs w:val="21"/>
              </w:rPr>
              <w:t>√</w:t>
            </w:r>
          </w:p>
        </w:tc>
        <w:tc>
          <w:tcPr>
            <w:tcW w:w="883" w:type="dxa"/>
            <w:vAlign w:val="center"/>
          </w:tcPr>
          <w:p w:rsidR="004A5EDB" w:rsidRPr="00313080" w:rsidRDefault="00C1206A" w:rsidP="00086C0A">
            <w:pPr>
              <w:spacing w:line="300" w:lineRule="exact"/>
              <w:jc w:val="center"/>
              <w:rPr>
                <w:rFonts w:ascii="宋体" w:eastAsia="宋体" w:hAnsi="宋体"/>
                <w:color w:val="000000"/>
                <w:sz w:val="21"/>
                <w:szCs w:val="21"/>
              </w:rPr>
            </w:pPr>
            <w:r w:rsidRPr="00313080">
              <w:rPr>
                <w:rFonts w:ascii="宋体" w:eastAsia="宋体" w:hAnsi="宋体" w:cs="Arial Unicode MS" w:hint="eastAsia"/>
                <w:color w:val="000000"/>
                <w:sz w:val="21"/>
                <w:szCs w:val="21"/>
              </w:rPr>
              <w:t>√</w:t>
            </w:r>
          </w:p>
        </w:tc>
        <w:tc>
          <w:tcPr>
            <w:tcW w:w="883" w:type="dxa"/>
            <w:vAlign w:val="center"/>
          </w:tcPr>
          <w:p w:rsidR="004A5EDB" w:rsidRPr="00313080" w:rsidRDefault="00C1206A" w:rsidP="00086C0A">
            <w:pPr>
              <w:spacing w:line="300" w:lineRule="exact"/>
              <w:jc w:val="center"/>
              <w:rPr>
                <w:rFonts w:ascii="宋体" w:eastAsia="宋体" w:hAnsi="宋体" w:hint="eastAsia"/>
                <w:color w:val="000000"/>
                <w:sz w:val="21"/>
                <w:szCs w:val="21"/>
              </w:rPr>
            </w:pPr>
          </w:p>
        </w:tc>
        <w:tc>
          <w:tcPr>
            <w:tcW w:w="883" w:type="dxa"/>
            <w:vAlign w:val="center"/>
          </w:tcPr>
          <w:p w:rsidR="004A5EDB" w:rsidRPr="00313080" w:rsidRDefault="00C1206A" w:rsidP="00086C0A">
            <w:pPr>
              <w:spacing w:line="300" w:lineRule="exact"/>
              <w:jc w:val="center"/>
              <w:rPr>
                <w:rFonts w:ascii="宋体" w:eastAsia="宋体" w:hAnsi="宋体" w:hint="eastAsia"/>
                <w:color w:val="000000"/>
                <w:sz w:val="21"/>
                <w:szCs w:val="21"/>
              </w:rPr>
            </w:pPr>
          </w:p>
        </w:tc>
      </w:tr>
    </w:tbl>
    <w:p w:rsidR="004A5EDB" w:rsidRPr="00313080" w:rsidRDefault="00C1206A" w:rsidP="00C1206A">
      <w:pPr>
        <w:ind w:firstLineChars="200" w:firstLine="634"/>
        <w:rPr>
          <w:rFonts w:ascii="宋体" w:eastAsia="宋体" w:hAnsi="宋体" w:hint="eastAsia"/>
          <w:color w:val="000000"/>
          <w:szCs w:val="32"/>
        </w:rPr>
      </w:pPr>
      <w:r w:rsidRPr="00313080">
        <w:rPr>
          <w:rFonts w:ascii="仿宋_GB2312" w:hint="eastAsia"/>
          <w:b/>
          <w:color w:val="000000"/>
        </w:rPr>
        <w:t>9.4</w:t>
      </w:r>
      <w:r w:rsidRPr="00313080">
        <w:rPr>
          <w:rFonts w:ascii="仿宋_GB2312" w:hint="eastAsia"/>
          <w:b/>
          <w:color w:val="000000"/>
        </w:rPr>
        <w:t>气象灾害应急响应</w:t>
      </w:r>
      <w:r w:rsidRPr="00313080">
        <w:rPr>
          <w:rFonts w:ascii="仿宋_GB2312" w:hAnsi="宋体" w:hint="eastAsia"/>
          <w:b/>
          <w:color w:val="000000"/>
          <w:szCs w:val="32"/>
        </w:rPr>
        <w:t>种类和</w:t>
      </w:r>
      <w:r w:rsidRPr="00313080">
        <w:rPr>
          <w:rFonts w:ascii="仿宋_GB2312" w:hint="eastAsia"/>
          <w:b/>
          <w:color w:val="000000"/>
        </w:rPr>
        <w:t>级别</w:t>
      </w:r>
      <w:r w:rsidRPr="00313080">
        <w:rPr>
          <w:rFonts w:ascii="宋体" w:eastAsia="宋体" w:hAnsi="宋体" w:hint="eastAsia"/>
          <w:color w:val="000000"/>
          <w:szCs w:val="32"/>
        </w:rPr>
        <w:t xml:space="preserve">        </w:t>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
        <w:gridCol w:w="916"/>
        <w:gridCol w:w="916"/>
        <w:gridCol w:w="843"/>
        <w:gridCol w:w="871"/>
        <w:gridCol w:w="918"/>
        <w:gridCol w:w="918"/>
        <w:gridCol w:w="918"/>
        <w:gridCol w:w="918"/>
        <w:gridCol w:w="918"/>
      </w:tblGrid>
      <w:tr w:rsidR="004A5EDB" w:rsidRPr="00313080" w:rsidTr="00086C0A">
        <w:trPr>
          <w:trHeight w:val="1108"/>
        </w:trPr>
        <w:tc>
          <w:tcPr>
            <w:tcW w:w="929" w:type="dxa"/>
            <w:vAlign w:val="center"/>
          </w:tcPr>
          <w:p w:rsidR="004A5EDB" w:rsidRPr="00313080" w:rsidRDefault="00C1206A" w:rsidP="00086C0A">
            <w:pPr>
              <w:jc w:val="center"/>
              <w:rPr>
                <w:rFonts w:ascii="楷体_GB2312" w:eastAsia="楷体_GB2312" w:hint="eastAsia"/>
                <w:b/>
                <w:bCs/>
                <w:color w:val="000000"/>
                <w:szCs w:val="32"/>
              </w:rPr>
            </w:pPr>
            <w:r w:rsidRPr="00313080">
              <w:rPr>
                <w:rFonts w:ascii="楷体_GB2312" w:eastAsia="楷体_GB2312" w:hint="eastAsia"/>
                <w:b/>
                <w:bCs/>
                <w:color w:val="000000"/>
                <w:szCs w:val="32"/>
              </w:rPr>
              <w:t>种类</w:t>
            </w:r>
          </w:p>
          <w:p w:rsidR="004A5EDB" w:rsidRPr="00313080" w:rsidRDefault="00C1206A" w:rsidP="00086C0A">
            <w:pPr>
              <w:jc w:val="center"/>
              <w:rPr>
                <w:rFonts w:ascii="楷体_GB2312" w:eastAsia="楷体_GB2312" w:hint="eastAsia"/>
                <w:b/>
                <w:bCs/>
                <w:color w:val="000000"/>
                <w:szCs w:val="32"/>
              </w:rPr>
            </w:pPr>
            <w:r w:rsidRPr="00313080">
              <w:rPr>
                <w:rFonts w:ascii="楷体_GB2312" w:eastAsia="楷体_GB2312" w:hint="eastAsia"/>
                <w:b/>
                <w:bCs/>
                <w:color w:val="000000"/>
                <w:szCs w:val="32"/>
              </w:rPr>
              <w:t>级别</w:t>
            </w:r>
          </w:p>
        </w:tc>
        <w:tc>
          <w:tcPr>
            <w:tcW w:w="916" w:type="dxa"/>
            <w:vAlign w:val="center"/>
          </w:tcPr>
          <w:p w:rsidR="004A5EDB" w:rsidRPr="00313080" w:rsidRDefault="00C1206A" w:rsidP="00086C0A">
            <w:pPr>
              <w:jc w:val="center"/>
              <w:rPr>
                <w:rFonts w:ascii="楷体_GB2312" w:eastAsia="楷体_GB2312" w:hint="eastAsia"/>
                <w:b/>
                <w:bCs/>
                <w:color w:val="000000"/>
                <w:szCs w:val="32"/>
              </w:rPr>
            </w:pPr>
            <w:r w:rsidRPr="00313080">
              <w:rPr>
                <w:rFonts w:ascii="楷体_GB2312" w:eastAsia="楷体_GB2312" w:hint="eastAsia"/>
                <w:b/>
                <w:bCs/>
                <w:color w:val="000000"/>
                <w:szCs w:val="32"/>
              </w:rPr>
              <w:t>台风</w:t>
            </w:r>
          </w:p>
        </w:tc>
        <w:tc>
          <w:tcPr>
            <w:tcW w:w="916" w:type="dxa"/>
            <w:vAlign w:val="center"/>
          </w:tcPr>
          <w:p w:rsidR="004A5EDB" w:rsidRPr="00313080" w:rsidRDefault="00C1206A" w:rsidP="00086C0A">
            <w:pPr>
              <w:jc w:val="center"/>
              <w:rPr>
                <w:rFonts w:ascii="楷体_GB2312" w:eastAsia="楷体_GB2312" w:hint="eastAsia"/>
                <w:b/>
                <w:bCs/>
                <w:color w:val="000000"/>
                <w:szCs w:val="32"/>
              </w:rPr>
            </w:pPr>
            <w:r w:rsidRPr="00313080">
              <w:rPr>
                <w:rFonts w:ascii="楷体_GB2312" w:eastAsia="楷体_GB2312" w:hint="eastAsia"/>
                <w:b/>
                <w:bCs/>
                <w:color w:val="000000"/>
                <w:szCs w:val="32"/>
              </w:rPr>
              <w:t>暴雨</w:t>
            </w:r>
          </w:p>
        </w:tc>
        <w:tc>
          <w:tcPr>
            <w:tcW w:w="843" w:type="dxa"/>
            <w:vAlign w:val="center"/>
          </w:tcPr>
          <w:p w:rsidR="004A5EDB" w:rsidRPr="00313080" w:rsidRDefault="00C1206A" w:rsidP="00C1206A">
            <w:pPr>
              <w:ind w:leftChars="-73" w:left="-7" w:rightChars="-74" w:right="-234" w:hangingChars="78" w:hanging="224"/>
              <w:jc w:val="center"/>
              <w:rPr>
                <w:rFonts w:ascii="楷体_GB2312" w:eastAsia="楷体_GB2312" w:hint="eastAsia"/>
                <w:b/>
                <w:bCs/>
                <w:color w:val="000000"/>
                <w:w w:val="90"/>
                <w:szCs w:val="32"/>
              </w:rPr>
            </w:pPr>
            <w:r w:rsidRPr="00313080">
              <w:rPr>
                <w:rFonts w:ascii="楷体_GB2312" w:eastAsia="楷体_GB2312" w:hint="eastAsia"/>
                <w:b/>
                <w:bCs/>
                <w:color w:val="000000"/>
                <w:w w:val="90"/>
                <w:szCs w:val="32"/>
              </w:rPr>
              <w:t>强对流</w:t>
            </w:r>
          </w:p>
        </w:tc>
        <w:tc>
          <w:tcPr>
            <w:tcW w:w="871" w:type="dxa"/>
          </w:tcPr>
          <w:p w:rsidR="004A5EDB" w:rsidRPr="00313080" w:rsidRDefault="00C1206A" w:rsidP="00086C0A">
            <w:pPr>
              <w:jc w:val="center"/>
              <w:rPr>
                <w:rFonts w:ascii="楷体_GB2312" w:eastAsia="楷体_GB2312" w:hint="eastAsia"/>
                <w:b/>
                <w:bCs/>
                <w:color w:val="000000"/>
                <w:szCs w:val="32"/>
              </w:rPr>
            </w:pPr>
            <w:r w:rsidRPr="00313080">
              <w:rPr>
                <w:rFonts w:ascii="楷体_GB2312" w:eastAsia="楷体_GB2312" w:hint="eastAsia"/>
                <w:b/>
                <w:bCs/>
                <w:color w:val="000000"/>
                <w:szCs w:val="32"/>
              </w:rPr>
              <w:t>海上大风</w:t>
            </w:r>
          </w:p>
        </w:tc>
        <w:tc>
          <w:tcPr>
            <w:tcW w:w="918" w:type="dxa"/>
            <w:vAlign w:val="center"/>
          </w:tcPr>
          <w:p w:rsidR="004A5EDB" w:rsidRPr="00313080" w:rsidRDefault="00C1206A" w:rsidP="00086C0A">
            <w:pPr>
              <w:jc w:val="center"/>
              <w:rPr>
                <w:rFonts w:ascii="楷体_GB2312" w:eastAsia="楷体_GB2312" w:hint="eastAsia"/>
                <w:b/>
                <w:bCs/>
                <w:color w:val="000000"/>
                <w:szCs w:val="32"/>
              </w:rPr>
            </w:pPr>
            <w:r w:rsidRPr="00313080">
              <w:rPr>
                <w:rFonts w:ascii="楷体_GB2312" w:eastAsia="楷体_GB2312" w:hint="eastAsia"/>
                <w:b/>
                <w:bCs/>
                <w:color w:val="000000"/>
                <w:szCs w:val="32"/>
              </w:rPr>
              <w:t>干旱</w:t>
            </w:r>
          </w:p>
        </w:tc>
        <w:tc>
          <w:tcPr>
            <w:tcW w:w="918" w:type="dxa"/>
            <w:vAlign w:val="center"/>
          </w:tcPr>
          <w:p w:rsidR="004A5EDB" w:rsidRPr="00313080" w:rsidRDefault="00C1206A" w:rsidP="00086C0A">
            <w:pPr>
              <w:jc w:val="center"/>
              <w:rPr>
                <w:rFonts w:ascii="仿宋_GB2312" w:hAnsi="宋体" w:hint="eastAsia"/>
                <w:color w:val="000000"/>
                <w:szCs w:val="32"/>
              </w:rPr>
            </w:pPr>
            <w:r w:rsidRPr="00313080">
              <w:rPr>
                <w:rFonts w:ascii="楷体_GB2312" w:eastAsia="楷体_GB2312" w:hint="eastAsia"/>
                <w:b/>
                <w:bCs/>
                <w:color w:val="000000"/>
                <w:szCs w:val="32"/>
              </w:rPr>
              <w:t>低温</w:t>
            </w:r>
          </w:p>
        </w:tc>
        <w:tc>
          <w:tcPr>
            <w:tcW w:w="918" w:type="dxa"/>
            <w:vAlign w:val="center"/>
          </w:tcPr>
          <w:p w:rsidR="004A5EDB" w:rsidRPr="00313080" w:rsidRDefault="00C1206A" w:rsidP="00086C0A">
            <w:pPr>
              <w:jc w:val="center"/>
              <w:rPr>
                <w:rFonts w:ascii="仿宋_GB2312" w:hAnsi="宋体" w:hint="eastAsia"/>
                <w:color w:val="000000"/>
                <w:szCs w:val="32"/>
              </w:rPr>
            </w:pPr>
            <w:r w:rsidRPr="00313080">
              <w:rPr>
                <w:rFonts w:ascii="楷体_GB2312" w:eastAsia="楷体_GB2312" w:hint="eastAsia"/>
                <w:b/>
                <w:bCs/>
                <w:color w:val="000000"/>
                <w:szCs w:val="32"/>
              </w:rPr>
              <w:t>高温</w:t>
            </w:r>
          </w:p>
        </w:tc>
        <w:tc>
          <w:tcPr>
            <w:tcW w:w="918" w:type="dxa"/>
            <w:vAlign w:val="center"/>
          </w:tcPr>
          <w:p w:rsidR="004A5EDB" w:rsidRPr="00313080" w:rsidRDefault="00C1206A" w:rsidP="00086C0A">
            <w:pPr>
              <w:jc w:val="center"/>
              <w:rPr>
                <w:rFonts w:ascii="仿宋_GB2312" w:hAnsi="宋体" w:hint="eastAsia"/>
                <w:color w:val="000000"/>
                <w:szCs w:val="32"/>
              </w:rPr>
            </w:pPr>
            <w:r w:rsidRPr="00313080">
              <w:rPr>
                <w:rFonts w:ascii="楷体_GB2312" w:eastAsia="楷体_GB2312" w:hint="eastAsia"/>
                <w:b/>
                <w:bCs/>
                <w:color w:val="000000"/>
                <w:szCs w:val="32"/>
              </w:rPr>
              <w:t>大雾</w:t>
            </w:r>
          </w:p>
        </w:tc>
        <w:tc>
          <w:tcPr>
            <w:tcW w:w="918" w:type="dxa"/>
            <w:vAlign w:val="center"/>
          </w:tcPr>
          <w:p w:rsidR="004A5EDB" w:rsidRPr="00313080" w:rsidRDefault="00C1206A" w:rsidP="00086C0A">
            <w:pPr>
              <w:jc w:val="center"/>
              <w:rPr>
                <w:rFonts w:ascii="仿宋_GB2312" w:hAnsi="宋体" w:hint="eastAsia"/>
                <w:color w:val="000000"/>
                <w:szCs w:val="32"/>
              </w:rPr>
            </w:pPr>
            <w:r w:rsidRPr="00313080">
              <w:rPr>
                <w:rFonts w:ascii="楷体_GB2312" w:eastAsia="楷体_GB2312" w:hint="eastAsia"/>
                <w:b/>
                <w:bCs/>
                <w:color w:val="000000"/>
                <w:szCs w:val="32"/>
              </w:rPr>
              <w:t>霾</w:t>
            </w:r>
          </w:p>
        </w:tc>
      </w:tr>
      <w:tr w:rsidR="004A5EDB" w:rsidRPr="00313080" w:rsidTr="00086C0A">
        <w:trPr>
          <w:trHeight w:val="546"/>
        </w:trPr>
        <w:tc>
          <w:tcPr>
            <w:tcW w:w="929" w:type="dxa"/>
            <w:vAlign w:val="center"/>
          </w:tcPr>
          <w:p w:rsidR="004A5EDB" w:rsidRPr="00313080" w:rsidRDefault="00C1206A" w:rsidP="00086C0A">
            <w:pPr>
              <w:jc w:val="center"/>
              <w:rPr>
                <w:rFonts w:ascii="仿宋_GB2312" w:hAnsi="宋体" w:hint="eastAsia"/>
                <w:color w:val="000000"/>
                <w:szCs w:val="32"/>
              </w:rPr>
            </w:pPr>
            <w:r w:rsidRPr="00313080">
              <w:rPr>
                <w:rFonts w:ascii="仿宋_GB2312" w:hAnsi="宋体" w:hint="eastAsia"/>
                <w:color w:val="000000"/>
                <w:szCs w:val="32"/>
              </w:rPr>
              <w:t>IV</w:t>
            </w:r>
            <w:r w:rsidRPr="00313080">
              <w:rPr>
                <w:rFonts w:ascii="仿宋_GB2312" w:hAnsi="宋体" w:hint="eastAsia"/>
                <w:color w:val="000000"/>
                <w:szCs w:val="32"/>
              </w:rPr>
              <w:t>级</w:t>
            </w:r>
          </w:p>
        </w:tc>
        <w:tc>
          <w:tcPr>
            <w:tcW w:w="916" w:type="dxa"/>
            <w:vAlign w:val="center"/>
          </w:tcPr>
          <w:p w:rsidR="004A5EDB" w:rsidRPr="00313080" w:rsidRDefault="00C1206A" w:rsidP="00086C0A">
            <w:pPr>
              <w:jc w:val="center"/>
              <w:rPr>
                <w:rFonts w:ascii="仿宋_GB2312" w:hAnsi="宋体" w:hint="eastAsia"/>
                <w:color w:val="000000"/>
                <w:szCs w:val="32"/>
              </w:rPr>
            </w:pPr>
            <w:r w:rsidRPr="00313080">
              <w:rPr>
                <w:rFonts w:ascii="Arial Unicode MS" w:eastAsia="Arial Unicode MS" w:hAnsi="Arial Unicode MS" w:cs="Arial Unicode MS" w:hint="eastAsia"/>
                <w:color w:val="000000"/>
                <w:szCs w:val="32"/>
              </w:rPr>
              <w:t>√</w:t>
            </w:r>
          </w:p>
        </w:tc>
        <w:tc>
          <w:tcPr>
            <w:tcW w:w="916" w:type="dxa"/>
            <w:vAlign w:val="center"/>
          </w:tcPr>
          <w:p w:rsidR="004A5EDB" w:rsidRPr="00313080" w:rsidRDefault="00C1206A" w:rsidP="00086C0A">
            <w:pPr>
              <w:jc w:val="center"/>
              <w:rPr>
                <w:rFonts w:ascii="仿宋_GB2312" w:hAnsi="宋体" w:hint="eastAsia"/>
                <w:color w:val="000000"/>
                <w:szCs w:val="32"/>
              </w:rPr>
            </w:pPr>
            <w:r w:rsidRPr="00313080">
              <w:rPr>
                <w:rFonts w:ascii="Arial Unicode MS" w:eastAsia="Arial Unicode MS" w:hAnsi="Arial Unicode MS" w:cs="Arial Unicode MS" w:hint="eastAsia"/>
                <w:color w:val="000000"/>
                <w:szCs w:val="32"/>
              </w:rPr>
              <w:t>√</w:t>
            </w:r>
          </w:p>
        </w:tc>
        <w:tc>
          <w:tcPr>
            <w:tcW w:w="843" w:type="dxa"/>
          </w:tcPr>
          <w:p w:rsidR="004A5EDB" w:rsidRPr="00313080" w:rsidRDefault="00C1206A" w:rsidP="00086C0A">
            <w:pPr>
              <w:jc w:val="center"/>
              <w:rPr>
                <w:rFonts w:ascii="Arial Unicode MS" w:eastAsia="Arial Unicode MS" w:hAnsi="Arial Unicode MS" w:cs="Arial Unicode MS" w:hint="eastAsia"/>
                <w:color w:val="000000"/>
                <w:szCs w:val="32"/>
              </w:rPr>
            </w:pPr>
            <w:r w:rsidRPr="00313080">
              <w:rPr>
                <w:rFonts w:ascii="Arial Unicode MS" w:eastAsia="Arial Unicode MS" w:hAnsi="Arial Unicode MS" w:cs="Arial Unicode MS" w:hint="eastAsia"/>
                <w:color w:val="000000"/>
                <w:szCs w:val="32"/>
              </w:rPr>
              <w:t>√</w:t>
            </w:r>
          </w:p>
        </w:tc>
        <w:tc>
          <w:tcPr>
            <w:tcW w:w="871" w:type="dxa"/>
          </w:tcPr>
          <w:p w:rsidR="004A5EDB" w:rsidRPr="00313080" w:rsidRDefault="00C1206A" w:rsidP="00086C0A">
            <w:pPr>
              <w:jc w:val="center"/>
              <w:rPr>
                <w:rFonts w:ascii="Arial Unicode MS" w:eastAsia="Arial Unicode MS" w:hAnsi="Arial Unicode MS" w:cs="Arial Unicode MS" w:hint="eastAsia"/>
                <w:color w:val="000000"/>
                <w:szCs w:val="32"/>
              </w:rPr>
            </w:pPr>
          </w:p>
        </w:tc>
        <w:tc>
          <w:tcPr>
            <w:tcW w:w="918" w:type="dxa"/>
            <w:vAlign w:val="center"/>
          </w:tcPr>
          <w:p w:rsidR="004A5EDB" w:rsidRPr="00313080" w:rsidRDefault="00C1206A" w:rsidP="00086C0A">
            <w:pPr>
              <w:jc w:val="center"/>
              <w:rPr>
                <w:rFonts w:ascii="Arial Unicode MS" w:eastAsia="Arial Unicode MS" w:hAnsi="Arial Unicode MS" w:cs="Arial Unicode MS" w:hint="eastAsia"/>
                <w:color w:val="000000"/>
                <w:szCs w:val="32"/>
              </w:rPr>
            </w:pPr>
          </w:p>
        </w:tc>
        <w:tc>
          <w:tcPr>
            <w:tcW w:w="918" w:type="dxa"/>
            <w:vAlign w:val="center"/>
          </w:tcPr>
          <w:p w:rsidR="004A5EDB" w:rsidRPr="00313080" w:rsidRDefault="00C1206A" w:rsidP="00086C0A">
            <w:pPr>
              <w:jc w:val="center"/>
              <w:rPr>
                <w:rFonts w:ascii="Arial Unicode MS" w:eastAsia="Arial Unicode MS" w:hAnsi="Arial Unicode MS" w:cs="Arial Unicode MS" w:hint="eastAsia"/>
                <w:color w:val="000000"/>
                <w:szCs w:val="32"/>
              </w:rPr>
            </w:pPr>
          </w:p>
        </w:tc>
        <w:tc>
          <w:tcPr>
            <w:tcW w:w="918" w:type="dxa"/>
            <w:vAlign w:val="center"/>
          </w:tcPr>
          <w:p w:rsidR="004A5EDB" w:rsidRPr="00313080" w:rsidRDefault="00C1206A" w:rsidP="00086C0A">
            <w:pPr>
              <w:jc w:val="center"/>
              <w:rPr>
                <w:rFonts w:ascii="Arial Unicode MS" w:eastAsia="Arial Unicode MS" w:hAnsi="Arial Unicode MS" w:cs="Arial Unicode MS" w:hint="eastAsia"/>
                <w:color w:val="000000"/>
                <w:szCs w:val="32"/>
              </w:rPr>
            </w:pPr>
          </w:p>
        </w:tc>
        <w:tc>
          <w:tcPr>
            <w:tcW w:w="918" w:type="dxa"/>
            <w:vAlign w:val="center"/>
          </w:tcPr>
          <w:p w:rsidR="004A5EDB" w:rsidRPr="00313080" w:rsidRDefault="00C1206A" w:rsidP="00086C0A">
            <w:pPr>
              <w:jc w:val="center"/>
              <w:rPr>
                <w:rFonts w:ascii="Arial Unicode MS" w:eastAsia="Arial Unicode MS" w:hAnsi="Arial Unicode MS" w:cs="Arial Unicode MS" w:hint="eastAsia"/>
                <w:color w:val="000000"/>
                <w:szCs w:val="32"/>
              </w:rPr>
            </w:pPr>
          </w:p>
        </w:tc>
        <w:tc>
          <w:tcPr>
            <w:tcW w:w="918" w:type="dxa"/>
            <w:vAlign w:val="center"/>
          </w:tcPr>
          <w:p w:rsidR="004A5EDB" w:rsidRPr="00313080" w:rsidRDefault="00C1206A" w:rsidP="00086C0A">
            <w:pPr>
              <w:jc w:val="center"/>
              <w:rPr>
                <w:rFonts w:ascii="Arial Unicode MS" w:eastAsia="Arial Unicode MS" w:hAnsi="Arial Unicode MS" w:cs="Arial Unicode MS" w:hint="eastAsia"/>
                <w:color w:val="000000"/>
                <w:szCs w:val="32"/>
              </w:rPr>
            </w:pPr>
          </w:p>
        </w:tc>
      </w:tr>
      <w:tr w:rsidR="004A5EDB" w:rsidRPr="00313080" w:rsidTr="00086C0A">
        <w:trPr>
          <w:trHeight w:val="546"/>
        </w:trPr>
        <w:tc>
          <w:tcPr>
            <w:tcW w:w="929" w:type="dxa"/>
            <w:vAlign w:val="center"/>
          </w:tcPr>
          <w:p w:rsidR="004A5EDB" w:rsidRPr="00313080" w:rsidRDefault="00C1206A" w:rsidP="00086C0A">
            <w:pPr>
              <w:jc w:val="center"/>
              <w:rPr>
                <w:rFonts w:ascii="仿宋_GB2312" w:hAnsi="宋体" w:hint="eastAsia"/>
                <w:color w:val="000000"/>
                <w:szCs w:val="32"/>
              </w:rPr>
            </w:pPr>
            <w:r w:rsidRPr="00313080">
              <w:rPr>
                <w:rFonts w:ascii="仿宋_GB2312" w:hAnsi="宋体" w:hint="eastAsia"/>
                <w:color w:val="000000"/>
                <w:szCs w:val="32"/>
              </w:rPr>
              <w:t>Ⅲ级</w:t>
            </w:r>
          </w:p>
        </w:tc>
        <w:tc>
          <w:tcPr>
            <w:tcW w:w="916" w:type="dxa"/>
            <w:vAlign w:val="center"/>
          </w:tcPr>
          <w:p w:rsidR="004A5EDB" w:rsidRPr="00313080" w:rsidRDefault="00C1206A" w:rsidP="00086C0A">
            <w:pPr>
              <w:jc w:val="center"/>
              <w:rPr>
                <w:rFonts w:ascii="仿宋_GB2312" w:hAnsi="宋体" w:hint="eastAsia"/>
                <w:color w:val="000000"/>
                <w:szCs w:val="32"/>
              </w:rPr>
            </w:pPr>
            <w:r w:rsidRPr="00313080">
              <w:rPr>
                <w:rFonts w:ascii="Arial Unicode MS" w:eastAsia="Arial Unicode MS" w:hAnsi="Arial Unicode MS" w:cs="Arial Unicode MS" w:hint="eastAsia"/>
                <w:color w:val="000000"/>
                <w:szCs w:val="32"/>
              </w:rPr>
              <w:t>√</w:t>
            </w:r>
          </w:p>
        </w:tc>
        <w:tc>
          <w:tcPr>
            <w:tcW w:w="916" w:type="dxa"/>
            <w:vAlign w:val="center"/>
          </w:tcPr>
          <w:p w:rsidR="004A5EDB" w:rsidRPr="00313080" w:rsidRDefault="00C1206A" w:rsidP="00086C0A">
            <w:pPr>
              <w:jc w:val="center"/>
              <w:rPr>
                <w:rFonts w:ascii="仿宋_GB2312" w:hAnsi="宋体" w:hint="eastAsia"/>
                <w:color w:val="000000"/>
                <w:szCs w:val="32"/>
              </w:rPr>
            </w:pPr>
            <w:r w:rsidRPr="00313080">
              <w:rPr>
                <w:rFonts w:ascii="Arial Unicode MS" w:eastAsia="Arial Unicode MS" w:hAnsi="Arial Unicode MS" w:cs="Arial Unicode MS" w:hint="eastAsia"/>
                <w:color w:val="000000"/>
                <w:szCs w:val="32"/>
              </w:rPr>
              <w:t>√</w:t>
            </w:r>
          </w:p>
        </w:tc>
        <w:tc>
          <w:tcPr>
            <w:tcW w:w="843" w:type="dxa"/>
          </w:tcPr>
          <w:p w:rsidR="004A5EDB" w:rsidRPr="00313080" w:rsidRDefault="00C1206A" w:rsidP="00086C0A">
            <w:pPr>
              <w:jc w:val="center"/>
              <w:rPr>
                <w:rFonts w:ascii="Arial Unicode MS" w:eastAsia="Arial Unicode MS" w:hAnsi="Arial Unicode MS" w:cs="Arial Unicode MS" w:hint="eastAsia"/>
                <w:color w:val="000000"/>
                <w:szCs w:val="32"/>
              </w:rPr>
            </w:pPr>
          </w:p>
        </w:tc>
        <w:tc>
          <w:tcPr>
            <w:tcW w:w="871" w:type="dxa"/>
            <w:vAlign w:val="center"/>
          </w:tcPr>
          <w:p w:rsidR="004A5EDB" w:rsidRPr="00313080" w:rsidRDefault="00C1206A" w:rsidP="00086C0A">
            <w:pPr>
              <w:jc w:val="center"/>
              <w:rPr>
                <w:rFonts w:ascii="Arial Unicode MS" w:eastAsia="Arial Unicode MS" w:hAnsi="Arial Unicode MS" w:cs="Arial Unicode MS" w:hint="eastAsia"/>
                <w:color w:val="000000"/>
                <w:szCs w:val="32"/>
              </w:rPr>
            </w:pPr>
            <w:r w:rsidRPr="00313080">
              <w:rPr>
                <w:rFonts w:ascii="Arial Unicode MS" w:eastAsia="Arial Unicode MS" w:hAnsi="Arial Unicode MS" w:cs="Arial Unicode MS" w:hint="eastAsia"/>
                <w:color w:val="000000"/>
                <w:szCs w:val="32"/>
              </w:rPr>
              <w:t>√</w:t>
            </w:r>
          </w:p>
        </w:tc>
        <w:tc>
          <w:tcPr>
            <w:tcW w:w="918" w:type="dxa"/>
            <w:vAlign w:val="center"/>
          </w:tcPr>
          <w:p w:rsidR="004A5EDB" w:rsidRPr="00313080" w:rsidRDefault="00C1206A" w:rsidP="00086C0A">
            <w:pPr>
              <w:jc w:val="center"/>
              <w:rPr>
                <w:rFonts w:ascii="Arial Unicode MS" w:eastAsia="Arial Unicode MS" w:hAnsi="Arial Unicode MS" w:cs="Arial Unicode MS" w:hint="eastAsia"/>
                <w:color w:val="000000"/>
                <w:szCs w:val="32"/>
              </w:rPr>
            </w:pPr>
            <w:r w:rsidRPr="00313080">
              <w:rPr>
                <w:rFonts w:ascii="Arial Unicode MS" w:eastAsia="Arial Unicode MS" w:hAnsi="Arial Unicode MS" w:cs="Arial Unicode MS" w:hint="eastAsia"/>
                <w:color w:val="000000"/>
                <w:szCs w:val="32"/>
              </w:rPr>
              <w:t>√</w:t>
            </w:r>
          </w:p>
        </w:tc>
        <w:tc>
          <w:tcPr>
            <w:tcW w:w="918" w:type="dxa"/>
            <w:vAlign w:val="center"/>
          </w:tcPr>
          <w:p w:rsidR="004A5EDB" w:rsidRPr="00313080" w:rsidRDefault="00C1206A" w:rsidP="00086C0A">
            <w:pPr>
              <w:jc w:val="center"/>
              <w:rPr>
                <w:rFonts w:ascii="Arial Unicode MS" w:eastAsia="Arial Unicode MS" w:hAnsi="Arial Unicode MS" w:cs="Arial Unicode MS" w:hint="eastAsia"/>
                <w:color w:val="000000"/>
                <w:szCs w:val="32"/>
              </w:rPr>
            </w:pPr>
            <w:r w:rsidRPr="00313080">
              <w:rPr>
                <w:rFonts w:ascii="Arial Unicode MS" w:eastAsia="Arial Unicode MS" w:hAnsi="Arial Unicode MS" w:cs="Arial Unicode MS" w:hint="eastAsia"/>
                <w:color w:val="000000"/>
                <w:szCs w:val="32"/>
              </w:rPr>
              <w:t>√</w:t>
            </w:r>
          </w:p>
        </w:tc>
        <w:tc>
          <w:tcPr>
            <w:tcW w:w="918" w:type="dxa"/>
            <w:vAlign w:val="center"/>
          </w:tcPr>
          <w:p w:rsidR="004A5EDB" w:rsidRPr="00313080" w:rsidRDefault="00C1206A" w:rsidP="00086C0A">
            <w:pPr>
              <w:jc w:val="center"/>
              <w:rPr>
                <w:rFonts w:ascii="Arial Unicode MS" w:eastAsia="Arial Unicode MS" w:hAnsi="Arial Unicode MS" w:cs="Arial Unicode MS" w:hint="eastAsia"/>
                <w:color w:val="000000"/>
                <w:szCs w:val="32"/>
              </w:rPr>
            </w:pPr>
            <w:r w:rsidRPr="00313080">
              <w:rPr>
                <w:rFonts w:ascii="Arial Unicode MS" w:eastAsia="Arial Unicode MS" w:hAnsi="Arial Unicode MS" w:cs="Arial Unicode MS" w:hint="eastAsia"/>
                <w:color w:val="000000"/>
                <w:szCs w:val="32"/>
              </w:rPr>
              <w:t>√</w:t>
            </w:r>
          </w:p>
        </w:tc>
        <w:tc>
          <w:tcPr>
            <w:tcW w:w="918" w:type="dxa"/>
            <w:vAlign w:val="center"/>
          </w:tcPr>
          <w:p w:rsidR="004A5EDB" w:rsidRPr="00313080" w:rsidRDefault="00C1206A" w:rsidP="00086C0A">
            <w:pPr>
              <w:jc w:val="center"/>
              <w:rPr>
                <w:rFonts w:ascii="Arial Unicode MS" w:eastAsia="Arial Unicode MS" w:hAnsi="Arial Unicode MS" w:cs="Arial Unicode MS" w:hint="eastAsia"/>
                <w:color w:val="000000"/>
                <w:szCs w:val="32"/>
              </w:rPr>
            </w:pPr>
            <w:r w:rsidRPr="00313080">
              <w:rPr>
                <w:rFonts w:ascii="Arial Unicode MS" w:eastAsia="Arial Unicode MS" w:hAnsi="Arial Unicode MS" w:cs="Arial Unicode MS" w:hint="eastAsia"/>
                <w:color w:val="000000"/>
                <w:szCs w:val="32"/>
              </w:rPr>
              <w:t>√</w:t>
            </w:r>
          </w:p>
        </w:tc>
        <w:tc>
          <w:tcPr>
            <w:tcW w:w="918" w:type="dxa"/>
            <w:vAlign w:val="center"/>
          </w:tcPr>
          <w:p w:rsidR="004A5EDB" w:rsidRPr="00313080" w:rsidRDefault="00C1206A" w:rsidP="00086C0A">
            <w:pPr>
              <w:jc w:val="center"/>
              <w:rPr>
                <w:rFonts w:ascii="Arial Unicode MS" w:eastAsia="Arial Unicode MS" w:hAnsi="Arial Unicode MS" w:cs="Arial Unicode MS" w:hint="eastAsia"/>
                <w:color w:val="000000"/>
                <w:szCs w:val="32"/>
              </w:rPr>
            </w:pPr>
            <w:r w:rsidRPr="00313080">
              <w:rPr>
                <w:rFonts w:ascii="Arial Unicode MS" w:eastAsia="Arial Unicode MS" w:hAnsi="Arial Unicode MS" w:cs="Arial Unicode MS" w:hint="eastAsia"/>
                <w:color w:val="000000"/>
                <w:szCs w:val="32"/>
              </w:rPr>
              <w:t>√</w:t>
            </w:r>
          </w:p>
        </w:tc>
      </w:tr>
      <w:tr w:rsidR="004A5EDB" w:rsidRPr="00313080" w:rsidTr="00086C0A">
        <w:trPr>
          <w:trHeight w:val="546"/>
        </w:trPr>
        <w:tc>
          <w:tcPr>
            <w:tcW w:w="929" w:type="dxa"/>
            <w:vAlign w:val="center"/>
          </w:tcPr>
          <w:p w:rsidR="004A5EDB" w:rsidRPr="00313080" w:rsidRDefault="00C1206A" w:rsidP="00086C0A">
            <w:pPr>
              <w:jc w:val="center"/>
              <w:rPr>
                <w:rFonts w:ascii="仿宋_GB2312" w:hAnsi="宋体" w:hint="eastAsia"/>
                <w:color w:val="000000"/>
                <w:szCs w:val="32"/>
              </w:rPr>
            </w:pPr>
            <w:r w:rsidRPr="00313080">
              <w:rPr>
                <w:rFonts w:ascii="仿宋_GB2312" w:hAnsi="宋体" w:hint="eastAsia"/>
                <w:color w:val="000000"/>
                <w:szCs w:val="32"/>
              </w:rPr>
              <w:t>Ⅱ级</w:t>
            </w:r>
          </w:p>
        </w:tc>
        <w:tc>
          <w:tcPr>
            <w:tcW w:w="916" w:type="dxa"/>
            <w:vAlign w:val="center"/>
          </w:tcPr>
          <w:p w:rsidR="004A5EDB" w:rsidRPr="00313080" w:rsidRDefault="00C1206A" w:rsidP="00086C0A">
            <w:pPr>
              <w:jc w:val="center"/>
              <w:rPr>
                <w:rFonts w:ascii="仿宋_GB2312" w:hAnsi="宋体" w:hint="eastAsia"/>
                <w:color w:val="000000"/>
                <w:szCs w:val="32"/>
              </w:rPr>
            </w:pPr>
            <w:r w:rsidRPr="00313080">
              <w:rPr>
                <w:rFonts w:ascii="Arial Unicode MS" w:eastAsia="Arial Unicode MS" w:hAnsi="Arial Unicode MS" w:cs="Arial Unicode MS" w:hint="eastAsia"/>
                <w:color w:val="000000"/>
                <w:szCs w:val="32"/>
              </w:rPr>
              <w:t>√</w:t>
            </w:r>
          </w:p>
        </w:tc>
        <w:tc>
          <w:tcPr>
            <w:tcW w:w="916" w:type="dxa"/>
            <w:vAlign w:val="center"/>
          </w:tcPr>
          <w:p w:rsidR="004A5EDB" w:rsidRPr="00313080" w:rsidRDefault="00C1206A" w:rsidP="00086C0A">
            <w:pPr>
              <w:jc w:val="center"/>
              <w:rPr>
                <w:rFonts w:ascii="仿宋_GB2312" w:hAnsi="宋体" w:hint="eastAsia"/>
                <w:color w:val="000000"/>
                <w:szCs w:val="32"/>
              </w:rPr>
            </w:pPr>
            <w:r w:rsidRPr="00313080">
              <w:rPr>
                <w:rFonts w:ascii="Arial Unicode MS" w:eastAsia="Arial Unicode MS" w:hAnsi="Arial Unicode MS" w:cs="Arial Unicode MS" w:hint="eastAsia"/>
                <w:color w:val="000000"/>
                <w:szCs w:val="32"/>
              </w:rPr>
              <w:t>√</w:t>
            </w:r>
          </w:p>
        </w:tc>
        <w:tc>
          <w:tcPr>
            <w:tcW w:w="843" w:type="dxa"/>
          </w:tcPr>
          <w:p w:rsidR="004A5EDB" w:rsidRPr="00313080" w:rsidRDefault="00C1206A" w:rsidP="00086C0A">
            <w:pPr>
              <w:jc w:val="center"/>
              <w:rPr>
                <w:rFonts w:ascii="Arial Unicode MS" w:eastAsia="Arial Unicode MS" w:hAnsi="Arial Unicode MS" w:cs="Arial Unicode MS" w:hint="eastAsia"/>
                <w:color w:val="000000"/>
                <w:szCs w:val="32"/>
              </w:rPr>
            </w:pPr>
          </w:p>
        </w:tc>
        <w:tc>
          <w:tcPr>
            <w:tcW w:w="871" w:type="dxa"/>
            <w:vAlign w:val="center"/>
          </w:tcPr>
          <w:p w:rsidR="004A5EDB" w:rsidRPr="00313080" w:rsidRDefault="00C1206A" w:rsidP="00086C0A">
            <w:pPr>
              <w:jc w:val="center"/>
              <w:rPr>
                <w:rFonts w:ascii="Arial Unicode MS" w:eastAsia="Arial Unicode MS" w:hAnsi="Arial Unicode MS" w:cs="Arial Unicode MS" w:hint="eastAsia"/>
                <w:color w:val="000000"/>
                <w:szCs w:val="32"/>
              </w:rPr>
            </w:pPr>
            <w:r w:rsidRPr="00313080">
              <w:rPr>
                <w:rFonts w:ascii="Arial Unicode MS" w:eastAsia="Arial Unicode MS" w:hAnsi="Arial Unicode MS" w:cs="Arial Unicode MS" w:hint="eastAsia"/>
                <w:color w:val="000000"/>
                <w:szCs w:val="32"/>
              </w:rPr>
              <w:t>√</w:t>
            </w:r>
          </w:p>
        </w:tc>
        <w:tc>
          <w:tcPr>
            <w:tcW w:w="918" w:type="dxa"/>
            <w:vAlign w:val="center"/>
          </w:tcPr>
          <w:p w:rsidR="004A5EDB" w:rsidRPr="00313080" w:rsidRDefault="00C1206A" w:rsidP="00086C0A">
            <w:pPr>
              <w:jc w:val="center"/>
              <w:rPr>
                <w:rFonts w:ascii="Arial Unicode MS" w:eastAsia="Arial Unicode MS" w:hAnsi="Arial Unicode MS" w:cs="Arial Unicode MS" w:hint="eastAsia"/>
                <w:color w:val="000000"/>
                <w:szCs w:val="32"/>
              </w:rPr>
            </w:pPr>
            <w:r w:rsidRPr="00313080">
              <w:rPr>
                <w:rFonts w:ascii="Arial Unicode MS" w:eastAsia="Arial Unicode MS" w:hAnsi="Arial Unicode MS" w:cs="Arial Unicode MS" w:hint="eastAsia"/>
                <w:color w:val="000000"/>
                <w:szCs w:val="32"/>
              </w:rPr>
              <w:t>√</w:t>
            </w:r>
          </w:p>
        </w:tc>
        <w:tc>
          <w:tcPr>
            <w:tcW w:w="918" w:type="dxa"/>
            <w:vAlign w:val="center"/>
          </w:tcPr>
          <w:p w:rsidR="004A5EDB" w:rsidRPr="00313080" w:rsidRDefault="00C1206A" w:rsidP="00086C0A">
            <w:pPr>
              <w:jc w:val="center"/>
              <w:rPr>
                <w:rFonts w:ascii="Arial Unicode MS" w:eastAsia="Arial Unicode MS" w:hAnsi="Arial Unicode MS" w:cs="Arial Unicode MS" w:hint="eastAsia"/>
                <w:color w:val="000000"/>
                <w:szCs w:val="32"/>
              </w:rPr>
            </w:pPr>
            <w:r w:rsidRPr="00313080">
              <w:rPr>
                <w:rFonts w:ascii="Arial Unicode MS" w:eastAsia="Arial Unicode MS" w:hAnsi="Arial Unicode MS" w:cs="Arial Unicode MS" w:hint="eastAsia"/>
                <w:color w:val="000000"/>
                <w:szCs w:val="32"/>
              </w:rPr>
              <w:t>√</w:t>
            </w:r>
          </w:p>
        </w:tc>
        <w:tc>
          <w:tcPr>
            <w:tcW w:w="918" w:type="dxa"/>
            <w:vAlign w:val="center"/>
          </w:tcPr>
          <w:p w:rsidR="004A5EDB" w:rsidRPr="00313080" w:rsidRDefault="00C1206A" w:rsidP="00086C0A">
            <w:pPr>
              <w:jc w:val="center"/>
              <w:rPr>
                <w:rFonts w:ascii="Arial Unicode MS" w:eastAsia="Arial Unicode MS" w:hAnsi="Arial Unicode MS" w:cs="Arial Unicode MS" w:hint="eastAsia"/>
                <w:color w:val="000000"/>
                <w:szCs w:val="32"/>
              </w:rPr>
            </w:pPr>
            <w:r w:rsidRPr="00313080">
              <w:rPr>
                <w:rFonts w:ascii="Arial Unicode MS" w:eastAsia="Arial Unicode MS" w:hAnsi="Arial Unicode MS" w:cs="Arial Unicode MS" w:hint="eastAsia"/>
                <w:color w:val="000000"/>
                <w:szCs w:val="32"/>
              </w:rPr>
              <w:t>√</w:t>
            </w:r>
          </w:p>
        </w:tc>
        <w:tc>
          <w:tcPr>
            <w:tcW w:w="918" w:type="dxa"/>
            <w:vAlign w:val="center"/>
          </w:tcPr>
          <w:p w:rsidR="004A5EDB" w:rsidRPr="00313080" w:rsidRDefault="00C1206A" w:rsidP="00086C0A">
            <w:pPr>
              <w:jc w:val="center"/>
              <w:rPr>
                <w:rFonts w:ascii="Arial Unicode MS" w:eastAsia="Arial Unicode MS" w:hAnsi="Arial Unicode MS" w:cs="Arial Unicode MS" w:hint="eastAsia"/>
                <w:color w:val="000000"/>
                <w:szCs w:val="32"/>
              </w:rPr>
            </w:pPr>
            <w:r w:rsidRPr="00313080">
              <w:rPr>
                <w:rFonts w:ascii="Arial Unicode MS" w:eastAsia="Arial Unicode MS" w:hAnsi="Arial Unicode MS" w:cs="Arial Unicode MS" w:hint="eastAsia"/>
                <w:color w:val="000000"/>
                <w:szCs w:val="32"/>
              </w:rPr>
              <w:t>√</w:t>
            </w:r>
          </w:p>
        </w:tc>
        <w:tc>
          <w:tcPr>
            <w:tcW w:w="918" w:type="dxa"/>
            <w:vAlign w:val="center"/>
          </w:tcPr>
          <w:p w:rsidR="004A5EDB" w:rsidRPr="00313080" w:rsidRDefault="00C1206A" w:rsidP="00086C0A">
            <w:pPr>
              <w:jc w:val="center"/>
              <w:rPr>
                <w:rFonts w:ascii="Arial Unicode MS" w:eastAsia="Arial Unicode MS" w:hAnsi="Arial Unicode MS" w:cs="Arial Unicode MS" w:hint="eastAsia"/>
                <w:color w:val="000000"/>
                <w:szCs w:val="32"/>
              </w:rPr>
            </w:pPr>
            <w:r w:rsidRPr="00313080">
              <w:rPr>
                <w:rFonts w:ascii="Arial Unicode MS" w:eastAsia="Arial Unicode MS" w:hAnsi="Arial Unicode MS" w:cs="Arial Unicode MS" w:hint="eastAsia"/>
                <w:color w:val="000000"/>
                <w:szCs w:val="32"/>
              </w:rPr>
              <w:t>√</w:t>
            </w:r>
          </w:p>
        </w:tc>
      </w:tr>
      <w:tr w:rsidR="004A5EDB" w:rsidRPr="00313080" w:rsidTr="00086C0A">
        <w:trPr>
          <w:trHeight w:val="562"/>
        </w:trPr>
        <w:tc>
          <w:tcPr>
            <w:tcW w:w="929" w:type="dxa"/>
            <w:vAlign w:val="center"/>
          </w:tcPr>
          <w:p w:rsidR="004A5EDB" w:rsidRPr="00313080" w:rsidRDefault="00C1206A" w:rsidP="00086C0A">
            <w:pPr>
              <w:jc w:val="center"/>
              <w:rPr>
                <w:rFonts w:ascii="仿宋_GB2312" w:hAnsi="宋体" w:hint="eastAsia"/>
                <w:color w:val="000000"/>
                <w:szCs w:val="32"/>
              </w:rPr>
            </w:pPr>
            <w:r w:rsidRPr="00313080">
              <w:rPr>
                <w:rFonts w:ascii="仿宋_GB2312" w:hAnsi="宋体" w:hint="eastAsia"/>
                <w:color w:val="000000"/>
                <w:szCs w:val="32"/>
              </w:rPr>
              <w:t>I</w:t>
            </w:r>
            <w:r w:rsidRPr="00313080">
              <w:rPr>
                <w:rFonts w:ascii="仿宋_GB2312" w:hAnsi="宋体" w:hint="eastAsia"/>
                <w:color w:val="000000"/>
                <w:szCs w:val="32"/>
              </w:rPr>
              <w:t>级</w:t>
            </w:r>
          </w:p>
        </w:tc>
        <w:tc>
          <w:tcPr>
            <w:tcW w:w="916" w:type="dxa"/>
            <w:vAlign w:val="center"/>
          </w:tcPr>
          <w:p w:rsidR="004A5EDB" w:rsidRPr="00313080" w:rsidRDefault="00C1206A" w:rsidP="00086C0A">
            <w:pPr>
              <w:jc w:val="center"/>
              <w:rPr>
                <w:rFonts w:ascii="仿宋_GB2312" w:hAnsi="宋体" w:hint="eastAsia"/>
                <w:color w:val="000000"/>
                <w:szCs w:val="32"/>
              </w:rPr>
            </w:pPr>
            <w:r w:rsidRPr="00313080">
              <w:rPr>
                <w:rFonts w:ascii="仿宋_GB2312" w:hAnsi="宋体" w:hint="eastAsia"/>
                <w:color w:val="000000"/>
                <w:szCs w:val="32"/>
              </w:rPr>
              <w:t>√</w:t>
            </w:r>
          </w:p>
        </w:tc>
        <w:tc>
          <w:tcPr>
            <w:tcW w:w="916" w:type="dxa"/>
            <w:vAlign w:val="center"/>
          </w:tcPr>
          <w:p w:rsidR="004A5EDB" w:rsidRPr="00313080" w:rsidRDefault="00C1206A" w:rsidP="00086C0A">
            <w:pPr>
              <w:jc w:val="center"/>
              <w:rPr>
                <w:rFonts w:ascii="仿宋_GB2312" w:hAnsi="宋体" w:hint="eastAsia"/>
                <w:color w:val="000000"/>
                <w:szCs w:val="32"/>
              </w:rPr>
            </w:pPr>
            <w:r w:rsidRPr="00313080">
              <w:rPr>
                <w:rFonts w:ascii="Arial Unicode MS" w:eastAsia="Arial Unicode MS" w:hAnsi="Arial Unicode MS" w:cs="Arial Unicode MS" w:hint="eastAsia"/>
                <w:color w:val="000000"/>
                <w:szCs w:val="32"/>
              </w:rPr>
              <w:t>√</w:t>
            </w:r>
          </w:p>
        </w:tc>
        <w:tc>
          <w:tcPr>
            <w:tcW w:w="843" w:type="dxa"/>
          </w:tcPr>
          <w:p w:rsidR="004A5EDB" w:rsidRPr="00313080" w:rsidRDefault="00C1206A" w:rsidP="00086C0A">
            <w:pPr>
              <w:jc w:val="center"/>
              <w:rPr>
                <w:rFonts w:ascii="Arial Unicode MS" w:eastAsia="Arial Unicode MS" w:hAnsi="Arial Unicode MS" w:cs="Arial Unicode MS" w:hint="eastAsia"/>
                <w:color w:val="000000"/>
                <w:szCs w:val="32"/>
              </w:rPr>
            </w:pPr>
          </w:p>
        </w:tc>
        <w:tc>
          <w:tcPr>
            <w:tcW w:w="871" w:type="dxa"/>
          </w:tcPr>
          <w:p w:rsidR="004A5EDB" w:rsidRPr="00313080" w:rsidRDefault="00C1206A" w:rsidP="00086C0A">
            <w:pPr>
              <w:jc w:val="center"/>
              <w:rPr>
                <w:rFonts w:ascii="Arial Unicode MS" w:eastAsia="Arial Unicode MS" w:hAnsi="Arial Unicode MS" w:cs="Arial Unicode MS" w:hint="eastAsia"/>
                <w:color w:val="000000"/>
                <w:szCs w:val="32"/>
              </w:rPr>
            </w:pPr>
          </w:p>
        </w:tc>
        <w:tc>
          <w:tcPr>
            <w:tcW w:w="918" w:type="dxa"/>
            <w:vAlign w:val="center"/>
          </w:tcPr>
          <w:p w:rsidR="004A5EDB" w:rsidRPr="00313080" w:rsidRDefault="00C1206A" w:rsidP="00086C0A">
            <w:pPr>
              <w:jc w:val="center"/>
              <w:rPr>
                <w:rFonts w:ascii="仿宋_GB2312" w:hAnsi="宋体" w:hint="eastAsia"/>
                <w:color w:val="000000"/>
                <w:szCs w:val="32"/>
              </w:rPr>
            </w:pPr>
            <w:r w:rsidRPr="00313080">
              <w:rPr>
                <w:rFonts w:ascii="Arial Unicode MS" w:eastAsia="Arial Unicode MS" w:hAnsi="Arial Unicode MS" w:cs="Arial Unicode MS" w:hint="eastAsia"/>
                <w:color w:val="000000"/>
                <w:szCs w:val="32"/>
              </w:rPr>
              <w:t>√</w:t>
            </w:r>
          </w:p>
        </w:tc>
        <w:tc>
          <w:tcPr>
            <w:tcW w:w="918" w:type="dxa"/>
            <w:vAlign w:val="center"/>
          </w:tcPr>
          <w:p w:rsidR="004A5EDB" w:rsidRPr="00313080" w:rsidRDefault="00C1206A" w:rsidP="00086C0A">
            <w:pPr>
              <w:jc w:val="center"/>
              <w:rPr>
                <w:rFonts w:ascii="仿宋_GB2312" w:hAnsi="宋体" w:hint="eastAsia"/>
                <w:color w:val="000000"/>
                <w:szCs w:val="32"/>
              </w:rPr>
            </w:pPr>
          </w:p>
        </w:tc>
        <w:tc>
          <w:tcPr>
            <w:tcW w:w="918" w:type="dxa"/>
            <w:vAlign w:val="center"/>
          </w:tcPr>
          <w:p w:rsidR="004A5EDB" w:rsidRPr="00313080" w:rsidRDefault="00C1206A" w:rsidP="00086C0A">
            <w:pPr>
              <w:jc w:val="center"/>
              <w:rPr>
                <w:rFonts w:ascii="仿宋_GB2312" w:hAnsi="宋体" w:hint="eastAsia"/>
                <w:color w:val="000000"/>
                <w:szCs w:val="32"/>
              </w:rPr>
            </w:pPr>
          </w:p>
        </w:tc>
        <w:tc>
          <w:tcPr>
            <w:tcW w:w="918" w:type="dxa"/>
            <w:vAlign w:val="center"/>
          </w:tcPr>
          <w:p w:rsidR="004A5EDB" w:rsidRPr="00313080" w:rsidRDefault="00C1206A" w:rsidP="00086C0A">
            <w:pPr>
              <w:jc w:val="center"/>
              <w:rPr>
                <w:rFonts w:ascii="仿宋_GB2312" w:hAnsi="宋体" w:hint="eastAsia"/>
                <w:color w:val="000000"/>
                <w:szCs w:val="32"/>
              </w:rPr>
            </w:pPr>
          </w:p>
        </w:tc>
        <w:tc>
          <w:tcPr>
            <w:tcW w:w="918" w:type="dxa"/>
            <w:vAlign w:val="center"/>
          </w:tcPr>
          <w:p w:rsidR="004A5EDB" w:rsidRPr="00313080" w:rsidRDefault="00C1206A" w:rsidP="00086C0A">
            <w:pPr>
              <w:jc w:val="center"/>
              <w:rPr>
                <w:rFonts w:ascii="仿宋_GB2312" w:hAnsi="宋体" w:hint="eastAsia"/>
                <w:color w:val="000000"/>
                <w:szCs w:val="32"/>
              </w:rPr>
            </w:pPr>
          </w:p>
        </w:tc>
      </w:tr>
    </w:tbl>
    <w:p w:rsidR="004A5EDB" w:rsidRPr="00313080" w:rsidRDefault="00C1206A" w:rsidP="00C1206A">
      <w:pPr>
        <w:spacing w:line="300" w:lineRule="exact"/>
        <w:ind w:firstLineChars="200" w:firstLine="632"/>
        <w:rPr>
          <w:rFonts w:ascii="黑体" w:eastAsia="黑体" w:hAnsi="宋体" w:hint="eastAsia"/>
          <w:color w:val="000000"/>
          <w:szCs w:val="32"/>
        </w:rPr>
      </w:pPr>
    </w:p>
    <w:p w:rsidR="004A5EDB" w:rsidRPr="00313080" w:rsidRDefault="00C1206A" w:rsidP="00C1206A">
      <w:pPr>
        <w:ind w:firstLineChars="200" w:firstLine="634"/>
        <w:rPr>
          <w:rFonts w:ascii="仿宋_GB2312" w:hAnsi="宋体" w:hint="eastAsia"/>
          <w:b/>
          <w:color w:val="000000"/>
          <w:szCs w:val="32"/>
        </w:rPr>
      </w:pPr>
      <w:r w:rsidRPr="00313080">
        <w:rPr>
          <w:rFonts w:ascii="仿宋_GB2312" w:hint="eastAsia"/>
          <w:b/>
          <w:color w:val="000000"/>
          <w:szCs w:val="32"/>
        </w:rPr>
        <w:t xml:space="preserve">9.5 </w:t>
      </w:r>
      <w:r w:rsidRPr="00313080">
        <w:rPr>
          <w:rFonts w:ascii="仿宋_GB2312" w:hAnsi="宋体" w:hint="eastAsia"/>
          <w:b/>
          <w:color w:val="000000"/>
          <w:szCs w:val="32"/>
        </w:rPr>
        <w:t>气象灾害应急响应启动级别标准</w:t>
      </w:r>
    </w:p>
    <w:p w:rsidR="004A5EDB" w:rsidRPr="00313080" w:rsidRDefault="00C1206A" w:rsidP="00C1206A">
      <w:pPr>
        <w:ind w:firstLineChars="196" w:firstLine="619"/>
        <w:rPr>
          <w:rFonts w:ascii="仿宋_GB2312" w:hint="eastAsia"/>
          <w:bCs/>
          <w:color w:val="000000"/>
          <w:szCs w:val="32"/>
        </w:rPr>
      </w:pPr>
      <w:smartTag w:uri="urn:schemas-microsoft-com:office:smarttags" w:element="chsdate">
        <w:smartTagPr>
          <w:attr w:name="Day" w:val="30"/>
          <w:attr w:name="IsLunarDate" w:val="False"/>
          <w:attr w:name="IsROCDate" w:val="False"/>
          <w:attr w:name="Month" w:val="12"/>
          <w:attr w:name="Year" w:val="1899"/>
        </w:smartTagPr>
        <w:r w:rsidRPr="00313080">
          <w:rPr>
            <w:rFonts w:ascii="仿宋_GB2312" w:hint="eastAsia"/>
            <w:bCs/>
            <w:color w:val="000000"/>
            <w:szCs w:val="32"/>
          </w:rPr>
          <w:t>9.5.1</w:t>
        </w:r>
      </w:smartTag>
      <w:r w:rsidRPr="00313080">
        <w:rPr>
          <w:rFonts w:ascii="仿宋_GB2312" w:hint="eastAsia"/>
          <w:bCs/>
          <w:color w:val="000000"/>
          <w:szCs w:val="32"/>
        </w:rPr>
        <w:t xml:space="preserve"> </w:t>
      </w:r>
      <w:r w:rsidRPr="00313080">
        <w:rPr>
          <w:rFonts w:ascii="仿宋_GB2312" w:hint="eastAsia"/>
          <w:bCs/>
          <w:color w:val="000000"/>
          <w:szCs w:val="32"/>
        </w:rPr>
        <w:t>台风</w:t>
      </w:r>
    </w:p>
    <w:p w:rsidR="004A5EDB" w:rsidRPr="00313080" w:rsidRDefault="00C1206A" w:rsidP="00C1206A">
      <w:pPr>
        <w:ind w:firstLineChars="200" w:firstLine="632"/>
        <w:rPr>
          <w:rFonts w:ascii="仿宋_GB2312" w:hint="eastAsia"/>
          <w:bCs/>
          <w:color w:val="000000"/>
          <w:szCs w:val="32"/>
        </w:rPr>
      </w:pPr>
      <w:r w:rsidRPr="00313080">
        <w:rPr>
          <w:rFonts w:ascii="仿宋_GB2312" w:hint="eastAsia"/>
          <w:bCs/>
          <w:color w:val="000000"/>
          <w:szCs w:val="32"/>
        </w:rPr>
        <w:t>（</w:t>
      </w:r>
      <w:r w:rsidRPr="00313080">
        <w:rPr>
          <w:rFonts w:ascii="仿宋_GB2312" w:hint="eastAsia"/>
          <w:bCs/>
          <w:color w:val="000000"/>
          <w:szCs w:val="32"/>
        </w:rPr>
        <w:t>1</w:t>
      </w:r>
      <w:r w:rsidRPr="00313080">
        <w:rPr>
          <w:rFonts w:ascii="仿宋_GB2312" w:hint="eastAsia"/>
          <w:bCs/>
          <w:color w:val="000000"/>
          <w:szCs w:val="32"/>
        </w:rPr>
        <w:t>）Ⅳ级响应启动</w:t>
      </w:r>
    </w:p>
    <w:p w:rsidR="004A5EDB" w:rsidRPr="00313080" w:rsidRDefault="00C1206A" w:rsidP="00C1206A">
      <w:pPr>
        <w:ind w:firstLineChars="200" w:firstLine="632"/>
        <w:rPr>
          <w:rFonts w:ascii="仿宋_GB2312" w:hint="eastAsia"/>
          <w:bCs/>
          <w:color w:val="000000"/>
          <w:szCs w:val="32"/>
        </w:rPr>
      </w:pPr>
      <w:r w:rsidRPr="00313080">
        <w:rPr>
          <w:rFonts w:ascii="仿宋_GB2312" w:hint="eastAsia"/>
          <w:bCs/>
          <w:color w:val="000000"/>
          <w:szCs w:val="32"/>
        </w:rPr>
        <w:t>当市气象台发布台风Ⅳ级预警，预计未来</w:t>
      </w:r>
      <w:r w:rsidRPr="00313080">
        <w:rPr>
          <w:rFonts w:ascii="仿宋_GB2312" w:hint="eastAsia"/>
          <w:bCs/>
          <w:color w:val="000000"/>
          <w:szCs w:val="32"/>
        </w:rPr>
        <w:t>48</w:t>
      </w:r>
      <w:r w:rsidRPr="00313080">
        <w:rPr>
          <w:rFonts w:ascii="仿宋_GB2312" w:hint="eastAsia"/>
          <w:bCs/>
          <w:color w:val="000000"/>
          <w:szCs w:val="32"/>
        </w:rPr>
        <w:t>小时内将达到台风Ш级预警标准；或者热带气旋已经对我市沿海海面及陆地造成影响，并且该影响可能持续。</w:t>
      </w:r>
    </w:p>
    <w:p w:rsidR="004A5EDB" w:rsidRPr="00313080" w:rsidRDefault="00C1206A" w:rsidP="00C1206A">
      <w:pPr>
        <w:spacing w:line="540" w:lineRule="exact"/>
        <w:ind w:firstLineChars="200" w:firstLine="632"/>
        <w:rPr>
          <w:rFonts w:ascii="仿宋_GB2312" w:hint="eastAsia"/>
          <w:bCs/>
          <w:color w:val="000000"/>
          <w:szCs w:val="32"/>
        </w:rPr>
      </w:pPr>
      <w:r w:rsidRPr="00313080">
        <w:rPr>
          <w:rFonts w:ascii="仿宋_GB2312" w:hint="eastAsia"/>
          <w:bCs/>
          <w:color w:val="000000"/>
          <w:szCs w:val="32"/>
        </w:rPr>
        <w:lastRenderedPageBreak/>
        <w:t>（</w:t>
      </w:r>
      <w:r w:rsidRPr="00313080">
        <w:rPr>
          <w:rFonts w:ascii="仿宋_GB2312" w:hint="eastAsia"/>
          <w:bCs/>
          <w:color w:val="000000"/>
          <w:szCs w:val="32"/>
        </w:rPr>
        <w:t>2</w:t>
      </w:r>
      <w:r w:rsidRPr="00313080">
        <w:rPr>
          <w:rFonts w:ascii="仿宋_GB2312" w:hint="eastAsia"/>
          <w:bCs/>
          <w:color w:val="000000"/>
          <w:szCs w:val="32"/>
        </w:rPr>
        <w:t>）Ⅲ级响应启动</w:t>
      </w:r>
    </w:p>
    <w:p w:rsidR="004A5EDB" w:rsidRPr="00313080" w:rsidRDefault="00C1206A" w:rsidP="00C1206A">
      <w:pPr>
        <w:spacing w:line="540" w:lineRule="exact"/>
        <w:ind w:firstLineChars="200" w:firstLine="632"/>
        <w:rPr>
          <w:rFonts w:ascii="仿宋_GB2312" w:hint="eastAsia"/>
          <w:bCs/>
          <w:color w:val="000000"/>
          <w:szCs w:val="32"/>
        </w:rPr>
      </w:pPr>
      <w:r w:rsidRPr="00313080">
        <w:rPr>
          <w:rFonts w:ascii="仿宋_GB2312" w:hint="eastAsia"/>
          <w:bCs/>
          <w:color w:val="000000"/>
          <w:szCs w:val="32"/>
        </w:rPr>
        <w:t>当市气象台发布台风Ш级预警，预计未来</w:t>
      </w:r>
      <w:r w:rsidRPr="00313080">
        <w:rPr>
          <w:rFonts w:ascii="仿宋_GB2312" w:hint="eastAsia"/>
          <w:bCs/>
          <w:color w:val="000000"/>
          <w:szCs w:val="32"/>
        </w:rPr>
        <w:t>48</w:t>
      </w:r>
      <w:r w:rsidRPr="00313080">
        <w:rPr>
          <w:rFonts w:ascii="仿宋_GB2312" w:hint="eastAsia"/>
          <w:bCs/>
          <w:color w:val="000000"/>
          <w:szCs w:val="32"/>
        </w:rPr>
        <w:t>小时内将达到台风Ⅱ级预警标准；或者热带气旋已经对我市沿海海面及陆地造成较大影响，并且该影响可能持续。</w:t>
      </w:r>
    </w:p>
    <w:p w:rsidR="004A5EDB" w:rsidRPr="00313080" w:rsidRDefault="00C1206A" w:rsidP="00C1206A">
      <w:pPr>
        <w:spacing w:line="540" w:lineRule="exact"/>
        <w:ind w:firstLineChars="200" w:firstLine="632"/>
        <w:rPr>
          <w:rFonts w:ascii="仿宋_GB2312" w:hint="eastAsia"/>
          <w:bCs/>
          <w:color w:val="000000"/>
          <w:szCs w:val="32"/>
        </w:rPr>
      </w:pPr>
      <w:r w:rsidRPr="00313080">
        <w:rPr>
          <w:rFonts w:ascii="仿宋_GB2312" w:hint="eastAsia"/>
          <w:bCs/>
          <w:color w:val="000000"/>
          <w:szCs w:val="32"/>
        </w:rPr>
        <w:t>（</w:t>
      </w:r>
      <w:r w:rsidRPr="00313080">
        <w:rPr>
          <w:rFonts w:ascii="仿宋_GB2312" w:hint="eastAsia"/>
          <w:bCs/>
          <w:color w:val="000000"/>
          <w:szCs w:val="32"/>
        </w:rPr>
        <w:t>3</w:t>
      </w:r>
      <w:r w:rsidRPr="00313080">
        <w:rPr>
          <w:rFonts w:ascii="仿宋_GB2312" w:hint="eastAsia"/>
          <w:bCs/>
          <w:color w:val="000000"/>
          <w:szCs w:val="32"/>
        </w:rPr>
        <w:t>）Ⅱ级响应启动</w:t>
      </w:r>
    </w:p>
    <w:p w:rsidR="004A5EDB" w:rsidRPr="00313080" w:rsidRDefault="00C1206A" w:rsidP="00C1206A">
      <w:pPr>
        <w:spacing w:line="540" w:lineRule="exact"/>
        <w:ind w:firstLineChars="200" w:firstLine="632"/>
        <w:rPr>
          <w:rFonts w:ascii="仿宋_GB2312" w:hint="eastAsia"/>
          <w:bCs/>
          <w:color w:val="000000"/>
          <w:szCs w:val="32"/>
        </w:rPr>
      </w:pPr>
      <w:r w:rsidRPr="00313080">
        <w:rPr>
          <w:rFonts w:ascii="仿宋_GB2312" w:hint="eastAsia"/>
          <w:bCs/>
          <w:color w:val="000000"/>
          <w:szCs w:val="32"/>
        </w:rPr>
        <w:t>当市气象台发布台风Ⅱ级预警</w:t>
      </w:r>
      <w:r w:rsidRPr="00313080">
        <w:rPr>
          <w:rFonts w:ascii="仿宋_GB2312" w:hint="eastAsia"/>
          <w:color w:val="000000"/>
          <w:szCs w:val="32"/>
        </w:rPr>
        <w:t>；</w:t>
      </w:r>
      <w:r w:rsidRPr="00313080">
        <w:rPr>
          <w:rFonts w:ascii="仿宋_GB2312" w:hint="eastAsia"/>
          <w:bCs/>
          <w:color w:val="000000"/>
          <w:szCs w:val="32"/>
        </w:rPr>
        <w:t>或者热带气旋已经对我市沿海海</w:t>
      </w:r>
      <w:r w:rsidRPr="00313080">
        <w:rPr>
          <w:rFonts w:ascii="仿宋_GB2312" w:hint="eastAsia"/>
          <w:bCs/>
          <w:color w:val="000000"/>
          <w:szCs w:val="32"/>
        </w:rPr>
        <w:t>面及陆地造成重大影响，并且该影响可能持续。</w:t>
      </w:r>
    </w:p>
    <w:p w:rsidR="004A5EDB" w:rsidRPr="00313080" w:rsidRDefault="00C1206A" w:rsidP="00C1206A">
      <w:pPr>
        <w:spacing w:line="540" w:lineRule="exact"/>
        <w:ind w:firstLineChars="200" w:firstLine="632"/>
        <w:rPr>
          <w:rFonts w:ascii="仿宋_GB2312" w:hint="eastAsia"/>
          <w:bCs/>
          <w:color w:val="000000"/>
          <w:szCs w:val="32"/>
        </w:rPr>
      </w:pPr>
      <w:r w:rsidRPr="00313080">
        <w:rPr>
          <w:rFonts w:ascii="仿宋_GB2312" w:hint="eastAsia"/>
          <w:bCs/>
          <w:color w:val="000000"/>
          <w:szCs w:val="32"/>
        </w:rPr>
        <w:t>（</w:t>
      </w:r>
      <w:r w:rsidRPr="00313080">
        <w:rPr>
          <w:rFonts w:ascii="仿宋_GB2312" w:hint="eastAsia"/>
          <w:bCs/>
          <w:color w:val="000000"/>
          <w:szCs w:val="32"/>
        </w:rPr>
        <w:t>4</w:t>
      </w:r>
      <w:r w:rsidRPr="00313080">
        <w:rPr>
          <w:rFonts w:ascii="仿宋_GB2312" w:hint="eastAsia"/>
          <w:bCs/>
          <w:color w:val="000000"/>
          <w:szCs w:val="32"/>
        </w:rPr>
        <w:t>）</w:t>
      </w:r>
      <w:r w:rsidRPr="00313080">
        <w:rPr>
          <w:rFonts w:ascii="仿宋_GB2312" w:hint="eastAsia"/>
          <w:bCs/>
          <w:color w:val="000000"/>
          <w:szCs w:val="32"/>
        </w:rPr>
        <w:t>I</w:t>
      </w:r>
      <w:r w:rsidRPr="00313080">
        <w:rPr>
          <w:rFonts w:ascii="仿宋_GB2312" w:hint="eastAsia"/>
          <w:bCs/>
          <w:color w:val="000000"/>
          <w:szCs w:val="32"/>
        </w:rPr>
        <w:t>级响应启动</w:t>
      </w:r>
    </w:p>
    <w:p w:rsidR="004A5EDB" w:rsidRPr="00313080" w:rsidRDefault="00C1206A" w:rsidP="00C1206A">
      <w:pPr>
        <w:spacing w:line="540" w:lineRule="exact"/>
        <w:ind w:firstLineChars="200" w:firstLine="632"/>
        <w:rPr>
          <w:rFonts w:ascii="仿宋_GB2312" w:hint="eastAsia"/>
          <w:bCs/>
          <w:color w:val="000000"/>
          <w:szCs w:val="32"/>
        </w:rPr>
      </w:pPr>
      <w:r w:rsidRPr="00313080">
        <w:rPr>
          <w:rFonts w:ascii="仿宋_GB2312" w:hint="eastAsia"/>
          <w:bCs/>
          <w:color w:val="000000"/>
          <w:szCs w:val="32"/>
        </w:rPr>
        <w:t>当市气象台发布台风</w:t>
      </w:r>
      <w:r w:rsidRPr="00313080">
        <w:rPr>
          <w:rFonts w:ascii="仿宋_GB2312" w:hint="eastAsia"/>
          <w:bCs/>
          <w:color w:val="000000"/>
          <w:szCs w:val="32"/>
        </w:rPr>
        <w:t>I</w:t>
      </w:r>
      <w:r w:rsidRPr="00313080">
        <w:rPr>
          <w:rFonts w:ascii="仿宋_GB2312" w:hint="eastAsia"/>
          <w:bCs/>
          <w:color w:val="000000"/>
          <w:szCs w:val="32"/>
        </w:rPr>
        <w:t>级预警；或者热带气旋已经对我市沿海海面及陆地造成特别重大影响，并且该影响可能持续。</w:t>
      </w:r>
    </w:p>
    <w:p w:rsidR="004A5EDB" w:rsidRPr="00313080" w:rsidRDefault="00C1206A" w:rsidP="00C1206A">
      <w:pPr>
        <w:spacing w:line="540" w:lineRule="exact"/>
        <w:ind w:firstLineChars="196" w:firstLine="619"/>
        <w:rPr>
          <w:rFonts w:ascii="仿宋_GB2312" w:hint="eastAsia"/>
          <w:bCs/>
          <w:color w:val="000000"/>
          <w:szCs w:val="32"/>
        </w:rPr>
      </w:pPr>
      <w:smartTag w:uri="urn:schemas-microsoft-com:office:smarttags" w:element="chsdate">
        <w:smartTagPr>
          <w:attr w:name="Day" w:val="30"/>
          <w:attr w:name="IsLunarDate" w:val="False"/>
          <w:attr w:name="IsROCDate" w:val="False"/>
          <w:attr w:name="Month" w:val="12"/>
          <w:attr w:name="Year" w:val="1899"/>
        </w:smartTagPr>
        <w:r w:rsidRPr="00313080">
          <w:rPr>
            <w:rFonts w:ascii="仿宋_GB2312" w:hint="eastAsia"/>
            <w:bCs/>
            <w:color w:val="000000"/>
            <w:szCs w:val="32"/>
          </w:rPr>
          <w:t>9.5.2</w:t>
        </w:r>
      </w:smartTag>
      <w:r w:rsidRPr="00313080">
        <w:rPr>
          <w:rFonts w:ascii="仿宋_GB2312" w:hint="eastAsia"/>
          <w:bCs/>
          <w:color w:val="000000"/>
          <w:szCs w:val="32"/>
        </w:rPr>
        <w:t xml:space="preserve">  </w:t>
      </w:r>
      <w:r w:rsidRPr="00313080">
        <w:rPr>
          <w:rFonts w:ascii="仿宋_GB2312" w:hint="eastAsia"/>
          <w:bCs/>
          <w:color w:val="000000"/>
          <w:szCs w:val="32"/>
        </w:rPr>
        <w:t>暴雨</w:t>
      </w:r>
    </w:p>
    <w:p w:rsidR="004A5EDB" w:rsidRPr="00313080" w:rsidRDefault="00C1206A" w:rsidP="00C1206A">
      <w:pPr>
        <w:spacing w:line="540" w:lineRule="exact"/>
        <w:ind w:firstLineChars="200" w:firstLine="632"/>
        <w:rPr>
          <w:rFonts w:ascii="仿宋_GB2312" w:hint="eastAsia"/>
          <w:bCs/>
          <w:color w:val="000000"/>
          <w:szCs w:val="32"/>
        </w:rPr>
      </w:pPr>
      <w:r w:rsidRPr="00313080">
        <w:rPr>
          <w:rFonts w:ascii="仿宋_GB2312" w:hint="eastAsia"/>
          <w:bCs/>
          <w:color w:val="000000"/>
          <w:szCs w:val="32"/>
        </w:rPr>
        <w:t>（</w:t>
      </w:r>
      <w:r w:rsidRPr="00313080">
        <w:rPr>
          <w:rFonts w:ascii="仿宋_GB2312" w:hint="eastAsia"/>
          <w:bCs/>
          <w:color w:val="000000"/>
          <w:szCs w:val="32"/>
        </w:rPr>
        <w:t>1</w:t>
      </w:r>
      <w:r w:rsidRPr="00313080">
        <w:rPr>
          <w:rFonts w:ascii="仿宋_GB2312" w:hint="eastAsia"/>
          <w:bCs/>
          <w:color w:val="000000"/>
          <w:szCs w:val="32"/>
        </w:rPr>
        <w:t>）Ⅳ级响应启动</w:t>
      </w:r>
    </w:p>
    <w:p w:rsidR="004A5EDB" w:rsidRPr="00313080" w:rsidRDefault="00C1206A" w:rsidP="00C1206A">
      <w:pPr>
        <w:spacing w:line="540" w:lineRule="exact"/>
        <w:ind w:firstLineChars="200" w:firstLine="632"/>
        <w:rPr>
          <w:rFonts w:ascii="仿宋_GB2312" w:hint="eastAsia"/>
          <w:bCs/>
          <w:color w:val="000000"/>
          <w:szCs w:val="32"/>
        </w:rPr>
      </w:pPr>
      <w:r w:rsidRPr="00313080">
        <w:rPr>
          <w:rFonts w:ascii="仿宋_GB2312" w:hint="eastAsia"/>
          <w:bCs/>
          <w:color w:val="000000"/>
          <w:szCs w:val="32"/>
        </w:rPr>
        <w:t>当市气象台发布暴雨</w:t>
      </w:r>
      <w:r w:rsidRPr="00313080">
        <w:rPr>
          <w:rFonts w:ascii="仿宋_GB2312" w:hAnsi="宋体" w:hint="eastAsia"/>
          <w:color w:val="000000"/>
          <w:szCs w:val="32"/>
        </w:rPr>
        <w:t>Ⅳ级</w:t>
      </w:r>
      <w:r w:rsidRPr="00313080">
        <w:rPr>
          <w:rFonts w:ascii="仿宋_GB2312" w:hint="eastAsia"/>
          <w:bCs/>
          <w:color w:val="000000"/>
          <w:szCs w:val="32"/>
        </w:rPr>
        <w:t>预警，且预计未来</w:t>
      </w:r>
      <w:r w:rsidRPr="00313080">
        <w:rPr>
          <w:rFonts w:ascii="仿宋_GB2312" w:hint="eastAsia"/>
          <w:bCs/>
          <w:color w:val="000000"/>
          <w:szCs w:val="32"/>
        </w:rPr>
        <w:t>48</w:t>
      </w:r>
      <w:r w:rsidRPr="00313080">
        <w:rPr>
          <w:rFonts w:ascii="仿宋_GB2312" w:hint="eastAsia"/>
          <w:bCs/>
          <w:color w:val="000000"/>
          <w:szCs w:val="32"/>
        </w:rPr>
        <w:t>小时预警区内的大部地区仍将连续达到暴雨Ⅳ级预警及以上标准；或者暴雨天气已经出现，并引发城乡渍涝或其它次生灾害，对交通、通信及群众生产生活等造成一定影响。</w:t>
      </w:r>
    </w:p>
    <w:p w:rsidR="004A5EDB" w:rsidRPr="00313080" w:rsidRDefault="00C1206A" w:rsidP="00C1206A">
      <w:pPr>
        <w:spacing w:line="540" w:lineRule="exact"/>
        <w:ind w:firstLineChars="200" w:firstLine="632"/>
        <w:rPr>
          <w:rFonts w:ascii="仿宋_GB2312" w:hint="eastAsia"/>
          <w:bCs/>
          <w:color w:val="000000"/>
          <w:szCs w:val="32"/>
        </w:rPr>
      </w:pPr>
      <w:r w:rsidRPr="00313080">
        <w:rPr>
          <w:rFonts w:ascii="仿宋_GB2312" w:hint="eastAsia"/>
          <w:bCs/>
          <w:color w:val="000000"/>
          <w:szCs w:val="32"/>
        </w:rPr>
        <w:t>（</w:t>
      </w:r>
      <w:r w:rsidRPr="00313080">
        <w:rPr>
          <w:rFonts w:ascii="仿宋_GB2312" w:hint="eastAsia"/>
          <w:bCs/>
          <w:color w:val="000000"/>
          <w:szCs w:val="32"/>
        </w:rPr>
        <w:t>2</w:t>
      </w:r>
      <w:r w:rsidRPr="00313080">
        <w:rPr>
          <w:rFonts w:ascii="仿宋_GB2312" w:hint="eastAsia"/>
          <w:bCs/>
          <w:color w:val="000000"/>
          <w:szCs w:val="32"/>
        </w:rPr>
        <w:t>）Ⅲ级响应启动</w:t>
      </w:r>
    </w:p>
    <w:p w:rsidR="004A5EDB" w:rsidRPr="00313080" w:rsidRDefault="00C1206A" w:rsidP="00C1206A">
      <w:pPr>
        <w:spacing w:line="540" w:lineRule="exact"/>
        <w:ind w:firstLineChars="200" w:firstLine="632"/>
        <w:rPr>
          <w:rFonts w:ascii="仿宋_GB2312" w:hint="eastAsia"/>
          <w:bCs/>
          <w:color w:val="000000"/>
          <w:szCs w:val="32"/>
        </w:rPr>
      </w:pPr>
      <w:r w:rsidRPr="00313080">
        <w:rPr>
          <w:rFonts w:ascii="仿宋_GB2312" w:hint="eastAsia"/>
          <w:bCs/>
          <w:color w:val="000000"/>
          <w:szCs w:val="32"/>
        </w:rPr>
        <w:t>当市气象台发布暴雨Ш级预警，且预计未来</w:t>
      </w:r>
      <w:r w:rsidRPr="00313080">
        <w:rPr>
          <w:rFonts w:ascii="仿宋_GB2312" w:hint="eastAsia"/>
          <w:bCs/>
          <w:color w:val="000000"/>
          <w:szCs w:val="32"/>
        </w:rPr>
        <w:t>48</w:t>
      </w:r>
      <w:r w:rsidRPr="00313080">
        <w:rPr>
          <w:rFonts w:ascii="仿宋_GB2312" w:hint="eastAsia"/>
          <w:bCs/>
          <w:color w:val="000000"/>
          <w:szCs w:val="32"/>
        </w:rPr>
        <w:t>小时预警区内的大部地区仍将连续达到暴雨Ш级预警</w:t>
      </w:r>
      <w:r w:rsidRPr="00313080">
        <w:rPr>
          <w:rFonts w:ascii="仿宋_GB2312" w:hint="eastAsia"/>
          <w:bCs/>
          <w:color w:val="000000"/>
          <w:szCs w:val="32"/>
        </w:rPr>
        <w:t>及以上标准；或者暴雨天气已经出现，并引发城乡渍涝或其它次生灾害，对交通、通信及群众生产生活等造成较大影响。</w:t>
      </w:r>
    </w:p>
    <w:p w:rsidR="004A5EDB" w:rsidRPr="00313080" w:rsidRDefault="00C1206A" w:rsidP="00C1206A">
      <w:pPr>
        <w:spacing w:line="540" w:lineRule="exact"/>
        <w:ind w:firstLineChars="200" w:firstLine="632"/>
        <w:rPr>
          <w:rFonts w:ascii="仿宋_GB2312" w:hint="eastAsia"/>
          <w:bCs/>
          <w:color w:val="000000"/>
          <w:szCs w:val="32"/>
        </w:rPr>
      </w:pPr>
      <w:r w:rsidRPr="00313080">
        <w:rPr>
          <w:rFonts w:ascii="仿宋_GB2312" w:hint="eastAsia"/>
          <w:bCs/>
          <w:color w:val="000000"/>
          <w:szCs w:val="32"/>
        </w:rPr>
        <w:t>（</w:t>
      </w:r>
      <w:r w:rsidRPr="00313080">
        <w:rPr>
          <w:rFonts w:ascii="仿宋_GB2312" w:hint="eastAsia"/>
          <w:bCs/>
          <w:color w:val="000000"/>
          <w:szCs w:val="32"/>
        </w:rPr>
        <w:t>3</w:t>
      </w:r>
      <w:r w:rsidRPr="00313080">
        <w:rPr>
          <w:rFonts w:ascii="仿宋_GB2312" w:hint="eastAsia"/>
          <w:bCs/>
          <w:color w:val="000000"/>
          <w:szCs w:val="32"/>
        </w:rPr>
        <w:t>）Ⅱ级响应启动</w:t>
      </w:r>
    </w:p>
    <w:p w:rsidR="004A5EDB" w:rsidRPr="00313080" w:rsidRDefault="00C1206A" w:rsidP="00C1206A">
      <w:pPr>
        <w:spacing w:line="540" w:lineRule="exact"/>
        <w:ind w:firstLineChars="200" w:firstLine="632"/>
        <w:rPr>
          <w:rFonts w:ascii="仿宋_GB2312" w:hint="eastAsia"/>
          <w:bCs/>
          <w:color w:val="000000"/>
          <w:szCs w:val="32"/>
        </w:rPr>
      </w:pPr>
      <w:r w:rsidRPr="00313080">
        <w:rPr>
          <w:rFonts w:ascii="仿宋_GB2312" w:hint="eastAsia"/>
          <w:bCs/>
          <w:color w:val="000000"/>
          <w:szCs w:val="32"/>
        </w:rPr>
        <w:t>当市气象台发布暴雨Ⅱ级预警，且预计未来</w:t>
      </w:r>
      <w:r w:rsidRPr="00313080">
        <w:rPr>
          <w:rFonts w:ascii="仿宋_GB2312" w:hint="eastAsia"/>
          <w:bCs/>
          <w:color w:val="000000"/>
          <w:szCs w:val="32"/>
        </w:rPr>
        <w:t>48</w:t>
      </w:r>
      <w:r w:rsidRPr="00313080">
        <w:rPr>
          <w:rFonts w:ascii="仿宋_GB2312" w:hint="eastAsia"/>
          <w:bCs/>
          <w:color w:val="000000"/>
          <w:szCs w:val="32"/>
        </w:rPr>
        <w:t>小时预警区</w:t>
      </w:r>
      <w:r w:rsidRPr="00313080">
        <w:rPr>
          <w:rFonts w:ascii="仿宋_GB2312" w:hint="eastAsia"/>
          <w:bCs/>
          <w:color w:val="000000"/>
          <w:szCs w:val="32"/>
        </w:rPr>
        <w:lastRenderedPageBreak/>
        <w:t>内的大部地区将出现</w:t>
      </w:r>
      <w:smartTag w:uri="urn:schemas-microsoft-com:office:smarttags" w:element="chmetcnv">
        <w:smartTagPr>
          <w:attr w:name="HasSpace" w:val="False"/>
          <w:attr w:name="Negative" w:val="False"/>
          <w:attr w:name="NumberType" w:val="1"/>
          <w:attr w:name="SourceValue" w:val="200"/>
          <w:attr w:name="TCSC" w:val="0"/>
          <w:attr w:name="UnitName" w:val="毫米"/>
        </w:smartTagPr>
        <w:r w:rsidRPr="00313080">
          <w:rPr>
            <w:rFonts w:ascii="仿宋_GB2312" w:hint="eastAsia"/>
            <w:bCs/>
            <w:color w:val="000000"/>
            <w:szCs w:val="32"/>
          </w:rPr>
          <w:t>200</w:t>
        </w:r>
        <w:r w:rsidRPr="00313080">
          <w:rPr>
            <w:rFonts w:ascii="仿宋_GB2312" w:hint="eastAsia"/>
            <w:bCs/>
            <w:color w:val="000000"/>
            <w:szCs w:val="32"/>
          </w:rPr>
          <w:t>毫米</w:t>
        </w:r>
      </w:smartTag>
      <w:r w:rsidRPr="00313080">
        <w:rPr>
          <w:rFonts w:ascii="仿宋_GB2312" w:hint="eastAsia"/>
          <w:bCs/>
          <w:color w:val="000000"/>
          <w:szCs w:val="32"/>
        </w:rPr>
        <w:t>以上累计降水；或者暴雨天气已经出现，并引发城乡渍涝或其它次生灾害，对交通、通信及群众生产生活等造成重大影响。</w:t>
      </w:r>
    </w:p>
    <w:p w:rsidR="004A5EDB" w:rsidRPr="00313080" w:rsidRDefault="00C1206A" w:rsidP="00C1206A">
      <w:pPr>
        <w:spacing w:line="540" w:lineRule="exact"/>
        <w:ind w:firstLineChars="200" w:firstLine="632"/>
        <w:rPr>
          <w:rFonts w:ascii="仿宋_GB2312" w:hint="eastAsia"/>
          <w:bCs/>
          <w:color w:val="000000"/>
          <w:szCs w:val="32"/>
        </w:rPr>
      </w:pPr>
      <w:r w:rsidRPr="00313080">
        <w:rPr>
          <w:rFonts w:ascii="仿宋_GB2312" w:hint="eastAsia"/>
          <w:bCs/>
          <w:color w:val="000000"/>
          <w:szCs w:val="32"/>
        </w:rPr>
        <w:t>（</w:t>
      </w:r>
      <w:r w:rsidRPr="00313080">
        <w:rPr>
          <w:rFonts w:ascii="仿宋_GB2312" w:hint="eastAsia"/>
          <w:bCs/>
          <w:color w:val="000000"/>
          <w:szCs w:val="32"/>
        </w:rPr>
        <w:t>4</w:t>
      </w:r>
      <w:r w:rsidRPr="00313080">
        <w:rPr>
          <w:rFonts w:ascii="仿宋_GB2312" w:hint="eastAsia"/>
          <w:bCs/>
          <w:color w:val="000000"/>
          <w:szCs w:val="32"/>
        </w:rPr>
        <w:t>）</w:t>
      </w:r>
      <w:r w:rsidRPr="00313080">
        <w:rPr>
          <w:rFonts w:ascii="仿宋_GB2312" w:hint="eastAsia"/>
          <w:bCs/>
          <w:color w:val="000000"/>
          <w:szCs w:val="32"/>
        </w:rPr>
        <w:t>I</w:t>
      </w:r>
      <w:r w:rsidRPr="00313080">
        <w:rPr>
          <w:rFonts w:ascii="仿宋_GB2312" w:hint="eastAsia"/>
          <w:bCs/>
          <w:color w:val="000000"/>
          <w:szCs w:val="32"/>
        </w:rPr>
        <w:t>级响应启动</w:t>
      </w:r>
    </w:p>
    <w:p w:rsidR="004A5EDB" w:rsidRPr="00313080" w:rsidRDefault="00C1206A" w:rsidP="00C1206A">
      <w:pPr>
        <w:spacing w:line="540" w:lineRule="exact"/>
        <w:ind w:firstLineChars="200" w:firstLine="632"/>
        <w:rPr>
          <w:rFonts w:ascii="仿宋_GB2312" w:hint="eastAsia"/>
          <w:bCs/>
          <w:color w:val="000000"/>
          <w:szCs w:val="32"/>
        </w:rPr>
      </w:pPr>
      <w:r w:rsidRPr="00313080">
        <w:rPr>
          <w:rFonts w:ascii="仿宋_GB2312" w:hint="eastAsia"/>
          <w:bCs/>
          <w:color w:val="000000"/>
          <w:szCs w:val="32"/>
        </w:rPr>
        <w:t>当市气象台发布暴雨</w:t>
      </w:r>
      <w:r w:rsidRPr="00313080">
        <w:rPr>
          <w:rFonts w:ascii="仿宋_GB2312"/>
          <w:bCs/>
          <w:color w:val="000000"/>
          <w:szCs w:val="32"/>
        </w:rPr>
        <w:t>I</w:t>
      </w:r>
      <w:r w:rsidRPr="00313080">
        <w:rPr>
          <w:rFonts w:ascii="仿宋_GB2312" w:hint="eastAsia"/>
          <w:bCs/>
          <w:color w:val="000000"/>
          <w:szCs w:val="32"/>
        </w:rPr>
        <w:t>级预警，且预计未来</w:t>
      </w:r>
      <w:r w:rsidRPr="00313080">
        <w:rPr>
          <w:rFonts w:ascii="仿宋_GB2312" w:hint="eastAsia"/>
          <w:bCs/>
          <w:color w:val="000000"/>
          <w:szCs w:val="32"/>
        </w:rPr>
        <w:t>48</w:t>
      </w:r>
      <w:r w:rsidRPr="00313080">
        <w:rPr>
          <w:rFonts w:ascii="仿宋_GB2312" w:hint="eastAsia"/>
          <w:bCs/>
          <w:color w:val="000000"/>
          <w:szCs w:val="32"/>
        </w:rPr>
        <w:t>小时预警区内的大部地区将出现</w:t>
      </w:r>
      <w:smartTag w:uri="urn:schemas-microsoft-com:office:smarttags" w:element="chmetcnv">
        <w:smartTagPr>
          <w:attr w:name="HasSpace" w:val="False"/>
          <w:attr w:name="Negative" w:val="False"/>
          <w:attr w:name="NumberType" w:val="1"/>
          <w:attr w:name="SourceValue" w:val="200"/>
          <w:attr w:name="TCSC" w:val="0"/>
          <w:attr w:name="UnitName" w:val="毫米"/>
        </w:smartTagPr>
        <w:r w:rsidRPr="00313080">
          <w:rPr>
            <w:rFonts w:ascii="仿宋_GB2312" w:hint="eastAsia"/>
            <w:bCs/>
            <w:color w:val="000000"/>
            <w:szCs w:val="32"/>
          </w:rPr>
          <w:t>200</w:t>
        </w:r>
        <w:r w:rsidRPr="00313080">
          <w:rPr>
            <w:rFonts w:ascii="仿宋_GB2312" w:hint="eastAsia"/>
            <w:bCs/>
            <w:color w:val="000000"/>
            <w:szCs w:val="32"/>
          </w:rPr>
          <w:t>毫米</w:t>
        </w:r>
      </w:smartTag>
      <w:r w:rsidRPr="00313080">
        <w:rPr>
          <w:rFonts w:ascii="仿宋_GB2312" w:hint="eastAsia"/>
          <w:bCs/>
          <w:color w:val="000000"/>
          <w:szCs w:val="32"/>
        </w:rPr>
        <w:t>以上累计降水；或者暴雨天气已经出现，并引发城乡渍涝或其它次生灾害，对交通、通信及群众生产生活等</w:t>
      </w:r>
      <w:r w:rsidRPr="00313080">
        <w:rPr>
          <w:rFonts w:ascii="仿宋_GB2312" w:hint="eastAsia"/>
          <w:bCs/>
          <w:color w:val="000000"/>
          <w:szCs w:val="32"/>
        </w:rPr>
        <w:t>造成特别重大影响。</w:t>
      </w:r>
    </w:p>
    <w:p w:rsidR="004A5EDB" w:rsidRPr="00313080" w:rsidRDefault="00C1206A" w:rsidP="00C1206A">
      <w:pPr>
        <w:spacing w:line="540" w:lineRule="exact"/>
        <w:ind w:firstLineChars="200" w:firstLine="632"/>
        <w:rPr>
          <w:rFonts w:ascii="仿宋_GB2312" w:hint="eastAsia"/>
          <w:bCs/>
          <w:color w:val="000000"/>
          <w:szCs w:val="32"/>
        </w:rPr>
      </w:pPr>
      <w:smartTag w:uri="urn:schemas-microsoft-com:office:smarttags" w:element="chsdate">
        <w:smartTagPr>
          <w:attr w:name="Day" w:val="30"/>
          <w:attr w:name="IsLunarDate" w:val="False"/>
          <w:attr w:name="IsROCDate" w:val="False"/>
          <w:attr w:name="Month" w:val="12"/>
          <w:attr w:name="Year" w:val="1899"/>
        </w:smartTagPr>
        <w:r w:rsidRPr="00313080">
          <w:rPr>
            <w:rFonts w:ascii="仿宋_GB2312" w:hint="eastAsia"/>
            <w:bCs/>
            <w:color w:val="000000"/>
            <w:szCs w:val="32"/>
          </w:rPr>
          <w:t>9.5.3</w:t>
        </w:r>
      </w:smartTag>
      <w:r w:rsidRPr="00313080">
        <w:rPr>
          <w:rFonts w:ascii="仿宋_GB2312" w:hint="eastAsia"/>
          <w:bCs/>
          <w:color w:val="000000"/>
          <w:szCs w:val="32"/>
        </w:rPr>
        <w:t xml:space="preserve"> </w:t>
      </w:r>
      <w:r w:rsidRPr="00313080">
        <w:rPr>
          <w:rFonts w:ascii="仿宋_GB2312" w:hint="eastAsia"/>
          <w:bCs/>
          <w:color w:val="000000"/>
          <w:szCs w:val="32"/>
        </w:rPr>
        <w:t>强对流天气</w:t>
      </w:r>
    </w:p>
    <w:p w:rsidR="004A5EDB" w:rsidRPr="00313080" w:rsidRDefault="00C1206A" w:rsidP="00C1206A">
      <w:pPr>
        <w:spacing w:line="540" w:lineRule="exact"/>
        <w:ind w:firstLineChars="200" w:firstLine="632"/>
        <w:rPr>
          <w:rFonts w:ascii="仿宋_GB2312" w:hint="eastAsia"/>
          <w:bCs/>
          <w:color w:val="000000"/>
          <w:szCs w:val="32"/>
        </w:rPr>
      </w:pPr>
      <w:r w:rsidRPr="00313080">
        <w:rPr>
          <w:rFonts w:ascii="仿宋_GB2312" w:hint="eastAsia"/>
          <w:bCs/>
          <w:color w:val="000000"/>
          <w:szCs w:val="32"/>
        </w:rPr>
        <w:t>Ⅳ级响应启动</w:t>
      </w:r>
    </w:p>
    <w:p w:rsidR="004A5EDB" w:rsidRPr="00313080" w:rsidRDefault="00C1206A" w:rsidP="00C1206A">
      <w:pPr>
        <w:spacing w:line="540" w:lineRule="exact"/>
        <w:ind w:firstLineChars="200" w:firstLine="632"/>
        <w:rPr>
          <w:rFonts w:ascii="仿宋_GB2312"/>
          <w:bCs/>
          <w:color w:val="000000"/>
          <w:szCs w:val="32"/>
        </w:rPr>
      </w:pPr>
      <w:r w:rsidRPr="00313080">
        <w:rPr>
          <w:rFonts w:ascii="仿宋_GB2312" w:hint="eastAsia"/>
          <w:bCs/>
          <w:color w:val="000000"/>
          <w:szCs w:val="32"/>
        </w:rPr>
        <w:t>当市气象台发布强对流Ⅳ级预警，且预计未来</w:t>
      </w:r>
      <w:r w:rsidRPr="00313080">
        <w:rPr>
          <w:rFonts w:ascii="仿宋_GB2312"/>
          <w:bCs/>
          <w:color w:val="000000"/>
          <w:szCs w:val="32"/>
        </w:rPr>
        <w:t>24</w:t>
      </w:r>
      <w:r w:rsidRPr="00313080">
        <w:rPr>
          <w:rFonts w:ascii="仿宋_GB2312" w:hint="eastAsia"/>
          <w:bCs/>
          <w:color w:val="000000"/>
          <w:szCs w:val="32"/>
        </w:rPr>
        <w:t>小时仍有</w:t>
      </w:r>
      <w:r w:rsidRPr="00313080">
        <w:rPr>
          <w:rFonts w:ascii="仿宋_GB2312" w:hint="eastAsia"/>
          <w:bCs/>
          <w:color w:val="000000"/>
          <w:szCs w:val="32"/>
        </w:rPr>
        <w:t>4</w:t>
      </w:r>
      <w:r w:rsidRPr="00313080">
        <w:rPr>
          <w:rFonts w:ascii="仿宋_GB2312" w:hint="eastAsia"/>
          <w:bCs/>
          <w:color w:val="000000"/>
          <w:szCs w:val="32"/>
        </w:rPr>
        <w:t>个及以上的县（市、区）将出现强雷电、雷雨大风或冰雹天气；或者强对流天气已经对我市</w:t>
      </w:r>
      <w:r w:rsidRPr="00313080">
        <w:rPr>
          <w:rFonts w:ascii="仿宋_GB2312" w:hint="eastAsia"/>
          <w:bCs/>
          <w:color w:val="000000"/>
          <w:szCs w:val="32"/>
        </w:rPr>
        <w:t>4</w:t>
      </w:r>
      <w:r w:rsidRPr="00313080">
        <w:rPr>
          <w:rFonts w:ascii="仿宋_GB2312" w:hint="eastAsia"/>
          <w:bCs/>
          <w:color w:val="000000"/>
          <w:szCs w:val="32"/>
        </w:rPr>
        <w:t>个及以上县（市、区）的主要农作物、群众生活造成较大影响，并且该影响可能持续。</w:t>
      </w:r>
    </w:p>
    <w:p w:rsidR="004A5EDB" w:rsidRPr="00313080" w:rsidRDefault="00C1206A" w:rsidP="00C1206A">
      <w:pPr>
        <w:spacing w:line="540" w:lineRule="exact"/>
        <w:ind w:firstLineChars="200" w:firstLine="632"/>
        <w:rPr>
          <w:rFonts w:ascii="仿宋_GB2312" w:hint="eastAsia"/>
          <w:bCs/>
          <w:color w:val="000000"/>
          <w:szCs w:val="32"/>
        </w:rPr>
      </w:pPr>
      <w:r w:rsidRPr="00313080">
        <w:rPr>
          <w:rFonts w:ascii="仿宋_GB2312" w:hint="eastAsia"/>
          <w:bCs/>
          <w:color w:val="000000"/>
          <w:szCs w:val="32"/>
        </w:rPr>
        <w:t xml:space="preserve">9.5.4 </w:t>
      </w:r>
      <w:r w:rsidRPr="00313080">
        <w:rPr>
          <w:rFonts w:ascii="仿宋_GB2312" w:hint="eastAsia"/>
          <w:bCs/>
          <w:color w:val="000000"/>
          <w:szCs w:val="32"/>
        </w:rPr>
        <w:t>海上大风</w:t>
      </w:r>
    </w:p>
    <w:p w:rsidR="004A5EDB" w:rsidRPr="00313080" w:rsidRDefault="00C1206A" w:rsidP="00C1206A">
      <w:pPr>
        <w:spacing w:line="540" w:lineRule="exact"/>
        <w:ind w:firstLineChars="200" w:firstLine="632"/>
        <w:rPr>
          <w:rFonts w:ascii="仿宋_GB2312" w:hint="eastAsia"/>
          <w:bCs/>
          <w:color w:val="000000"/>
          <w:szCs w:val="32"/>
        </w:rPr>
      </w:pPr>
      <w:r w:rsidRPr="00313080">
        <w:rPr>
          <w:rFonts w:ascii="仿宋_GB2312" w:hint="eastAsia"/>
          <w:bCs/>
          <w:color w:val="000000"/>
          <w:szCs w:val="32"/>
        </w:rPr>
        <w:t>（</w:t>
      </w:r>
      <w:r w:rsidRPr="00313080">
        <w:rPr>
          <w:rFonts w:ascii="仿宋_GB2312" w:hint="eastAsia"/>
          <w:bCs/>
          <w:color w:val="000000"/>
          <w:szCs w:val="32"/>
        </w:rPr>
        <w:t>1</w:t>
      </w:r>
      <w:r w:rsidRPr="00313080">
        <w:rPr>
          <w:rFonts w:ascii="仿宋_GB2312" w:hint="eastAsia"/>
          <w:bCs/>
          <w:color w:val="000000"/>
          <w:szCs w:val="32"/>
        </w:rPr>
        <w:t>）Ⅲ级响应启动</w:t>
      </w:r>
    </w:p>
    <w:p w:rsidR="004A5EDB" w:rsidRPr="00313080" w:rsidRDefault="00C1206A" w:rsidP="00C1206A">
      <w:pPr>
        <w:spacing w:line="540" w:lineRule="exact"/>
        <w:ind w:firstLineChars="200" w:firstLine="632"/>
        <w:rPr>
          <w:rFonts w:ascii="仿宋_GB2312"/>
          <w:bCs/>
          <w:color w:val="000000"/>
          <w:szCs w:val="32"/>
        </w:rPr>
      </w:pPr>
      <w:r w:rsidRPr="00313080">
        <w:rPr>
          <w:rFonts w:ascii="仿宋_GB2312" w:hint="eastAsia"/>
          <w:bCs/>
          <w:color w:val="000000"/>
          <w:szCs w:val="32"/>
        </w:rPr>
        <w:t>当市气象台发布海上大风Ш级预警，预计未来</w:t>
      </w:r>
      <w:r w:rsidRPr="00313080">
        <w:rPr>
          <w:rFonts w:ascii="仿宋_GB2312" w:hint="eastAsia"/>
          <w:bCs/>
          <w:color w:val="000000"/>
          <w:szCs w:val="32"/>
        </w:rPr>
        <w:t>48</w:t>
      </w:r>
      <w:r w:rsidRPr="00313080">
        <w:rPr>
          <w:rFonts w:ascii="仿宋_GB2312" w:hint="eastAsia"/>
          <w:bCs/>
          <w:color w:val="000000"/>
          <w:szCs w:val="32"/>
        </w:rPr>
        <w:t>小时内将达到海上大风Ⅱ级预警标准；或者大风已经对我市沿海海面造成较大影响，并且该影响可能持续。</w:t>
      </w:r>
    </w:p>
    <w:p w:rsidR="004A5EDB" w:rsidRPr="00313080" w:rsidRDefault="00C1206A" w:rsidP="00C1206A">
      <w:pPr>
        <w:spacing w:line="540" w:lineRule="exact"/>
        <w:ind w:firstLineChars="200" w:firstLine="632"/>
        <w:rPr>
          <w:rFonts w:ascii="仿宋_GB2312" w:hint="eastAsia"/>
          <w:bCs/>
          <w:color w:val="000000"/>
          <w:szCs w:val="32"/>
        </w:rPr>
      </w:pPr>
      <w:r w:rsidRPr="00313080">
        <w:rPr>
          <w:rFonts w:ascii="仿宋_GB2312" w:hint="eastAsia"/>
          <w:bCs/>
          <w:color w:val="000000"/>
          <w:szCs w:val="32"/>
        </w:rPr>
        <w:t>（</w:t>
      </w:r>
      <w:r w:rsidRPr="00313080">
        <w:rPr>
          <w:rFonts w:ascii="仿宋_GB2312" w:hint="eastAsia"/>
          <w:bCs/>
          <w:color w:val="000000"/>
          <w:szCs w:val="32"/>
        </w:rPr>
        <w:t>2</w:t>
      </w:r>
      <w:r w:rsidRPr="00313080">
        <w:rPr>
          <w:rFonts w:ascii="仿宋_GB2312" w:hint="eastAsia"/>
          <w:bCs/>
          <w:color w:val="000000"/>
          <w:szCs w:val="32"/>
        </w:rPr>
        <w:t>）Ⅱ级响应启动</w:t>
      </w:r>
    </w:p>
    <w:p w:rsidR="004A5EDB" w:rsidRPr="00313080" w:rsidRDefault="00C1206A" w:rsidP="00C1206A">
      <w:pPr>
        <w:spacing w:line="240" w:lineRule="auto"/>
        <w:ind w:firstLineChars="200" w:firstLine="632"/>
        <w:rPr>
          <w:rFonts w:ascii="仿宋_GB2312" w:hint="eastAsia"/>
          <w:bCs/>
          <w:color w:val="000000"/>
          <w:szCs w:val="32"/>
        </w:rPr>
      </w:pPr>
      <w:r w:rsidRPr="00313080">
        <w:rPr>
          <w:rFonts w:ascii="仿宋_GB2312" w:hint="eastAsia"/>
          <w:bCs/>
          <w:color w:val="000000"/>
          <w:szCs w:val="32"/>
        </w:rPr>
        <w:t>当市气象台发布海上大风Ⅱ级预警，预计未</w:t>
      </w:r>
      <w:r w:rsidRPr="00313080">
        <w:rPr>
          <w:rFonts w:ascii="仿宋_GB2312" w:hint="eastAsia"/>
          <w:bCs/>
          <w:color w:val="000000"/>
          <w:szCs w:val="32"/>
        </w:rPr>
        <w:t>来</w:t>
      </w:r>
      <w:r w:rsidRPr="00313080">
        <w:rPr>
          <w:rFonts w:ascii="仿宋_GB2312" w:hint="eastAsia"/>
          <w:bCs/>
          <w:color w:val="000000"/>
          <w:szCs w:val="32"/>
        </w:rPr>
        <w:t>48</w:t>
      </w:r>
      <w:r w:rsidRPr="00313080">
        <w:rPr>
          <w:rFonts w:ascii="仿宋_GB2312" w:hint="eastAsia"/>
          <w:bCs/>
          <w:color w:val="000000"/>
          <w:szCs w:val="32"/>
        </w:rPr>
        <w:t>小时内平均风力</w:t>
      </w:r>
      <w:r w:rsidRPr="00313080">
        <w:rPr>
          <w:rFonts w:ascii="仿宋_GB2312" w:hint="eastAsia"/>
          <w:bCs/>
          <w:color w:val="000000"/>
          <w:szCs w:val="32"/>
        </w:rPr>
        <w:t>12</w:t>
      </w:r>
      <w:r w:rsidRPr="00313080">
        <w:rPr>
          <w:rFonts w:ascii="仿宋_GB2312" w:hint="eastAsia"/>
          <w:bCs/>
          <w:color w:val="000000"/>
          <w:szCs w:val="32"/>
        </w:rPr>
        <w:t>级以上或者阵风</w:t>
      </w:r>
      <w:r w:rsidRPr="00313080">
        <w:rPr>
          <w:rFonts w:ascii="仿宋_GB2312" w:hint="eastAsia"/>
          <w:bCs/>
          <w:color w:val="000000"/>
          <w:szCs w:val="32"/>
        </w:rPr>
        <w:t>13</w:t>
      </w:r>
      <w:r w:rsidRPr="00313080">
        <w:rPr>
          <w:rFonts w:ascii="仿宋_GB2312" w:hint="eastAsia"/>
          <w:bCs/>
          <w:color w:val="000000"/>
          <w:szCs w:val="32"/>
        </w:rPr>
        <w:t>级以上</w:t>
      </w:r>
      <w:r w:rsidRPr="00313080">
        <w:rPr>
          <w:rFonts w:ascii="仿宋_GB2312" w:hint="eastAsia"/>
          <w:color w:val="000000"/>
          <w:szCs w:val="32"/>
        </w:rPr>
        <w:t>；</w:t>
      </w:r>
      <w:r w:rsidRPr="00313080">
        <w:rPr>
          <w:rFonts w:ascii="仿宋_GB2312" w:hint="eastAsia"/>
          <w:bCs/>
          <w:color w:val="000000"/>
          <w:szCs w:val="32"/>
        </w:rPr>
        <w:t>或者大风已经对我市沿海海面造成重大影响，并且该影响可能持续。</w:t>
      </w:r>
    </w:p>
    <w:p w:rsidR="004A5EDB" w:rsidRPr="00313080" w:rsidRDefault="00C1206A" w:rsidP="00C1206A">
      <w:pPr>
        <w:spacing w:line="240" w:lineRule="auto"/>
        <w:ind w:firstLineChars="200" w:firstLine="632"/>
        <w:rPr>
          <w:rFonts w:ascii="仿宋_GB2312" w:hint="eastAsia"/>
          <w:bCs/>
          <w:color w:val="000000"/>
          <w:szCs w:val="32"/>
        </w:rPr>
      </w:pPr>
      <w:r w:rsidRPr="00313080">
        <w:rPr>
          <w:rFonts w:ascii="仿宋_GB2312" w:hint="eastAsia"/>
          <w:bCs/>
          <w:color w:val="000000"/>
          <w:szCs w:val="32"/>
        </w:rPr>
        <w:lastRenderedPageBreak/>
        <w:t xml:space="preserve">9.5.5 </w:t>
      </w:r>
      <w:r w:rsidRPr="00313080">
        <w:rPr>
          <w:rFonts w:ascii="仿宋_GB2312" w:hint="eastAsia"/>
          <w:bCs/>
          <w:color w:val="000000"/>
          <w:szCs w:val="32"/>
        </w:rPr>
        <w:t>干旱</w:t>
      </w:r>
    </w:p>
    <w:p w:rsidR="004A5EDB" w:rsidRPr="00313080" w:rsidRDefault="00C1206A" w:rsidP="00C1206A">
      <w:pPr>
        <w:spacing w:line="540" w:lineRule="exact"/>
        <w:ind w:firstLineChars="200" w:firstLine="632"/>
        <w:rPr>
          <w:rFonts w:ascii="仿宋_GB2312" w:hint="eastAsia"/>
          <w:bCs/>
          <w:color w:val="000000"/>
          <w:szCs w:val="32"/>
        </w:rPr>
      </w:pPr>
      <w:r w:rsidRPr="00313080">
        <w:rPr>
          <w:rFonts w:ascii="仿宋_GB2312" w:hint="eastAsia"/>
          <w:bCs/>
          <w:color w:val="000000"/>
          <w:szCs w:val="32"/>
        </w:rPr>
        <w:t>（</w:t>
      </w:r>
      <w:r w:rsidRPr="00313080">
        <w:rPr>
          <w:rFonts w:ascii="仿宋_GB2312" w:hint="eastAsia"/>
          <w:bCs/>
          <w:color w:val="000000"/>
          <w:szCs w:val="32"/>
        </w:rPr>
        <w:t>1</w:t>
      </w:r>
      <w:r w:rsidRPr="00313080">
        <w:rPr>
          <w:rFonts w:ascii="仿宋_GB2312" w:hint="eastAsia"/>
          <w:bCs/>
          <w:color w:val="000000"/>
          <w:szCs w:val="32"/>
        </w:rPr>
        <w:t>）Ⅲ级响应启动</w:t>
      </w:r>
    </w:p>
    <w:p w:rsidR="004A5EDB" w:rsidRPr="00313080" w:rsidRDefault="00C1206A" w:rsidP="00C1206A">
      <w:pPr>
        <w:spacing w:line="240" w:lineRule="auto"/>
        <w:ind w:firstLineChars="200" w:firstLine="632"/>
        <w:rPr>
          <w:rFonts w:ascii="仿宋_GB2312" w:hint="eastAsia"/>
          <w:color w:val="000000"/>
          <w:szCs w:val="32"/>
        </w:rPr>
      </w:pPr>
      <w:r w:rsidRPr="00313080">
        <w:rPr>
          <w:rFonts w:ascii="仿宋_GB2312" w:hint="eastAsia"/>
          <w:bCs/>
          <w:color w:val="000000"/>
          <w:szCs w:val="32"/>
        </w:rPr>
        <w:t>当市气象台连续三天发布气象干旱Ш级预警，且预计未来七天干旱天气仍将持续或干旱范围进一步发展，</w:t>
      </w:r>
      <w:r w:rsidRPr="00313080">
        <w:rPr>
          <w:rFonts w:ascii="仿宋_GB2312" w:hint="eastAsia"/>
          <w:bCs/>
          <w:color w:val="000000"/>
          <w:szCs w:val="32"/>
        </w:rPr>
        <w:t>3</w:t>
      </w:r>
      <w:r w:rsidRPr="00313080">
        <w:rPr>
          <w:rFonts w:ascii="仿宋_GB2312" w:hint="eastAsia"/>
          <w:bCs/>
          <w:color w:val="000000"/>
          <w:szCs w:val="32"/>
        </w:rPr>
        <w:t>个及以上县（市、区）工农业生产及生活用水受到较大影响。</w:t>
      </w:r>
    </w:p>
    <w:p w:rsidR="004A5EDB" w:rsidRPr="00313080" w:rsidRDefault="00C1206A" w:rsidP="00C1206A">
      <w:pPr>
        <w:spacing w:line="540" w:lineRule="exact"/>
        <w:ind w:firstLineChars="200" w:firstLine="632"/>
        <w:rPr>
          <w:rFonts w:ascii="仿宋_GB2312" w:hint="eastAsia"/>
          <w:bCs/>
          <w:color w:val="000000"/>
          <w:szCs w:val="32"/>
        </w:rPr>
      </w:pPr>
      <w:r w:rsidRPr="00313080">
        <w:rPr>
          <w:rFonts w:ascii="仿宋_GB2312" w:hint="eastAsia"/>
          <w:bCs/>
          <w:color w:val="000000"/>
          <w:szCs w:val="32"/>
        </w:rPr>
        <w:t>（</w:t>
      </w:r>
      <w:r w:rsidRPr="00313080">
        <w:rPr>
          <w:rFonts w:ascii="仿宋_GB2312" w:hint="eastAsia"/>
          <w:bCs/>
          <w:color w:val="000000"/>
          <w:szCs w:val="32"/>
        </w:rPr>
        <w:t>2</w:t>
      </w:r>
      <w:r w:rsidRPr="00313080">
        <w:rPr>
          <w:rFonts w:ascii="仿宋_GB2312" w:hint="eastAsia"/>
          <w:bCs/>
          <w:color w:val="000000"/>
          <w:szCs w:val="32"/>
        </w:rPr>
        <w:t>）Ⅱ级响应启动</w:t>
      </w:r>
    </w:p>
    <w:p w:rsidR="004A5EDB" w:rsidRPr="00313080" w:rsidRDefault="00C1206A" w:rsidP="00C1206A">
      <w:pPr>
        <w:spacing w:line="240" w:lineRule="auto"/>
        <w:ind w:firstLineChars="200" w:firstLine="632"/>
        <w:rPr>
          <w:rFonts w:ascii="仿宋_GB2312" w:hint="eastAsia"/>
          <w:bCs/>
          <w:color w:val="000000"/>
          <w:szCs w:val="32"/>
        </w:rPr>
      </w:pPr>
      <w:r w:rsidRPr="00313080">
        <w:rPr>
          <w:rFonts w:ascii="仿宋_GB2312" w:hint="eastAsia"/>
          <w:bCs/>
          <w:color w:val="000000"/>
          <w:szCs w:val="32"/>
        </w:rPr>
        <w:t>当市气象台连续二天发布气象干旱Ⅱ级预警，且预计未来七天干旱天气仍将持续或干旱范围进一步发展，</w:t>
      </w:r>
      <w:r w:rsidRPr="00313080">
        <w:rPr>
          <w:rFonts w:ascii="仿宋_GB2312" w:hint="eastAsia"/>
          <w:bCs/>
          <w:color w:val="000000"/>
          <w:szCs w:val="32"/>
        </w:rPr>
        <w:t>3</w:t>
      </w:r>
      <w:r w:rsidRPr="00313080">
        <w:rPr>
          <w:rFonts w:ascii="仿宋_GB2312" w:hint="eastAsia"/>
          <w:bCs/>
          <w:color w:val="000000"/>
          <w:szCs w:val="32"/>
        </w:rPr>
        <w:t>个及以上县（市、区）工农业生产及生活用水受到重大影响。</w:t>
      </w:r>
    </w:p>
    <w:p w:rsidR="004A5EDB" w:rsidRPr="00313080" w:rsidRDefault="00C1206A" w:rsidP="00C1206A">
      <w:pPr>
        <w:spacing w:line="540" w:lineRule="exact"/>
        <w:ind w:firstLineChars="200" w:firstLine="632"/>
        <w:rPr>
          <w:rFonts w:ascii="仿宋_GB2312" w:hint="eastAsia"/>
          <w:bCs/>
          <w:color w:val="000000"/>
          <w:szCs w:val="32"/>
        </w:rPr>
      </w:pPr>
      <w:r w:rsidRPr="00313080">
        <w:rPr>
          <w:rFonts w:ascii="仿宋_GB2312" w:hint="eastAsia"/>
          <w:bCs/>
          <w:color w:val="000000"/>
          <w:szCs w:val="32"/>
        </w:rPr>
        <w:t>（</w:t>
      </w:r>
      <w:r w:rsidRPr="00313080">
        <w:rPr>
          <w:rFonts w:ascii="仿宋_GB2312" w:hint="eastAsia"/>
          <w:bCs/>
          <w:color w:val="000000"/>
          <w:szCs w:val="32"/>
        </w:rPr>
        <w:t>3</w:t>
      </w:r>
      <w:r w:rsidRPr="00313080">
        <w:rPr>
          <w:rFonts w:ascii="仿宋_GB2312" w:hint="eastAsia"/>
          <w:bCs/>
          <w:color w:val="000000"/>
          <w:szCs w:val="32"/>
        </w:rPr>
        <w:t>）</w:t>
      </w:r>
      <w:r w:rsidRPr="00313080">
        <w:rPr>
          <w:rFonts w:ascii="仿宋_GB2312" w:hint="eastAsia"/>
          <w:bCs/>
          <w:color w:val="000000"/>
          <w:szCs w:val="32"/>
        </w:rPr>
        <w:t>I</w:t>
      </w:r>
      <w:r w:rsidRPr="00313080">
        <w:rPr>
          <w:rFonts w:ascii="仿宋_GB2312" w:hint="eastAsia"/>
          <w:bCs/>
          <w:color w:val="000000"/>
          <w:szCs w:val="32"/>
        </w:rPr>
        <w:t>级响应启动</w:t>
      </w:r>
    </w:p>
    <w:p w:rsidR="004A5EDB" w:rsidRPr="00313080" w:rsidRDefault="00C1206A" w:rsidP="00C1206A">
      <w:pPr>
        <w:spacing w:line="240" w:lineRule="auto"/>
        <w:ind w:firstLineChars="200" w:firstLine="632"/>
        <w:rPr>
          <w:rFonts w:ascii="仿宋_GB2312" w:hint="eastAsia"/>
          <w:bCs/>
          <w:color w:val="000000"/>
          <w:szCs w:val="32"/>
        </w:rPr>
      </w:pPr>
      <w:r w:rsidRPr="00313080">
        <w:rPr>
          <w:rFonts w:ascii="仿宋_GB2312" w:hint="eastAsia"/>
          <w:bCs/>
          <w:color w:val="000000"/>
          <w:szCs w:val="32"/>
        </w:rPr>
        <w:t>当市气象台发布气象干旱</w:t>
      </w:r>
      <w:r w:rsidRPr="00313080">
        <w:rPr>
          <w:rFonts w:ascii="仿宋_GB2312"/>
          <w:bCs/>
          <w:color w:val="000000"/>
          <w:szCs w:val="32"/>
        </w:rPr>
        <w:t>I</w:t>
      </w:r>
      <w:r w:rsidRPr="00313080">
        <w:rPr>
          <w:rFonts w:ascii="仿宋_GB2312" w:hint="eastAsia"/>
          <w:bCs/>
          <w:color w:val="000000"/>
          <w:szCs w:val="32"/>
        </w:rPr>
        <w:t>级预警，且预计未来七天干旱天气仍将持续或干旱范围进一步发展，</w:t>
      </w:r>
      <w:r w:rsidRPr="00313080">
        <w:rPr>
          <w:rFonts w:ascii="仿宋_GB2312" w:hint="eastAsia"/>
          <w:bCs/>
          <w:color w:val="000000"/>
          <w:szCs w:val="32"/>
        </w:rPr>
        <w:t>3</w:t>
      </w:r>
      <w:r w:rsidRPr="00313080">
        <w:rPr>
          <w:rFonts w:ascii="仿宋_GB2312" w:hint="eastAsia"/>
          <w:bCs/>
          <w:color w:val="000000"/>
          <w:szCs w:val="32"/>
        </w:rPr>
        <w:t>个及以上县（市、区）工农业生产及生活用水受到特别重大影响。</w:t>
      </w:r>
    </w:p>
    <w:p w:rsidR="004A5EDB" w:rsidRPr="00313080" w:rsidRDefault="00C1206A" w:rsidP="00C1206A">
      <w:pPr>
        <w:spacing w:line="540" w:lineRule="exact"/>
        <w:ind w:firstLineChars="196" w:firstLine="619"/>
        <w:rPr>
          <w:rFonts w:ascii="仿宋_GB2312" w:hint="eastAsia"/>
          <w:bCs/>
          <w:color w:val="000000"/>
          <w:szCs w:val="32"/>
        </w:rPr>
      </w:pPr>
      <w:smartTag w:uri="urn:schemas-microsoft-com:office:smarttags" w:element="chsdate">
        <w:smartTagPr>
          <w:attr w:name="Day" w:val="30"/>
          <w:attr w:name="IsLunarDate" w:val="False"/>
          <w:attr w:name="IsROCDate" w:val="False"/>
          <w:attr w:name="Month" w:val="12"/>
          <w:attr w:name="Year" w:val="1899"/>
        </w:smartTagPr>
        <w:r w:rsidRPr="00313080">
          <w:rPr>
            <w:rFonts w:ascii="仿宋_GB2312" w:hint="eastAsia"/>
            <w:bCs/>
            <w:color w:val="000000"/>
            <w:szCs w:val="32"/>
          </w:rPr>
          <w:t>9.5.6</w:t>
        </w:r>
      </w:smartTag>
      <w:r w:rsidRPr="00313080">
        <w:rPr>
          <w:rFonts w:ascii="仿宋_GB2312" w:hint="eastAsia"/>
          <w:bCs/>
          <w:color w:val="000000"/>
          <w:szCs w:val="32"/>
        </w:rPr>
        <w:t xml:space="preserve"> </w:t>
      </w:r>
      <w:r w:rsidRPr="00313080">
        <w:rPr>
          <w:rFonts w:ascii="仿宋_GB2312" w:hint="eastAsia"/>
          <w:bCs/>
          <w:color w:val="000000"/>
          <w:szCs w:val="32"/>
        </w:rPr>
        <w:t>低温</w:t>
      </w:r>
    </w:p>
    <w:p w:rsidR="004A5EDB" w:rsidRPr="00313080" w:rsidRDefault="00C1206A" w:rsidP="00C1206A">
      <w:pPr>
        <w:spacing w:line="540" w:lineRule="exact"/>
        <w:ind w:firstLineChars="200" w:firstLine="632"/>
        <w:rPr>
          <w:rFonts w:ascii="仿宋_GB2312" w:hint="eastAsia"/>
          <w:bCs/>
          <w:color w:val="000000"/>
          <w:szCs w:val="32"/>
        </w:rPr>
      </w:pPr>
      <w:r w:rsidRPr="00313080">
        <w:rPr>
          <w:rFonts w:ascii="仿宋_GB2312" w:hint="eastAsia"/>
          <w:bCs/>
          <w:color w:val="000000"/>
          <w:szCs w:val="32"/>
        </w:rPr>
        <w:t>（</w:t>
      </w:r>
      <w:r w:rsidRPr="00313080">
        <w:rPr>
          <w:rFonts w:ascii="仿宋_GB2312" w:hint="eastAsia"/>
          <w:bCs/>
          <w:color w:val="000000"/>
          <w:szCs w:val="32"/>
        </w:rPr>
        <w:t>1</w:t>
      </w:r>
      <w:r w:rsidRPr="00313080">
        <w:rPr>
          <w:rFonts w:ascii="仿宋_GB2312" w:hint="eastAsia"/>
          <w:bCs/>
          <w:color w:val="000000"/>
          <w:szCs w:val="32"/>
        </w:rPr>
        <w:t>）Ⅲ级响应启动</w:t>
      </w:r>
    </w:p>
    <w:p w:rsidR="004A5EDB" w:rsidRPr="00313080" w:rsidRDefault="00C1206A" w:rsidP="00C1206A">
      <w:pPr>
        <w:spacing w:line="240" w:lineRule="auto"/>
        <w:ind w:firstLineChars="200" w:firstLine="632"/>
        <w:rPr>
          <w:rFonts w:ascii="仿宋_GB2312" w:hint="eastAsia"/>
          <w:bCs/>
          <w:color w:val="000000"/>
          <w:szCs w:val="32"/>
        </w:rPr>
      </w:pPr>
      <w:r w:rsidRPr="00313080">
        <w:rPr>
          <w:rFonts w:ascii="仿宋_GB2312" w:hint="eastAsia"/>
          <w:bCs/>
          <w:color w:val="000000"/>
          <w:szCs w:val="32"/>
        </w:rPr>
        <w:t>当市气象台发布低温Ш级预警，且预计未来</w:t>
      </w:r>
      <w:r w:rsidRPr="00313080">
        <w:rPr>
          <w:rFonts w:ascii="仿宋_GB2312" w:hint="eastAsia"/>
          <w:bCs/>
          <w:color w:val="000000"/>
          <w:szCs w:val="32"/>
        </w:rPr>
        <w:t>72</w:t>
      </w:r>
      <w:r w:rsidRPr="00313080">
        <w:rPr>
          <w:rFonts w:ascii="仿宋_GB2312" w:hint="eastAsia"/>
          <w:bCs/>
          <w:color w:val="000000"/>
          <w:szCs w:val="32"/>
        </w:rPr>
        <w:t>小时将达到低温Ⅱ级预警标准；或者低温、冰冻天气已经对我市两个及以上的县（市、区）大部分地区的主要农作物、交通运输、人们日常生活等造成较大影响，并且该影响将持续。</w:t>
      </w:r>
    </w:p>
    <w:p w:rsidR="004A5EDB" w:rsidRPr="00313080" w:rsidRDefault="00C1206A" w:rsidP="00C1206A">
      <w:pPr>
        <w:spacing w:line="540" w:lineRule="exact"/>
        <w:ind w:firstLineChars="200" w:firstLine="632"/>
        <w:rPr>
          <w:rFonts w:ascii="仿宋_GB2312" w:hint="eastAsia"/>
          <w:bCs/>
          <w:color w:val="000000"/>
          <w:szCs w:val="32"/>
        </w:rPr>
      </w:pPr>
      <w:r w:rsidRPr="00313080">
        <w:rPr>
          <w:rFonts w:ascii="仿宋_GB2312" w:hint="eastAsia"/>
          <w:bCs/>
          <w:color w:val="000000"/>
          <w:szCs w:val="32"/>
        </w:rPr>
        <w:t>（</w:t>
      </w:r>
      <w:r w:rsidRPr="00313080">
        <w:rPr>
          <w:rFonts w:ascii="仿宋_GB2312" w:hint="eastAsia"/>
          <w:bCs/>
          <w:color w:val="000000"/>
          <w:szCs w:val="32"/>
        </w:rPr>
        <w:t>2</w:t>
      </w:r>
      <w:r w:rsidRPr="00313080">
        <w:rPr>
          <w:rFonts w:ascii="仿宋_GB2312" w:hint="eastAsia"/>
          <w:bCs/>
          <w:color w:val="000000"/>
          <w:szCs w:val="32"/>
        </w:rPr>
        <w:t>）Ⅱ级响应启动</w:t>
      </w:r>
    </w:p>
    <w:p w:rsidR="004A5EDB" w:rsidRPr="00313080" w:rsidRDefault="00C1206A" w:rsidP="00C1206A">
      <w:pPr>
        <w:spacing w:line="240" w:lineRule="auto"/>
        <w:ind w:firstLineChars="200" w:firstLine="632"/>
        <w:rPr>
          <w:rFonts w:ascii="仿宋_GB2312" w:hint="eastAsia"/>
          <w:bCs/>
          <w:color w:val="000000"/>
          <w:szCs w:val="32"/>
        </w:rPr>
      </w:pPr>
      <w:r w:rsidRPr="00313080">
        <w:rPr>
          <w:rFonts w:ascii="仿宋_GB2312" w:hint="eastAsia"/>
          <w:bCs/>
          <w:color w:val="000000"/>
          <w:szCs w:val="32"/>
        </w:rPr>
        <w:t>当市气象台发布低温Ⅱ级预警，且预计未来</w:t>
      </w:r>
      <w:r w:rsidRPr="00313080">
        <w:rPr>
          <w:rFonts w:ascii="仿宋_GB2312" w:hint="eastAsia"/>
          <w:bCs/>
          <w:color w:val="000000"/>
          <w:szCs w:val="32"/>
        </w:rPr>
        <w:t>72</w:t>
      </w:r>
      <w:r w:rsidRPr="00313080">
        <w:rPr>
          <w:rFonts w:ascii="仿宋_GB2312" w:hint="eastAsia"/>
          <w:bCs/>
          <w:color w:val="000000"/>
          <w:szCs w:val="32"/>
        </w:rPr>
        <w:t>小时将维持低温</w:t>
      </w:r>
      <w:r w:rsidRPr="00313080">
        <w:rPr>
          <w:rFonts w:ascii="仿宋_GB2312"/>
          <w:bCs/>
          <w:color w:val="000000"/>
          <w:szCs w:val="32"/>
        </w:rPr>
        <w:t>I</w:t>
      </w:r>
      <w:r w:rsidRPr="00313080">
        <w:rPr>
          <w:rFonts w:ascii="仿宋_GB2312" w:hint="eastAsia"/>
          <w:bCs/>
          <w:color w:val="000000"/>
          <w:szCs w:val="32"/>
        </w:rPr>
        <w:t>级预警标准，或者低温、冰冻天气已经对我市两个及以上</w:t>
      </w:r>
      <w:r w:rsidRPr="00313080">
        <w:rPr>
          <w:rFonts w:ascii="仿宋_GB2312" w:hint="eastAsia"/>
          <w:bCs/>
          <w:color w:val="000000"/>
          <w:szCs w:val="32"/>
        </w:rPr>
        <w:lastRenderedPageBreak/>
        <w:t>的县（市、区）大部</w:t>
      </w:r>
      <w:r w:rsidRPr="00313080">
        <w:rPr>
          <w:rFonts w:ascii="仿宋_GB2312" w:hint="eastAsia"/>
          <w:bCs/>
          <w:color w:val="000000"/>
          <w:szCs w:val="32"/>
        </w:rPr>
        <w:t>分地区的主要农作物、交通运输、人们日常生活等造成严重影响，并且该影响将持续。</w:t>
      </w:r>
    </w:p>
    <w:p w:rsidR="004A5EDB" w:rsidRPr="00313080" w:rsidRDefault="00C1206A" w:rsidP="00C1206A">
      <w:pPr>
        <w:spacing w:line="540" w:lineRule="exact"/>
        <w:ind w:firstLineChars="196" w:firstLine="619"/>
        <w:rPr>
          <w:rFonts w:ascii="仿宋_GB2312" w:hint="eastAsia"/>
          <w:bCs/>
          <w:color w:val="000000"/>
          <w:szCs w:val="32"/>
        </w:rPr>
      </w:pPr>
      <w:smartTag w:uri="urn:schemas-microsoft-com:office:smarttags" w:element="chsdate">
        <w:smartTagPr>
          <w:attr w:name="Day" w:val="30"/>
          <w:attr w:name="IsLunarDate" w:val="False"/>
          <w:attr w:name="IsROCDate" w:val="False"/>
          <w:attr w:name="Month" w:val="12"/>
          <w:attr w:name="Year" w:val="1899"/>
        </w:smartTagPr>
        <w:r w:rsidRPr="00313080">
          <w:rPr>
            <w:rFonts w:ascii="仿宋_GB2312" w:hint="eastAsia"/>
            <w:bCs/>
            <w:color w:val="000000"/>
            <w:szCs w:val="32"/>
          </w:rPr>
          <w:t>9.5.7</w:t>
        </w:r>
      </w:smartTag>
      <w:r w:rsidRPr="00313080">
        <w:rPr>
          <w:rFonts w:ascii="仿宋_GB2312" w:hint="eastAsia"/>
          <w:bCs/>
          <w:color w:val="000000"/>
          <w:szCs w:val="32"/>
        </w:rPr>
        <w:t xml:space="preserve"> </w:t>
      </w:r>
      <w:r w:rsidRPr="00313080">
        <w:rPr>
          <w:rFonts w:ascii="仿宋_GB2312" w:hint="eastAsia"/>
          <w:bCs/>
          <w:color w:val="000000"/>
          <w:szCs w:val="32"/>
        </w:rPr>
        <w:t>高温</w:t>
      </w:r>
    </w:p>
    <w:p w:rsidR="004A5EDB" w:rsidRPr="00313080" w:rsidRDefault="00C1206A" w:rsidP="00C1206A">
      <w:pPr>
        <w:spacing w:line="540" w:lineRule="exact"/>
        <w:ind w:firstLineChars="200" w:firstLine="632"/>
        <w:rPr>
          <w:rFonts w:ascii="仿宋_GB2312" w:hint="eastAsia"/>
          <w:bCs/>
          <w:color w:val="000000"/>
          <w:szCs w:val="32"/>
        </w:rPr>
      </w:pPr>
      <w:r w:rsidRPr="00313080">
        <w:rPr>
          <w:rFonts w:ascii="仿宋_GB2312" w:hint="eastAsia"/>
          <w:bCs/>
          <w:color w:val="000000"/>
          <w:szCs w:val="32"/>
        </w:rPr>
        <w:t>（</w:t>
      </w:r>
      <w:r w:rsidRPr="00313080">
        <w:rPr>
          <w:rFonts w:ascii="仿宋_GB2312" w:hint="eastAsia"/>
          <w:bCs/>
          <w:color w:val="000000"/>
          <w:szCs w:val="32"/>
        </w:rPr>
        <w:t>1</w:t>
      </w:r>
      <w:r w:rsidRPr="00313080">
        <w:rPr>
          <w:rFonts w:ascii="仿宋_GB2312" w:hint="eastAsia"/>
          <w:bCs/>
          <w:color w:val="000000"/>
          <w:szCs w:val="32"/>
        </w:rPr>
        <w:t>）Ⅲ级响应启动</w:t>
      </w:r>
    </w:p>
    <w:p w:rsidR="004A5EDB" w:rsidRPr="00313080" w:rsidRDefault="00C1206A" w:rsidP="00C1206A">
      <w:pPr>
        <w:spacing w:line="240" w:lineRule="auto"/>
        <w:ind w:firstLineChars="200" w:firstLine="632"/>
        <w:rPr>
          <w:rFonts w:ascii="仿宋_GB2312" w:hint="eastAsia"/>
          <w:bCs/>
          <w:color w:val="000000"/>
          <w:szCs w:val="32"/>
        </w:rPr>
      </w:pPr>
      <w:r w:rsidRPr="00313080">
        <w:rPr>
          <w:rFonts w:ascii="仿宋_GB2312" w:hint="eastAsia"/>
          <w:bCs/>
          <w:color w:val="000000"/>
          <w:szCs w:val="32"/>
        </w:rPr>
        <w:t>当市气象台连续两天发布高温Ⅱ级预警，且预计未来</w:t>
      </w:r>
      <w:r w:rsidRPr="00313080">
        <w:rPr>
          <w:rFonts w:ascii="仿宋_GB2312" w:hint="eastAsia"/>
          <w:bCs/>
          <w:color w:val="000000"/>
          <w:szCs w:val="32"/>
        </w:rPr>
        <w:t>72</w:t>
      </w:r>
      <w:r w:rsidRPr="00313080">
        <w:rPr>
          <w:rFonts w:ascii="仿宋_GB2312" w:hint="eastAsia"/>
          <w:bCs/>
          <w:color w:val="000000"/>
          <w:szCs w:val="32"/>
        </w:rPr>
        <w:t>小时</w:t>
      </w:r>
      <w:r w:rsidRPr="00313080">
        <w:rPr>
          <w:rFonts w:ascii="仿宋_GB2312" w:hint="eastAsia"/>
          <w:color w:val="000000"/>
          <w:szCs w:val="32"/>
        </w:rPr>
        <w:t>将达到</w:t>
      </w:r>
      <w:r w:rsidRPr="00313080">
        <w:rPr>
          <w:rFonts w:ascii="仿宋_GB2312" w:hint="eastAsia"/>
          <w:bCs/>
          <w:color w:val="000000"/>
          <w:szCs w:val="32"/>
        </w:rPr>
        <w:t>高温</w:t>
      </w:r>
      <w:r w:rsidRPr="00313080">
        <w:rPr>
          <w:rFonts w:ascii="仿宋_GB2312"/>
          <w:bCs/>
          <w:color w:val="000000"/>
          <w:szCs w:val="32"/>
        </w:rPr>
        <w:t>I</w:t>
      </w:r>
      <w:r w:rsidRPr="00313080">
        <w:rPr>
          <w:rFonts w:ascii="仿宋_GB2312" w:hint="eastAsia"/>
          <w:bCs/>
          <w:color w:val="000000"/>
          <w:szCs w:val="32"/>
        </w:rPr>
        <w:t>级预警标准；或者高温天气已经对大部分地区群众健康产生较大威胁，农作物生长受到较大影响，城乡用电比较紧张，并且该影响可能持续。</w:t>
      </w:r>
    </w:p>
    <w:p w:rsidR="004A5EDB" w:rsidRPr="00313080" w:rsidRDefault="00C1206A" w:rsidP="00C1206A">
      <w:pPr>
        <w:spacing w:line="540" w:lineRule="exact"/>
        <w:ind w:firstLineChars="200" w:firstLine="632"/>
        <w:rPr>
          <w:rFonts w:ascii="仿宋_GB2312" w:hint="eastAsia"/>
          <w:bCs/>
          <w:color w:val="000000"/>
          <w:szCs w:val="32"/>
        </w:rPr>
      </w:pPr>
      <w:r w:rsidRPr="00313080">
        <w:rPr>
          <w:rFonts w:ascii="仿宋_GB2312" w:hint="eastAsia"/>
          <w:bCs/>
          <w:color w:val="000000"/>
          <w:szCs w:val="32"/>
        </w:rPr>
        <w:t>（</w:t>
      </w:r>
      <w:r w:rsidRPr="00313080">
        <w:rPr>
          <w:rFonts w:ascii="仿宋_GB2312" w:hint="eastAsia"/>
          <w:bCs/>
          <w:color w:val="000000"/>
          <w:szCs w:val="32"/>
        </w:rPr>
        <w:t>2</w:t>
      </w:r>
      <w:r w:rsidRPr="00313080">
        <w:rPr>
          <w:rFonts w:ascii="仿宋_GB2312" w:hint="eastAsia"/>
          <w:bCs/>
          <w:color w:val="000000"/>
          <w:szCs w:val="32"/>
        </w:rPr>
        <w:t>）Ⅱ级响应启动</w:t>
      </w:r>
    </w:p>
    <w:p w:rsidR="004A5EDB" w:rsidRPr="00313080" w:rsidRDefault="00C1206A" w:rsidP="00C1206A">
      <w:pPr>
        <w:spacing w:line="240" w:lineRule="auto"/>
        <w:ind w:firstLineChars="200" w:firstLine="632"/>
        <w:rPr>
          <w:rFonts w:ascii="仿宋_GB2312" w:hint="eastAsia"/>
          <w:bCs/>
          <w:color w:val="000000"/>
          <w:szCs w:val="32"/>
        </w:rPr>
      </w:pPr>
      <w:r w:rsidRPr="00313080">
        <w:rPr>
          <w:rFonts w:ascii="仿宋_GB2312" w:hint="eastAsia"/>
          <w:bCs/>
          <w:color w:val="000000"/>
          <w:szCs w:val="32"/>
        </w:rPr>
        <w:t>当市气象台连续两天发布高温</w:t>
      </w:r>
      <w:r w:rsidRPr="00313080">
        <w:rPr>
          <w:rFonts w:ascii="仿宋_GB2312"/>
          <w:bCs/>
          <w:color w:val="000000"/>
          <w:szCs w:val="32"/>
        </w:rPr>
        <w:t>I</w:t>
      </w:r>
      <w:r w:rsidRPr="00313080">
        <w:rPr>
          <w:rFonts w:ascii="仿宋_GB2312" w:hint="eastAsia"/>
          <w:bCs/>
          <w:color w:val="000000"/>
          <w:szCs w:val="32"/>
        </w:rPr>
        <w:t>级预警，且预计未来</w:t>
      </w:r>
      <w:r w:rsidRPr="00313080">
        <w:rPr>
          <w:rFonts w:ascii="仿宋_GB2312" w:hint="eastAsia"/>
          <w:bCs/>
          <w:color w:val="000000"/>
          <w:szCs w:val="32"/>
        </w:rPr>
        <w:t>72</w:t>
      </w:r>
      <w:r w:rsidRPr="00313080">
        <w:rPr>
          <w:rFonts w:ascii="仿宋_GB2312" w:hint="eastAsia"/>
          <w:bCs/>
          <w:color w:val="000000"/>
          <w:szCs w:val="32"/>
        </w:rPr>
        <w:t>小时仍将维持发布高温</w:t>
      </w:r>
      <w:r w:rsidRPr="00313080">
        <w:rPr>
          <w:rFonts w:ascii="仿宋_GB2312"/>
          <w:bCs/>
          <w:color w:val="000000"/>
          <w:szCs w:val="32"/>
        </w:rPr>
        <w:t>I</w:t>
      </w:r>
      <w:r w:rsidRPr="00313080">
        <w:rPr>
          <w:rFonts w:ascii="仿宋_GB2312" w:hint="eastAsia"/>
          <w:bCs/>
          <w:color w:val="000000"/>
          <w:szCs w:val="32"/>
        </w:rPr>
        <w:t>级预警；或者高温天气已经对大部分地区群众健康产生重大威胁，经济、社会活动受到重大影响，城乡用电明显紧张，并且影响</w:t>
      </w:r>
      <w:r w:rsidRPr="00313080">
        <w:rPr>
          <w:rFonts w:ascii="仿宋_GB2312" w:hint="eastAsia"/>
          <w:bCs/>
          <w:color w:val="000000"/>
          <w:szCs w:val="32"/>
        </w:rPr>
        <w:t>可能持续。</w:t>
      </w:r>
    </w:p>
    <w:p w:rsidR="004A5EDB" w:rsidRPr="00313080" w:rsidRDefault="00C1206A" w:rsidP="00C1206A">
      <w:pPr>
        <w:spacing w:line="540" w:lineRule="exact"/>
        <w:ind w:firstLineChars="196" w:firstLine="619"/>
        <w:rPr>
          <w:rFonts w:ascii="仿宋_GB2312" w:hint="eastAsia"/>
          <w:bCs/>
          <w:color w:val="000000"/>
          <w:szCs w:val="32"/>
        </w:rPr>
      </w:pPr>
      <w:smartTag w:uri="urn:schemas-microsoft-com:office:smarttags" w:element="chsdate">
        <w:smartTagPr>
          <w:attr w:name="Day" w:val="30"/>
          <w:attr w:name="IsLunarDate" w:val="False"/>
          <w:attr w:name="IsROCDate" w:val="False"/>
          <w:attr w:name="Month" w:val="12"/>
          <w:attr w:name="Year" w:val="1899"/>
        </w:smartTagPr>
        <w:r w:rsidRPr="00313080">
          <w:rPr>
            <w:rFonts w:ascii="仿宋_GB2312" w:hint="eastAsia"/>
            <w:bCs/>
            <w:color w:val="000000"/>
            <w:szCs w:val="32"/>
          </w:rPr>
          <w:t>9.5.8</w:t>
        </w:r>
      </w:smartTag>
      <w:r w:rsidRPr="00313080">
        <w:rPr>
          <w:rFonts w:ascii="仿宋_GB2312" w:hint="eastAsia"/>
          <w:bCs/>
          <w:color w:val="000000"/>
          <w:szCs w:val="32"/>
        </w:rPr>
        <w:t xml:space="preserve"> </w:t>
      </w:r>
      <w:r w:rsidRPr="00313080">
        <w:rPr>
          <w:rFonts w:ascii="仿宋_GB2312" w:hint="eastAsia"/>
          <w:bCs/>
          <w:color w:val="000000"/>
          <w:szCs w:val="32"/>
        </w:rPr>
        <w:t>大雾</w:t>
      </w:r>
    </w:p>
    <w:p w:rsidR="004A5EDB" w:rsidRPr="00313080" w:rsidRDefault="00C1206A" w:rsidP="00C1206A">
      <w:pPr>
        <w:spacing w:line="540" w:lineRule="exact"/>
        <w:ind w:firstLineChars="200" w:firstLine="632"/>
        <w:rPr>
          <w:rFonts w:ascii="仿宋_GB2312" w:hint="eastAsia"/>
          <w:bCs/>
          <w:color w:val="000000"/>
          <w:szCs w:val="32"/>
        </w:rPr>
      </w:pPr>
      <w:r w:rsidRPr="00313080">
        <w:rPr>
          <w:rFonts w:ascii="仿宋_GB2312" w:hint="eastAsia"/>
          <w:bCs/>
          <w:color w:val="000000"/>
          <w:szCs w:val="32"/>
        </w:rPr>
        <w:t>（</w:t>
      </w:r>
      <w:r w:rsidRPr="00313080">
        <w:rPr>
          <w:rFonts w:ascii="仿宋_GB2312" w:hint="eastAsia"/>
          <w:bCs/>
          <w:color w:val="000000"/>
          <w:szCs w:val="32"/>
        </w:rPr>
        <w:t>1</w:t>
      </w:r>
      <w:r w:rsidRPr="00313080">
        <w:rPr>
          <w:rFonts w:ascii="仿宋_GB2312" w:hint="eastAsia"/>
          <w:bCs/>
          <w:color w:val="000000"/>
          <w:szCs w:val="32"/>
        </w:rPr>
        <w:t>）Ⅲ级响应启动</w:t>
      </w:r>
    </w:p>
    <w:p w:rsidR="004A5EDB" w:rsidRPr="00313080" w:rsidRDefault="00C1206A" w:rsidP="00C1206A">
      <w:pPr>
        <w:spacing w:line="240" w:lineRule="auto"/>
        <w:ind w:firstLineChars="200" w:firstLine="632"/>
        <w:rPr>
          <w:rFonts w:ascii="仿宋_GB2312" w:hint="eastAsia"/>
          <w:bCs/>
          <w:color w:val="000000"/>
          <w:szCs w:val="32"/>
        </w:rPr>
      </w:pPr>
      <w:r w:rsidRPr="00313080">
        <w:rPr>
          <w:rFonts w:ascii="仿宋_GB2312" w:hint="eastAsia"/>
          <w:bCs/>
          <w:color w:val="000000"/>
          <w:szCs w:val="32"/>
        </w:rPr>
        <w:t>当市气象台发布大雾Ш级预警，预计未来</w:t>
      </w:r>
      <w:r w:rsidRPr="00313080">
        <w:rPr>
          <w:rFonts w:ascii="仿宋_GB2312" w:hint="eastAsia"/>
          <w:bCs/>
          <w:color w:val="000000"/>
          <w:szCs w:val="32"/>
        </w:rPr>
        <w:t>48</w:t>
      </w:r>
      <w:r w:rsidRPr="00313080">
        <w:rPr>
          <w:rFonts w:ascii="仿宋_GB2312" w:hint="eastAsia"/>
          <w:bCs/>
          <w:color w:val="000000"/>
          <w:szCs w:val="32"/>
        </w:rPr>
        <w:t>小时内将达到大雾Ⅱ级预警标准；或者大雾已经对交通运输安全等造成较大影响，并且该影响可能持续。</w:t>
      </w:r>
    </w:p>
    <w:p w:rsidR="004A5EDB" w:rsidRPr="00313080" w:rsidRDefault="00C1206A" w:rsidP="00C1206A">
      <w:pPr>
        <w:spacing w:line="540" w:lineRule="exact"/>
        <w:ind w:firstLineChars="200" w:firstLine="632"/>
        <w:rPr>
          <w:rFonts w:ascii="仿宋_GB2312" w:hint="eastAsia"/>
          <w:bCs/>
          <w:color w:val="000000"/>
          <w:szCs w:val="32"/>
        </w:rPr>
      </w:pPr>
      <w:r w:rsidRPr="00313080">
        <w:rPr>
          <w:rFonts w:ascii="仿宋_GB2312" w:hint="eastAsia"/>
          <w:bCs/>
          <w:color w:val="000000"/>
          <w:szCs w:val="32"/>
        </w:rPr>
        <w:t>（</w:t>
      </w:r>
      <w:r w:rsidRPr="00313080">
        <w:rPr>
          <w:rFonts w:ascii="仿宋_GB2312" w:hint="eastAsia"/>
          <w:bCs/>
          <w:color w:val="000000"/>
          <w:szCs w:val="32"/>
        </w:rPr>
        <w:t>2</w:t>
      </w:r>
      <w:r w:rsidRPr="00313080">
        <w:rPr>
          <w:rFonts w:ascii="仿宋_GB2312" w:hint="eastAsia"/>
          <w:bCs/>
          <w:color w:val="000000"/>
          <w:szCs w:val="32"/>
        </w:rPr>
        <w:t>）Ⅱ级响应启动</w:t>
      </w:r>
    </w:p>
    <w:p w:rsidR="004A5EDB" w:rsidRPr="00313080" w:rsidRDefault="00C1206A" w:rsidP="00C1206A">
      <w:pPr>
        <w:spacing w:line="240" w:lineRule="auto"/>
        <w:ind w:firstLineChars="200" w:firstLine="632"/>
        <w:rPr>
          <w:rFonts w:ascii="仿宋_GB2312" w:hint="eastAsia"/>
          <w:bCs/>
          <w:color w:val="000000"/>
          <w:szCs w:val="32"/>
        </w:rPr>
      </w:pPr>
      <w:r w:rsidRPr="00313080">
        <w:rPr>
          <w:rFonts w:ascii="仿宋_GB2312" w:hint="eastAsia"/>
          <w:bCs/>
          <w:color w:val="000000"/>
          <w:szCs w:val="32"/>
        </w:rPr>
        <w:t>当市气象台发布大雾Ⅱ级预警，预计未来</w:t>
      </w:r>
      <w:r w:rsidRPr="00313080">
        <w:rPr>
          <w:rFonts w:ascii="仿宋_GB2312" w:hint="eastAsia"/>
          <w:bCs/>
          <w:color w:val="000000"/>
          <w:szCs w:val="32"/>
        </w:rPr>
        <w:t>48</w:t>
      </w:r>
      <w:r w:rsidRPr="00313080">
        <w:rPr>
          <w:rFonts w:ascii="仿宋_GB2312" w:hint="eastAsia"/>
          <w:bCs/>
          <w:color w:val="000000"/>
          <w:szCs w:val="32"/>
        </w:rPr>
        <w:t>小时内将维持大雾Ⅱ级预警标准；或者大雾已经对交通运输安全等造成严重影响，并且该影响可能持续。</w:t>
      </w:r>
    </w:p>
    <w:p w:rsidR="004A5EDB" w:rsidRPr="00313080" w:rsidRDefault="00C1206A" w:rsidP="00C1206A">
      <w:pPr>
        <w:spacing w:line="540" w:lineRule="exact"/>
        <w:ind w:firstLineChars="196" w:firstLine="619"/>
        <w:rPr>
          <w:rFonts w:ascii="仿宋_GB2312" w:hint="eastAsia"/>
          <w:bCs/>
          <w:color w:val="000000"/>
          <w:szCs w:val="32"/>
        </w:rPr>
      </w:pPr>
      <w:smartTag w:uri="urn:schemas-microsoft-com:office:smarttags" w:element="chsdate">
        <w:smartTagPr>
          <w:attr w:name="Day" w:val="30"/>
          <w:attr w:name="IsLunarDate" w:val="False"/>
          <w:attr w:name="IsROCDate" w:val="False"/>
          <w:attr w:name="Month" w:val="12"/>
          <w:attr w:name="Year" w:val="1899"/>
        </w:smartTagPr>
        <w:r w:rsidRPr="00313080">
          <w:rPr>
            <w:rFonts w:ascii="仿宋_GB2312" w:hint="eastAsia"/>
            <w:bCs/>
            <w:color w:val="000000"/>
            <w:szCs w:val="32"/>
          </w:rPr>
          <w:lastRenderedPageBreak/>
          <w:t>9.5.9</w:t>
        </w:r>
      </w:smartTag>
      <w:r w:rsidRPr="00313080">
        <w:rPr>
          <w:rFonts w:ascii="仿宋_GB2312" w:hint="eastAsia"/>
          <w:bCs/>
          <w:color w:val="000000"/>
          <w:szCs w:val="32"/>
        </w:rPr>
        <w:t xml:space="preserve"> </w:t>
      </w:r>
      <w:r w:rsidRPr="00313080">
        <w:rPr>
          <w:rFonts w:ascii="仿宋_GB2312" w:hint="eastAsia"/>
          <w:bCs/>
          <w:color w:val="000000"/>
          <w:szCs w:val="32"/>
        </w:rPr>
        <w:t>霾</w:t>
      </w:r>
    </w:p>
    <w:p w:rsidR="004A5EDB" w:rsidRPr="00313080" w:rsidRDefault="00C1206A" w:rsidP="00C1206A">
      <w:pPr>
        <w:spacing w:line="540" w:lineRule="exact"/>
        <w:ind w:firstLineChars="200" w:firstLine="632"/>
        <w:rPr>
          <w:rFonts w:ascii="仿宋_GB2312" w:hint="eastAsia"/>
          <w:bCs/>
          <w:color w:val="000000"/>
          <w:szCs w:val="32"/>
        </w:rPr>
      </w:pPr>
      <w:r w:rsidRPr="00313080">
        <w:rPr>
          <w:rFonts w:ascii="仿宋_GB2312" w:hint="eastAsia"/>
          <w:bCs/>
          <w:color w:val="000000"/>
          <w:szCs w:val="32"/>
        </w:rPr>
        <w:t>（</w:t>
      </w:r>
      <w:r w:rsidRPr="00313080">
        <w:rPr>
          <w:rFonts w:ascii="仿宋_GB2312" w:hint="eastAsia"/>
          <w:bCs/>
          <w:color w:val="000000"/>
          <w:szCs w:val="32"/>
        </w:rPr>
        <w:t>1</w:t>
      </w:r>
      <w:r w:rsidRPr="00313080">
        <w:rPr>
          <w:rFonts w:ascii="仿宋_GB2312" w:hint="eastAsia"/>
          <w:bCs/>
          <w:color w:val="000000"/>
          <w:szCs w:val="32"/>
        </w:rPr>
        <w:t>）Ⅲ级响应启动</w:t>
      </w:r>
    </w:p>
    <w:p w:rsidR="004A5EDB" w:rsidRPr="00313080" w:rsidRDefault="00C1206A" w:rsidP="00C1206A">
      <w:pPr>
        <w:spacing w:line="540" w:lineRule="exact"/>
        <w:ind w:firstLineChars="200" w:firstLine="632"/>
        <w:rPr>
          <w:rFonts w:ascii="仿宋_GB2312" w:hint="eastAsia"/>
          <w:bCs/>
          <w:color w:val="000000"/>
          <w:szCs w:val="32"/>
        </w:rPr>
      </w:pPr>
      <w:r w:rsidRPr="00313080">
        <w:rPr>
          <w:rFonts w:ascii="仿宋_GB2312" w:hint="eastAsia"/>
          <w:bCs/>
          <w:color w:val="000000"/>
          <w:szCs w:val="32"/>
        </w:rPr>
        <w:t>当市气象台发布霾Ш级预警，预计未来</w:t>
      </w:r>
      <w:r w:rsidRPr="00313080">
        <w:rPr>
          <w:rFonts w:ascii="仿宋_GB2312" w:hint="eastAsia"/>
          <w:bCs/>
          <w:color w:val="000000"/>
          <w:szCs w:val="32"/>
        </w:rPr>
        <w:t>48</w:t>
      </w:r>
      <w:r w:rsidRPr="00313080">
        <w:rPr>
          <w:rFonts w:ascii="仿宋_GB2312" w:hint="eastAsia"/>
          <w:bCs/>
          <w:color w:val="000000"/>
          <w:szCs w:val="32"/>
        </w:rPr>
        <w:t>小时内将达到霾Ⅱ级标准；或者已出现</w:t>
      </w:r>
      <w:r w:rsidRPr="00313080">
        <w:rPr>
          <w:rFonts w:hint="eastAsia"/>
          <w:color w:val="000000"/>
          <w:szCs w:val="21"/>
        </w:rPr>
        <w:t>重度空气污染的霾，</w:t>
      </w:r>
      <w:r w:rsidRPr="00313080">
        <w:rPr>
          <w:rFonts w:ascii="仿宋_GB2312" w:hint="eastAsia"/>
          <w:bCs/>
          <w:color w:val="000000"/>
          <w:szCs w:val="32"/>
        </w:rPr>
        <w:t>对群众生活和交通等造成较大影响，并且该影响可能持</w:t>
      </w:r>
      <w:r w:rsidRPr="00313080">
        <w:rPr>
          <w:rFonts w:ascii="仿宋_GB2312" w:hint="eastAsia"/>
          <w:bCs/>
          <w:color w:val="000000"/>
          <w:szCs w:val="32"/>
        </w:rPr>
        <w:t>续。</w:t>
      </w:r>
    </w:p>
    <w:p w:rsidR="004A5EDB" w:rsidRPr="00313080" w:rsidRDefault="00C1206A" w:rsidP="00C1206A">
      <w:pPr>
        <w:spacing w:line="540" w:lineRule="exact"/>
        <w:ind w:firstLineChars="200" w:firstLine="632"/>
        <w:rPr>
          <w:rFonts w:ascii="仿宋_GB2312" w:hint="eastAsia"/>
          <w:bCs/>
          <w:color w:val="000000"/>
          <w:szCs w:val="32"/>
        </w:rPr>
      </w:pPr>
      <w:r w:rsidRPr="00313080">
        <w:rPr>
          <w:rFonts w:ascii="仿宋_GB2312" w:hint="eastAsia"/>
          <w:bCs/>
          <w:color w:val="000000"/>
          <w:szCs w:val="32"/>
        </w:rPr>
        <w:t>（</w:t>
      </w:r>
      <w:r w:rsidRPr="00313080">
        <w:rPr>
          <w:rFonts w:ascii="仿宋_GB2312" w:hint="eastAsia"/>
          <w:bCs/>
          <w:color w:val="000000"/>
          <w:szCs w:val="32"/>
        </w:rPr>
        <w:t>2</w:t>
      </w:r>
      <w:r w:rsidRPr="00313080">
        <w:rPr>
          <w:rFonts w:ascii="仿宋_GB2312" w:hint="eastAsia"/>
          <w:bCs/>
          <w:color w:val="000000"/>
          <w:szCs w:val="32"/>
        </w:rPr>
        <w:t>）Ⅱ级响应启动</w:t>
      </w:r>
    </w:p>
    <w:p w:rsidR="004A5EDB" w:rsidRPr="00313080" w:rsidRDefault="00C1206A" w:rsidP="00C1206A">
      <w:pPr>
        <w:spacing w:line="540" w:lineRule="exact"/>
        <w:ind w:firstLineChars="200" w:firstLine="632"/>
        <w:rPr>
          <w:rFonts w:ascii="仿宋_GB2312" w:hAnsi="宋体" w:hint="eastAsia"/>
          <w:b/>
          <w:color w:val="000000"/>
          <w:szCs w:val="32"/>
        </w:rPr>
      </w:pPr>
      <w:r w:rsidRPr="00313080">
        <w:rPr>
          <w:rFonts w:ascii="仿宋_GB2312" w:hint="eastAsia"/>
          <w:bCs/>
          <w:color w:val="000000"/>
          <w:szCs w:val="32"/>
        </w:rPr>
        <w:t>当市气象台发布霾Ⅱ级预警，预计未来</w:t>
      </w:r>
      <w:r w:rsidRPr="00313080">
        <w:rPr>
          <w:rFonts w:ascii="仿宋_GB2312" w:hint="eastAsia"/>
          <w:bCs/>
          <w:color w:val="000000"/>
          <w:szCs w:val="32"/>
        </w:rPr>
        <w:t>48</w:t>
      </w:r>
      <w:r w:rsidRPr="00313080">
        <w:rPr>
          <w:rFonts w:ascii="仿宋_GB2312" w:hint="eastAsia"/>
          <w:bCs/>
          <w:color w:val="000000"/>
          <w:szCs w:val="32"/>
        </w:rPr>
        <w:t>小时内将维持霾Ⅱ级预警标准；或者已出现</w:t>
      </w:r>
      <w:r w:rsidRPr="00313080">
        <w:rPr>
          <w:rFonts w:ascii="仿宋_GB2312" w:hint="eastAsia"/>
          <w:color w:val="000000"/>
          <w:szCs w:val="21"/>
        </w:rPr>
        <w:t>严重空气污染的霾，</w:t>
      </w:r>
      <w:r w:rsidRPr="00313080">
        <w:rPr>
          <w:rFonts w:ascii="仿宋_GB2312" w:hint="eastAsia"/>
          <w:bCs/>
          <w:color w:val="000000"/>
          <w:szCs w:val="32"/>
        </w:rPr>
        <w:t>对群众生活和交通等造成严重影响，并且该影响可能持续。</w:t>
      </w:r>
    </w:p>
    <w:p w:rsidR="004A5EDB" w:rsidRPr="00313080" w:rsidRDefault="00C1206A" w:rsidP="00C1206A">
      <w:pPr>
        <w:spacing w:line="540" w:lineRule="exact"/>
        <w:ind w:firstLineChars="200" w:firstLine="634"/>
        <w:rPr>
          <w:rFonts w:ascii="仿宋_GB2312" w:hint="eastAsia"/>
          <w:b/>
          <w:color w:val="000000"/>
        </w:rPr>
      </w:pPr>
      <w:r w:rsidRPr="00313080">
        <w:rPr>
          <w:rFonts w:ascii="仿宋_GB2312" w:hint="eastAsia"/>
          <w:b/>
          <w:color w:val="000000"/>
        </w:rPr>
        <w:t>9.6</w:t>
      </w:r>
      <w:r w:rsidRPr="00313080">
        <w:rPr>
          <w:rFonts w:ascii="仿宋_GB2312" w:hint="eastAsia"/>
          <w:b/>
          <w:color w:val="000000"/>
        </w:rPr>
        <w:t>气象灾害应急响应简明工作流程</w:t>
      </w:r>
    </w:p>
    <w:p w:rsidR="004A5EDB" w:rsidRPr="00313080" w:rsidRDefault="00C1206A" w:rsidP="00C1206A">
      <w:pPr>
        <w:spacing w:line="540" w:lineRule="exact"/>
        <w:ind w:firstLineChars="200" w:firstLine="632"/>
        <w:rPr>
          <w:rFonts w:ascii="仿宋_GB2312"/>
          <w:bCs/>
          <w:color w:val="000000"/>
          <w:szCs w:val="32"/>
        </w:rPr>
        <w:sectPr w:rsidR="004A5EDB" w:rsidRPr="00313080" w:rsidSect="00086C0A">
          <w:headerReference w:type="even" r:id="rId7"/>
          <w:headerReference w:type="default" r:id="rId8"/>
          <w:footerReference w:type="even" r:id="rId9"/>
          <w:footerReference w:type="default" r:id="rId10"/>
          <w:pgSz w:w="11906" w:h="16838" w:code="9"/>
          <w:pgMar w:top="2132" w:right="1520" w:bottom="2013" w:left="1537" w:header="851" w:footer="1418" w:gutter="0"/>
          <w:pgNumType w:chapSep="emDash"/>
          <w:cols w:space="425"/>
          <w:docGrid w:type="linesAndChars" w:linePitch="577" w:charSpace="-849"/>
        </w:sectPr>
      </w:pPr>
      <w:r w:rsidRPr="00313080">
        <w:rPr>
          <w:rFonts w:ascii="仿宋_GB2312" w:hint="eastAsia"/>
          <w:bCs/>
          <w:color w:val="000000"/>
          <w:szCs w:val="32"/>
        </w:rPr>
        <w:t>简明流程见宁德市气象局气象灾害应急响应流程图。</w:t>
      </w:r>
    </w:p>
    <w:p w:rsidR="004A5EDB" w:rsidRPr="001449AA" w:rsidRDefault="00C1206A" w:rsidP="004A5EDB">
      <w:pPr>
        <w:spacing w:line="540" w:lineRule="exact"/>
        <w:rPr>
          <w:rFonts w:ascii="仿宋_GB2312"/>
          <w:b/>
          <w:color w:val="000000"/>
        </w:rPr>
        <w:sectPr w:rsidR="004A5EDB" w:rsidRPr="001449AA" w:rsidSect="00086C0A">
          <w:type w:val="continuous"/>
          <w:pgSz w:w="11906" w:h="16838" w:code="9"/>
          <w:pgMar w:top="2013" w:right="1537" w:bottom="2132" w:left="1520" w:header="851" w:footer="1418" w:gutter="0"/>
          <w:pgNumType w:chapSep="emDash"/>
          <w:cols w:space="425"/>
          <w:docGrid w:type="linesAndChars" w:linePitch="577" w:charSpace="-849"/>
        </w:sect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pt;margin-top:.7pt;width:425.5pt;height:311.2pt;z-index:251663360">
            <v:imagedata r:id="rId11" o:title="111"/>
          </v:shape>
        </w:pict>
      </w:r>
    </w:p>
    <w:p w:rsidR="004A5EDB" w:rsidRPr="00B97E75" w:rsidRDefault="00C1206A" w:rsidP="004A5EDB">
      <w:pPr>
        <w:snapToGrid w:val="0"/>
        <w:spacing w:line="240" w:lineRule="exact"/>
        <w:ind w:right="652"/>
        <w:jc w:val="left"/>
        <w:rPr>
          <w:rFonts w:ascii="黑体" w:eastAsia="黑体" w:hint="eastAsia"/>
          <w:spacing w:val="-6"/>
        </w:rPr>
      </w:pPr>
    </w:p>
    <w:p w:rsidR="004A5EDB" w:rsidRPr="000E270E" w:rsidRDefault="00C1206A" w:rsidP="00C1206A">
      <w:pPr>
        <w:snapToGrid w:val="0"/>
        <w:spacing w:line="576" w:lineRule="exact"/>
        <w:ind w:rightChars="400" w:right="1263"/>
        <w:rPr>
          <w:rFonts w:ascii="仿宋_GB2312" w:hint="eastAsia"/>
        </w:rPr>
      </w:pPr>
    </w:p>
    <w:p w:rsidR="00320D30" w:rsidRDefault="00C1206A" w:rsidP="00C1206A">
      <w:pPr>
        <w:snapToGrid w:val="0"/>
        <w:spacing w:line="576" w:lineRule="exact"/>
        <w:ind w:rightChars="400" w:right="1263"/>
        <w:rPr>
          <w:rFonts w:ascii="仿宋_GB2312" w:hint="eastAsia"/>
          <w:spacing w:val="-6"/>
        </w:rPr>
      </w:pPr>
    </w:p>
    <w:p w:rsidR="00320D30" w:rsidRDefault="00C1206A" w:rsidP="00C1206A">
      <w:pPr>
        <w:snapToGrid w:val="0"/>
        <w:spacing w:line="576" w:lineRule="exact"/>
        <w:ind w:rightChars="400" w:right="1263"/>
        <w:rPr>
          <w:rFonts w:ascii="仿宋_GB2312" w:hint="eastAsia"/>
          <w:spacing w:val="-6"/>
        </w:rPr>
      </w:pPr>
    </w:p>
    <w:p w:rsidR="00320D30" w:rsidRDefault="00C1206A" w:rsidP="00C1206A">
      <w:pPr>
        <w:snapToGrid w:val="0"/>
        <w:spacing w:line="576" w:lineRule="exact"/>
        <w:ind w:rightChars="400" w:right="1263"/>
        <w:rPr>
          <w:rFonts w:ascii="仿宋_GB2312" w:hint="eastAsia"/>
          <w:spacing w:val="-6"/>
        </w:rPr>
      </w:pPr>
    </w:p>
    <w:p w:rsidR="00320D30" w:rsidRPr="0040651B" w:rsidRDefault="00C1206A" w:rsidP="00C1206A">
      <w:pPr>
        <w:snapToGrid w:val="0"/>
        <w:spacing w:line="576" w:lineRule="exact"/>
        <w:ind w:rightChars="400" w:right="1263"/>
        <w:rPr>
          <w:rFonts w:ascii="仿宋_GB2312" w:hint="eastAsia"/>
          <w:spacing w:val="-6"/>
        </w:rPr>
      </w:pPr>
      <w:r>
        <w:rPr>
          <w:lang w:val="en-US" w:eastAsia="zh-CN"/>
        </w:rPr>
        <w:pict>
          <v:shape id="文本框 9" o:spid="_x0000_s1032" type="#_x0000_t202" style="position:absolute;left:0;text-align:left;margin-left:263.6pt;margin-top:712.45pt;width:168.4pt;height:28.35pt;z-index:251658240;mso-position-vertical-relative:page" filled="f" stroked="f">
            <v:textbox inset="0,0,0,0">
              <w:txbxContent>
                <w:p w:rsidR="0087687E" w:rsidRDefault="00C1206A" w:rsidP="00337A49">
                  <w:pPr>
                    <w:tabs>
                      <w:tab w:val="left" w:pos="8460"/>
                    </w:tabs>
                    <w:wordWrap w:val="0"/>
                    <w:spacing w:line="500" w:lineRule="exact"/>
                    <w:jc w:val="right"/>
                    <w:rPr>
                      <w:sz w:val="28"/>
                      <w:szCs w:val="28"/>
                    </w:rPr>
                  </w:pPr>
                  <w:bookmarkStart w:id="12" w:name="印发日期"/>
                  <w:bookmarkEnd w:id="12"/>
                  <w:r>
                    <w:rPr>
                      <w:rFonts w:ascii="仿宋_GB2312" w:hint="eastAsia"/>
                      <w:sz w:val="28"/>
                      <w:szCs w:val="28"/>
                    </w:rPr>
                    <w:t>2020</w:t>
                  </w:r>
                  <w:r>
                    <w:rPr>
                      <w:rFonts w:ascii="仿宋_GB2312" w:hint="eastAsia"/>
                      <w:sz w:val="28"/>
                      <w:szCs w:val="28"/>
                    </w:rPr>
                    <w:t>年</w:t>
                  </w:r>
                  <w:r>
                    <w:rPr>
                      <w:rFonts w:ascii="仿宋_GB2312" w:hint="eastAsia"/>
                      <w:sz w:val="28"/>
                      <w:szCs w:val="28"/>
                    </w:rPr>
                    <w:t>9</w:t>
                  </w:r>
                  <w:r>
                    <w:rPr>
                      <w:rFonts w:ascii="仿宋_GB2312" w:hint="eastAsia"/>
                      <w:sz w:val="28"/>
                      <w:szCs w:val="28"/>
                    </w:rPr>
                    <w:t>月</w:t>
                  </w:r>
                  <w:r>
                    <w:rPr>
                      <w:rFonts w:ascii="仿宋_GB2312" w:hint="eastAsia"/>
                      <w:sz w:val="28"/>
                      <w:szCs w:val="28"/>
                    </w:rPr>
                    <w:t>25</w:t>
                  </w:r>
                  <w:r>
                    <w:rPr>
                      <w:rFonts w:ascii="仿宋_GB2312" w:hint="eastAsia"/>
                      <w:sz w:val="28"/>
                      <w:szCs w:val="28"/>
                    </w:rPr>
                    <w:t>日</w:t>
                  </w:r>
                  <w:r>
                    <w:rPr>
                      <w:rFonts w:ascii="仿宋_GB2312" w:hint="eastAsia"/>
                      <w:sz w:val="28"/>
                      <w:szCs w:val="28"/>
                    </w:rPr>
                    <w:t>印发</w:t>
                  </w:r>
                  <w:r>
                    <w:rPr>
                      <w:rFonts w:ascii="仿宋_GB2312" w:hint="eastAsia"/>
                      <w:sz w:val="28"/>
                      <w:szCs w:val="28"/>
                    </w:rPr>
                    <w:t xml:space="preserve"> </w:t>
                  </w:r>
                </w:p>
              </w:txbxContent>
            </v:textbox>
            <w10:wrap type="topAndBottom" anchory="page"/>
          </v:shape>
        </w:pict>
      </w:r>
      <w:r>
        <w:rPr>
          <w:lang w:val="en-US" w:eastAsia="zh-CN"/>
        </w:rPr>
        <w:pict>
          <v:line id="直线 5" o:spid="_x0000_s1033" style="position:absolute;left:0;text-align:left;z-index:251657216;mso-position-vertical-relative:page" from=".25pt,742.6pt" to="442.45pt,742.6pt" strokeweight=".85pt">
            <w10:wrap type="topAndBottom" anchory="page"/>
          </v:line>
        </w:pict>
      </w:r>
      <w:r>
        <w:rPr>
          <w:lang w:val="en-US" w:eastAsia="zh-CN"/>
        </w:rPr>
        <w:pict>
          <v:line id="直线 3" o:spid="_x0000_s1034" style="position:absolute;left:0;text-align:left;z-index:251656192;mso-position-vertical-relative:page" from=".25pt,711.85pt" to="442.45pt,711.85pt" strokeweight=".85pt">
            <w10:wrap type="topAndBottom" anchory="page"/>
          </v:line>
        </w:pict>
      </w:r>
      <w:r>
        <w:rPr>
          <w:lang w:val="en-US" w:eastAsia="zh-CN"/>
        </w:rPr>
        <w:pict>
          <v:shape id="文本框 10" o:spid="_x0000_s1035" type="#_x0000_t202" style="position:absolute;left:0;text-align:left;margin-left:12.75pt;margin-top:711.85pt;width:256.15pt;height:28.35pt;z-index:251659264;mso-position-vertical-relative:page" filled="f" stroked="f">
            <v:textbox inset="0,0,0,0">
              <w:txbxContent>
                <w:p w:rsidR="0087687E" w:rsidRDefault="00C1206A">
                  <w:pPr>
                    <w:tabs>
                      <w:tab w:val="left" w:pos="8460"/>
                    </w:tabs>
                    <w:spacing w:line="500" w:lineRule="exact"/>
                    <w:rPr>
                      <w:sz w:val="28"/>
                      <w:szCs w:val="28"/>
                    </w:rPr>
                  </w:pPr>
                  <w:bookmarkStart w:id="13" w:name="版记"/>
                  <w:bookmarkEnd w:id="13"/>
                  <w:r>
                    <w:rPr>
                      <w:rFonts w:hint="eastAsia"/>
                      <w:sz w:val="28"/>
                      <w:szCs w:val="28"/>
                    </w:rPr>
                    <w:t>宁德市气象局办公室</w:t>
                  </w:r>
                </w:p>
              </w:txbxContent>
            </v:textbox>
            <w10:wrap type="topAndBottom" anchory="page"/>
          </v:shape>
        </w:pict>
      </w:r>
      <w:r>
        <w:rPr>
          <w:lang w:val="en-US" w:eastAsia="zh-CN"/>
        </w:rPr>
        <w:pict>
          <v:shape id="文本框 11" o:spid="_x0000_s1036" type="#_x0000_t202" style="position:absolute;left:0;text-align:left;margin-left:12.75pt;margin-top:683.8pt;width:248.05pt;height:28.35pt;z-index:251660288;mso-position-vertical-relative:page" filled="f" stroked="f">
            <v:textbox inset="0,0,0,0">
              <w:txbxContent>
                <w:p w:rsidR="0087687E" w:rsidRDefault="00C1206A">
                  <w:pPr>
                    <w:tabs>
                      <w:tab w:val="left" w:pos="8460"/>
                    </w:tabs>
                    <w:spacing w:line="500" w:lineRule="exact"/>
                    <w:rPr>
                      <w:rFonts w:hint="eastAsia"/>
                      <w:sz w:val="28"/>
                      <w:szCs w:val="28"/>
                    </w:rPr>
                  </w:pPr>
                  <w:bookmarkStart w:id="14" w:name="是否公开"/>
                  <w:bookmarkEnd w:id="14"/>
                </w:p>
              </w:txbxContent>
            </v:textbox>
            <w10:wrap type="topAndBottom" anchory="page"/>
          </v:shape>
        </w:pict>
      </w:r>
    </w:p>
    <w:sectPr w:rsidR="00320D30" w:rsidRPr="0040651B">
      <w:headerReference w:type="default" r:id="rId12"/>
      <w:footerReference w:type="even" r:id="rId13"/>
      <w:footerReference w:type="default" r:id="rId14"/>
      <w:pgSz w:w="11906" w:h="16838"/>
      <w:pgMar w:top="2132" w:right="1503" w:bottom="2002" w:left="1548" w:header="851" w:footer="1418" w:gutter="0"/>
      <w:pgNumType w:chapSep="emDash"/>
      <w:cols w:space="720"/>
      <w:docGrid w:type="linesAndChars" w:linePitch="577" w:charSpace="-8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3E85" w:rsidRDefault="00C1206A">
      <w:r>
        <w:separator/>
      </w:r>
    </w:p>
  </w:endnote>
  <w:endnote w:type="continuationSeparator" w:id="0">
    <w:p w:rsidR="000A3E85" w:rsidRDefault="00C120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EDB" w:rsidRDefault="00C1206A" w:rsidP="00086C0A">
    <w:pPr>
      <w:pStyle w:val="a5"/>
      <w:framePr w:w="1620" w:wrap="around" w:vAnchor="text" w:hAnchor="page" w:x="1551" w:y="116"/>
      <w:spacing w:line="280" w:lineRule="exact"/>
      <w:ind w:left="340"/>
      <w:rPr>
        <w:rStyle w:val="a3"/>
        <w:rFonts w:hint="eastAsia"/>
        <w:sz w:val="28"/>
      </w:rPr>
    </w:pPr>
    <w:r>
      <w:rPr>
        <w:rStyle w:val="a3"/>
        <w:rFonts w:hint="eastAsia"/>
        <w:sz w:val="28"/>
      </w:rPr>
      <w:t>—</w:t>
    </w:r>
    <w:r>
      <w:rPr>
        <w:rStyle w:val="a3"/>
        <w:rFonts w:hint="eastAsia"/>
        <w:sz w:val="28"/>
      </w:rPr>
      <w:t xml:space="preserve"> </w:t>
    </w:r>
    <w:r w:rsidRPr="00E926FA">
      <w:rPr>
        <w:rStyle w:val="a3"/>
        <w:rFonts w:ascii="宋体" w:eastAsia="宋体" w:hAnsi="宋体"/>
        <w:sz w:val="28"/>
      </w:rPr>
      <w:fldChar w:fldCharType="begin"/>
    </w:r>
    <w:r w:rsidRPr="00E926FA">
      <w:rPr>
        <w:rStyle w:val="a3"/>
        <w:rFonts w:ascii="宋体" w:eastAsia="宋体" w:hAnsi="宋体"/>
        <w:sz w:val="28"/>
      </w:rPr>
      <w:instrText xml:space="preserve">PAGE  </w:instrText>
    </w:r>
    <w:r w:rsidRPr="00E926FA">
      <w:rPr>
        <w:rStyle w:val="a3"/>
        <w:rFonts w:ascii="宋体" w:eastAsia="宋体" w:hAnsi="宋体"/>
        <w:sz w:val="28"/>
      </w:rPr>
      <w:fldChar w:fldCharType="separate"/>
    </w:r>
    <w:r>
      <w:rPr>
        <w:rStyle w:val="a3"/>
        <w:rFonts w:ascii="宋体" w:eastAsia="宋体" w:hAnsi="宋体"/>
        <w:noProof/>
        <w:sz w:val="28"/>
      </w:rPr>
      <w:t>30</w:t>
    </w:r>
    <w:r w:rsidRPr="00E926FA">
      <w:rPr>
        <w:rStyle w:val="a3"/>
        <w:rFonts w:ascii="宋体" w:eastAsia="宋体" w:hAnsi="宋体"/>
        <w:sz w:val="28"/>
      </w:rPr>
      <w:fldChar w:fldCharType="end"/>
    </w:r>
    <w:r>
      <w:rPr>
        <w:rStyle w:val="a3"/>
        <w:rFonts w:hint="eastAsia"/>
        <w:sz w:val="28"/>
      </w:rPr>
      <w:t xml:space="preserve"> </w:t>
    </w:r>
    <w:r>
      <w:rPr>
        <w:rStyle w:val="a3"/>
        <w:rFonts w:hint="eastAsia"/>
        <w:sz w:val="28"/>
      </w:rPr>
      <w:t>—</w:t>
    </w:r>
  </w:p>
  <w:p w:rsidR="004A5EDB" w:rsidRDefault="00C1206A">
    <w:pPr>
      <w:pStyle w:val="a5"/>
      <w:tabs>
        <w:tab w:val="clear" w:pos="8306"/>
        <w:tab w:val="right" w:pos="8460"/>
      </w:tabs>
      <w:ind w:right="212"/>
      <w:jc w:val="right"/>
      <w:rPr>
        <w:rFonts w:ascii="仿宋_GB2312"/>
        <w:sz w:val="3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EDB" w:rsidRDefault="00C1206A" w:rsidP="00086C0A">
    <w:pPr>
      <w:pStyle w:val="a5"/>
      <w:framePr w:w="1620" w:wrap="around" w:vAnchor="text" w:hAnchor="page" w:x="8701" w:y="56"/>
      <w:ind w:left="340"/>
      <w:rPr>
        <w:rStyle w:val="a3"/>
        <w:rFonts w:hint="eastAsia"/>
        <w:sz w:val="28"/>
      </w:rPr>
    </w:pPr>
    <w:r>
      <w:rPr>
        <w:rStyle w:val="a3"/>
        <w:rFonts w:hint="eastAsia"/>
        <w:sz w:val="28"/>
      </w:rPr>
      <w:t>—</w:t>
    </w:r>
    <w:r>
      <w:rPr>
        <w:rStyle w:val="a3"/>
        <w:rFonts w:hint="eastAsia"/>
        <w:sz w:val="28"/>
      </w:rPr>
      <w:t xml:space="preserve"> </w:t>
    </w:r>
    <w:r w:rsidRPr="00487778">
      <w:rPr>
        <w:rStyle w:val="a3"/>
        <w:rFonts w:ascii="宋体" w:eastAsia="宋体" w:hAnsi="宋体"/>
        <w:sz w:val="28"/>
      </w:rPr>
      <w:fldChar w:fldCharType="begin"/>
    </w:r>
    <w:r w:rsidRPr="00487778">
      <w:rPr>
        <w:rStyle w:val="a3"/>
        <w:rFonts w:ascii="宋体" w:eastAsia="宋体" w:hAnsi="宋体"/>
        <w:sz w:val="28"/>
      </w:rPr>
      <w:instrText xml:space="preserve">PAGE  </w:instrText>
    </w:r>
    <w:r w:rsidRPr="00487778">
      <w:rPr>
        <w:rStyle w:val="a3"/>
        <w:rFonts w:ascii="宋体" w:eastAsia="宋体" w:hAnsi="宋体"/>
        <w:sz w:val="28"/>
      </w:rPr>
      <w:fldChar w:fldCharType="separate"/>
    </w:r>
    <w:r>
      <w:rPr>
        <w:rStyle w:val="a3"/>
        <w:rFonts w:ascii="宋体" w:eastAsia="宋体" w:hAnsi="宋体"/>
        <w:noProof/>
        <w:sz w:val="28"/>
      </w:rPr>
      <w:t>1</w:t>
    </w:r>
    <w:r w:rsidRPr="00487778">
      <w:rPr>
        <w:rStyle w:val="a3"/>
        <w:rFonts w:ascii="宋体" w:eastAsia="宋体" w:hAnsi="宋体"/>
        <w:sz w:val="28"/>
      </w:rPr>
      <w:fldChar w:fldCharType="end"/>
    </w:r>
    <w:r>
      <w:rPr>
        <w:rStyle w:val="a3"/>
        <w:rFonts w:hint="eastAsia"/>
        <w:sz w:val="28"/>
      </w:rPr>
      <w:t xml:space="preserve"> </w:t>
    </w:r>
    <w:r>
      <w:rPr>
        <w:rStyle w:val="a3"/>
        <w:rFonts w:hint="eastAsia"/>
        <w:sz w:val="28"/>
      </w:rPr>
      <w:t>—</w:t>
    </w:r>
  </w:p>
  <w:p w:rsidR="004A5EDB" w:rsidRDefault="00C1206A">
    <w:pPr>
      <w:pStyle w:val="a5"/>
      <w:ind w:right="360"/>
      <w:rPr>
        <w:rFonts w:ascii="仿宋_GB2312" w:hint="eastAsia"/>
        <w:sz w:val="3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87E" w:rsidRDefault="00C1206A">
    <w:pPr>
      <w:pStyle w:val="a5"/>
      <w:framePr w:w="1620" w:wrap="around" w:vAnchor="text" w:hAnchor="page" w:x="1551" w:y="116"/>
      <w:spacing w:line="280" w:lineRule="exact"/>
      <w:ind w:left="340"/>
      <w:rPr>
        <w:rStyle w:val="a3"/>
        <w:sz w:val="28"/>
      </w:rPr>
    </w:pPr>
    <w:r>
      <w:rPr>
        <w:rStyle w:val="a3"/>
        <w:sz w:val="28"/>
      </w:rPr>
      <w:t xml:space="preserve">— </w:t>
    </w:r>
    <w:r>
      <w:rPr>
        <w:rFonts w:ascii="宋体" w:eastAsia="宋体" w:hAnsi="宋体"/>
        <w:sz w:val="28"/>
      </w:rPr>
      <w:fldChar w:fldCharType="begin"/>
    </w:r>
    <w:r>
      <w:rPr>
        <w:rStyle w:val="a3"/>
        <w:rFonts w:ascii="宋体" w:eastAsia="宋体" w:hAnsi="宋体"/>
        <w:sz w:val="28"/>
      </w:rPr>
      <w:instrText xml:space="preserve">PAGE  </w:instrText>
    </w:r>
    <w:r>
      <w:rPr>
        <w:rFonts w:ascii="宋体" w:eastAsia="宋体" w:hAnsi="宋体"/>
        <w:sz w:val="28"/>
      </w:rPr>
      <w:fldChar w:fldCharType="separate"/>
    </w:r>
    <w:r>
      <w:rPr>
        <w:rStyle w:val="a3"/>
        <w:rFonts w:ascii="宋体" w:eastAsia="宋体" w:hAnsi="宋体"/>
        <w:noProof/>
        <w:sz w:val="28"/>
      </w:rPr>
      <w:t>32</w:t>
    </w:r>
    <w:r>
      <w:rPr>
        <w:rFonts w:ascii="宋体" w:eastAsia="宋体" w:hAnsi="宋体"/>
        <w:sz w:val="28"/>
      </w:rPr>
      <w:fldChar w:fldCharType="end"/>
    </w:r>
    <w:r>
      <w:rPr>
        <w:rStyle w:val="a3"/>
        <w:sz w:val="28"/>
      </w:rPr>
      <w:t xml:space="preserve"> —</w:t>
    </w:r>
  </w:p>
  <w:p w:rsidR="0087687E" w:rsidRDefault="00C1206A">
    <w:pPr>
      <w:pStyle w:val="a5"/>
      <w:tabs>
        <w:tab w:val="clear" w:pos="8306"/>
        <w:tab w:val="right" w:pos="8460"/>
      </w:tabs>
      <w:ind w:right="212"/>
      <w:jc w:val="right"/>
      <w:rPr>
        <w:rFonts w:ascii="仿宋_GB2312"/>
        <w:sz w:val="3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87E" w:rsidRDefault="00C1206A">
    <w:pPr>
      <w:pStyle w:val="a5"/>
      <w:framePr w:w="1620" w:wrap="around" w:vAnchor="text" w:hAnchor="page" w:x="8701" w:y="56"/>
      <w:ind w:left="340"/>
      <w:rPr>
        <w:rStyle w:val="a3"/>
        <w:sz w:val="28"/>
      </w:rPr>
    </w:pPr>
    <w:r>
      <w:rPr>
        <w:rStyle w:val="a3"/>
        <w:sz w:val="28"/>
      </w:rPr>
      <w:t xml:space="preserve">— </w:t>
    </w:r>
    <w:r>
      <w:rPr>
        <w:rFonts w:ascii="宋体" w:eastAsia="宋体" w:hAnsi="宋体"/>
        <w:sz w:val="28"/>
      </w:rPr>
      <w:fldChar w:fldCharType="begin"/>
    </w:r>
    <w:r>
      <w:rPr>
        <w:rStyle w:val="a3"/>
        <w:rFonts w:ascii="宋体" w:eastAsia="宋体" w:hAnsi="宋体"/>
        <w:sz w:val="28"/>
      </w:rPr>
      <w:instrText xml:space="preserve">PAGE  </w:instrText>
    </w:r>
    <w:r>
      <w:rPr>
        <w:rFonts w:ascii="宋体" w:eastAsia="宋体" w:hAnsi="宋体"/>
        <w:sz w:val="28"/>
      </w:rPr>
      <w:fldChar w:fldCharType="separate"/>
    </w:r>
    <w:r>
      <w:rPr>
        <w:rStyle w:val="a3"/>
        <w:rFonts w:ascii="宋体" w:eastAsia="宋体" w:hAnsi="宋体"/>
        <w:noProof/>
        <w:sz w:val="28"/>
      </w:rPr>
      <w:t>33</w:t>
    </w:r>
    <w:r>
      <w:rPr>
        <w:rFonts w:ascii="宋体" w:eastAsia="宋体" w:hAnsi="宋体"/>
        <w:sz w:val="28"/>
      </w:rPr>
      <w:fldChar w:fldCharType="end"/>
    </w:r>
    <w:r>
      <w:rPr>
        <w:rStyle w:val="a3"/>
        <w:sz w:val="28"/>
      </w:rPr>
      <w:t xml:space="preserve"> —</w:t>
    </w:r>
  </w:p>
  <w:p w:rsidR="0087687E" w:rsidRDefault="00C1206A">
    <w:pPr>
      <w:pStyle w:val="a5"/>
      <w:ind w:right="360"/>
      <w:rPr>
        <w:rFonts w:ascii="仿宋_GB2312"/>
        <w:sz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3E85" w:rsidRDefault="00C1206A">
      <w:r>
        <w:separator/>
      </w:r>
    </w:p>
  </w:footnote>
  <w:footnote w:type="continuationSeparator" w:id="0">
    <w:p w:rsidR="000A3E85" w:rsidRDefault="00C120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EDB" w:rsidRDefault="00C1206A" w:rsidP="00086C0A">
    <w:pPr>
      <w:pStyle w:val="a4"/>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5EDB" w:rsidRDefault="00C1206A" w:rsidP="00086C0A">
    <w:pPr>
      <w:pStyle w:val="a4"/>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87E" w:rsidRDefault="00C1206A">
    <w:pPr>
      <w:pStyle w:val="a4"/>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revisionView w:markup="0"/>
  <w:doNotTrackMoves/>
  <w:documentProtection w:formatting="1" w:enforcement="0"/>
  <w:defaultTabStop w:val="420"/>
  <w:evenAndOddHeaders/>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65FEB"/>
    <w:rsid w:val="00C120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hsdate"/>
  <w:smartTagType w:namespaceuri="urn:schemas-microsoft-com:office:smarttags" w:name="chmetcnv"/>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iPriority="0" w:unhideWhenUsed="0"/>
    <w:lsdException w:name="caption" w:uiPriority="35" w:qFormat="1"/>
    <w:lsdException w:name="line number" w:uiPriority="0"/>
    <w:lsdException w:name="page number" w:semiHidden="0" w:uiPriority="0" w:unhideWhenUsed="0"/>
    <w:lsdException w:name="Title" w:semiHidden="0" w:uiPriority="1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Table" w:qFormat="1"/>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560" w:lineRule="exact"/>
      <w:jc w:val="both"/>
    </w:pPr>
    <w:rPr>
      <w:rFonts w:ascii="Times New Roman" w:eastAsia="仿宋_GB2312" w:hAnsi="Times New Roman"/>
      <w:kern w:val="2"/>
      <w:sz w:val="32"/>
    </w:rPr>
  </w:style>
  <w:style w:type="paragraph" w:styleId="1">
    <w:name w:val="heading 1"/>
    <w:basedOn w:val="a"/>
    <w:next w:val="a"/>
    <w:link w:val="1Char"/>
    <w:qFormat/>
    <w:rsid w:val="004A5EDB"/>
    <w:pPr>
      <w:keepNext/>
      <w:keepLines/>
      <w:spacing w:line="240" w:lineRule="auto"/>
      <w:ind w:firstLineChars="200" w:firstLine="200"/>
      <w:outlineLvl w:val="0"/>
    </w:pPr>
    <w:rPr>
      <w:b/>
      <w:bCs/>
      <w:kern w:val="44"/>
      <w:szCs w:val="44"/>
      <w:lang w:val="x-none" w:eastAsia="x-none"/>
    </w:rPr>
  </w:style>
  <w:style w:type="character" w:default="1" w:styleId="a0">
    <w:name w:val="Default Paragraph Font"/>
    <w:uiPriority w:val="1"/>
    <w:unhideWhenUsed/>
  </w:style>
  <w:style w:type="table" w:default="1" w:styleId="a1">
    <w:name w:val="Normal Table"/>
    <w:uiPriority w:val="99"/>
    <w:unhideWhenUsed/>
    <w:qFormat/>
    <w:tblPr>
      <w:tblCellMar>
        <w:top w:w="0" w:type="dxa"/>
        <w:left w:w="108" w:type="dxa"/>
        <w:bottom w:w="0" w:type="dxa"/>
        <w:right w:w="108" w:type="dxa"/>
      </w:tblCellMar>
    </w:tblPr>
  </w:style>
  <w:style w:type="numbering" w:default="1" w:styleId="a2">
    <w:name w:val="No List"/>
    <w:semiHidden/>
  </w:style>
  <w:style w:type="character" w:customStyle="1" w:styleId="1Char">
    <w:name w:val="标题 1 Char"/>
    <w:basedOn w:val="a0"/>
    <w:link w:val="1"/>
    <w:rsid w:val="004A5EDB"/>
    <w:rPr>
      <w:rFonts w:ascii="Times New Roman" w:eastAsia="仿宋_GB2312" w:hAnsi="Times New Roman"/>
      <w:b/>
      <w:bCs/>
      <w:kern w:val="44"/>
      <w:sz w:val="32"/>
      <w:szCs w:val="44"/>
      <w:lang w:val="x-none" w:eastAsia="x-none"/>
    </w:rPr>
  </w:style>
  <w:style w:type="character" w:styleId="a3">
    <w:name w:val="page number"/>
    <w:rPr>
      <w:rFonts w:cs="Times New Roman"/>
    </w:rPr>
  </w:style>
  <w:style w:type="character" w:customStyle="1" w:styleId="Char">
    <w:name w:val="页眉 Char"/>
    <w:link w:val="a4"/>
    <w:rPr>
      <w:rFonts w:ascii="Times New Roman" w:eastAsia="仿宋_GB2312" w:hAnsi="Times New Roman" w:cs="Times New Roman"/>
      <w:sz w:val="18"/>
      <w:szCs w:val="18"/>
    </w:rPr>
  </w:style>
  <w:style w:type="paragraph" w:styleId="a4">
    <w:name w:val="header"/>
    <w:basedOn w:val="a"/>
    <w:link w:val="Char"/>
    <w:pPr>
      <w:pBdr>
        <w:bottom w:val="single" w:sz="6" w:space="1" w:color="auto"/>
      </w:pBdr>
      <w:tabs>
        <w:tab w:val="center" w:pos="4153"/>
        <w:tab w:val="right" w:pos="8306"/>
      </w:tabs>
      <w:snapToGrid w:val="0"/>
      <w:spacing w:line="240" w:lineRule="atLeast"/>
      <w:jc w:val="center"/>
    </w:pPr>
    <w:rPr>
      <w:kern w:val="0"/>
      <w:sz w:val="18"/>
      <w:szCs w:val="18"/>
      <w:lang w:val="x-none" w:eastAsia="x-none"/>
    </w:rPr>
  </w:style>
  <w:style w:type="character" w:customStyle="1" w:styleId="Char0">
    <w:name w:val="页脚 Char"/>
    <w:link w:val="a5"/>
    <w:rPr>
      <w:rFonts w:ascii="Times New Roman" w:eastAsia="仿宋_GB2312" w:hAnsi="Times New Roman" w:cs="Times New Roman"/>
      <w:sz w:val="18"/>
      <w:szCs w:val="18"/>
    </w:rPr>
  </w:style>
  <w:style w:type="paragraph" w:styleId="a5">
    <w:name w:val="footer"/>
    <w:basedOn w:val="a"/>
    <w:link w:val="Char0"/>
    <w:pPr>
      <w:tabs>
        <w:tab w:val="center" w:pos="4153"/>
        <w:tab w:val="right" w:pos="8306"/>
      </w:tabs>
      <w:snapToGrid w:val="0"/>
      <w:spacing w:line="240" w:lineRule="atLeast"/>
      <w:jc w:val="left"/>
    </w:pPr>
    <w:rPr>
      <w:kern w:val="0"/>
      <w:sz w:val="18"/>
      <w:szCs w:val="18"/>
      <w:lang w:val="x-none" w:eastAsia="x-none"/>
    </w:rPr>
  </w:style>
  <w:style w:type="table" w:styleId="a6">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Date"/>
    <w:basedOn w:val="a"/>
    <w:next w:val="a"/>
    <w:link w:val="Char1"/>
    <w:unhideWhenUsed/>
    <w:rsid w:val="004A5EDB"/>
    <w:pPr>
      <w:ind w:leftChars="2500" w:left="100"/>
    </w:pPr>
  </w:style>
  <w:style w:type="character" w:customStyle="1" w:styleId="Char1">
    <w:name w:val="日期 Char"/>
    <w:basedOn w:val="a0"/>
    <w:link w:val="a7"/>
    <w:uiPriority w:val="99"/>
    <w:semiHidden/>
    <w:rsid w:val="004A5EDB"/>
    <w:rPr>
      <w:rFonts w:ascii="Times New Roman" w:eastAsia="仿宋_GB2312" w:hAnsi="Times New Roman"/>
      <w:kern w:val="2"/>
      <w:sz w:val="32"/>
    </w:rPr>
  </w:style>
  <w:style w:type="character" w:customStyle="1" w:styleId="Char2">
    <w:name w:val="批注框文本 Char"/>
    <w:basedOn w:val="a0"/>
    <w:link w:val="a8"/>
    <w:semiHidden/>
    <w:rsid w:val="004A5EDB"/>
    <w:rPr>
      <w:rFonts w:ascii="Times New Roman" w:eastAsia="仿宋_GB2312" w:hAnsi="Times New Roman"/>
      <w:kern w:val="2"/>
      <w:sz w:val="18"/>
      <w:szCs w:val="18"/>
    </w:rPr>
  </w:style>
  <w:style w:type="paragraph" w:styleId="a8">
    <w:name w:val="Balloon Text"/>
    <w:basedOn w:val="a"/>
    <w:link w:val="Char2"/>
    <w:semiHidden/>
    <w:rsid w:val="004A5EDB"/>
    <w:rPr>
      <w:sz w:val="18"/>
      <w:szCs w:val="18"/>
    </w:rPr>
  </w:style>
  <w:style w:type="character" w:customStyle="1" w:styleId="Char3">
    <w:name w:val="文档结构图 Char"/>
    <w:basedOn w:val="a0"/>
    <w:link w:val="a9"/>
    <w:rsid w:val="004A5EDB"/>
    <w:rPr>
      <w:rFonts w:ascii="宋体" w:hAnsi="Times New Roman"/>
      <w:kern w:val="2"/>
      <w:sz w:val="18"/>
      <w:szCs w:val="18"/>
      <w:lang w:val="x-none" w:eastAsia="x-none"/>
    </w:rPr>
  </w:style>
  <w:style w:type="paragraph" w:styleId="a9">
    <w:name w:val="Document Map"/>
    <w:basedOn w:val="a"/>
    <w:link w:val="Char3"/>
    <w:rsid w:val="004A5EDB"/>
    <w:rPr>
      <w:rFonts w:ascii="宋体" w:eastAsia="宋体"/>
      <w:sz w:val="18"/>
      <w:szCs w:val="18"/>
      <w:lang w:val="x-none" w:eastAsia="x-none"/>
    </w:rPr>
  </w:style>
  <w:style w:type="character" w:customStyle="1" w:styleId="Char4">
    <w:name w:val="纯文本 Char"/>
    <w:basedOn w:val="a0"/>
    <w:link w:val="aa"/>
    <w:semiHidden/>
    <w:rsid w:val="004A5EDB"/>
    <w:rPr>
      <w:rFonts w:ascii="宋体" w:eastAsia="仿宋_GB2312" w:hAnsi="Courier New" w:cs="Courier New"/>
      <w:kern w:val="2"/>
      <w:sz w:val="32"/>
      <w:szCs w:val="21"/>
    </w:rPr>
  </w:style>
  <w:style w:type="paragraph" w:styleId="aa">
    <w:name w:val="Plain Text"/>
    <w:basedOn w:val="a"/>
    <w:link w:val="Char4"/>
    <w:semiHidden/>
    <w:rsid w:val="004A5EDB"/>
    <w:pPr>
      <w:spacing w:line="240" w:lineRule="auto"/>
    </w:pPr>
    <w:rPr>
      <w:rFonts w:ascii="宋体" w:hAnsi="Courier New" w:cs="Courier New"/>
      <w:szCs w:val="21"/>
    </w:rPr>
  </w:style>
  <w:style w:type="paragraph" w:customStyle="1" w:styleId="2">
    <w:name w:val="标题2"/>
    <w:basedOn w:val="a"/>
    <w:link w:val="2Char"/>
    <w:qFormat/>
    <w:rsid w:val="004A5EDB"/>
    <w:pPr>
      <w:spacing w:line="240" w:lineRule="auto"/>
      <w:ind w:firstLineChars="200" w:firstLine="200"/>
    </w:pPr>
    <w:rPr>
      <w:rFonts w:ascii="仿宋_GB2312"/>
      <w:b/>
      <w:szCs w:val="32"/>
      <w:lang w:val="x-none" w:eastAsia="x-none"/>
    </w:rPr>
  </w:style>
  <w:style w:type="character" w:customStyle="1" w:styleId="2Char">
    <w:name w:val="标题2 Char"/>
    <w:link w:val="2"/>
    <w:rsid w:val="004A5EDB"/>
    <w:rPr>
      <w:rFonts w:ascii="仿宋_GB2312" w:eastAsia="仿宋_GB2312" w:hAnsi="Times New Roman"/>
      <w:b/>
      <w:kern w:val="2"/>
      <w:sz w:val="32"/>
      <w:szCs w:val="32"/>
      <w:lang w:val="x-none" w:eastAsia="x-none"/>
    </w:rPr>
  </w:style>
  <w:style w:type="character" w:styleId="ab">
    <w:name w:val="Hyperlink"/>
    <w:uiPriority w:val="99"/>
    <w:unhideWhenUsed/>
    <w:rsid w:val="004A5EDB"/>
    <w:rPr>
      <w:color w:val="0000FF"/>
      <w:u w:val="single"/>
    </w:rPr>
  </w:style>
  <w:style w:type="character" w:styleId="ac">
    <w:name w:val="Emphasis"/>
    <w:qFormat/>
    <w:rsid w:val="004A5E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wdzx97.dot</Template>
  <TotalTime>0</TotalTime>
  <Pages>32</Pages>
  <Words>2160</Words>
  <Characters>12318</Characters>
  <Application>Microsoft Office Word</Application>
  <DocSecurity>0</DocSecurity>
  <Lines>102</Lines>
  <Paragraphs>28</Paragraphs>
  <ScaleCrop>false</ScaleCrop>
  <Company/>
  <LinksUpToDate>false</LinksUpToDate>
  <CharactersWithSpaces>14450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宁德市局文秘</cp:lastModifiedBy>
  <cp:revision>2</cp:revision>
  <cp:lastPrinted>1601-01-01T00:00:00Z</cp:lastPrinted>
  <dcterms:created xsi:type="dcterms:W3CDTF">2020-12-15T08:12:00Z</dcterms:created>
  <dcterms:modified xsi:type="dcterms:W3CDTF">2020-12-15T08:12:00Z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