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F1" w:rsidRDefault="005B1FC0">
      <w:pPr>
        <w:spacing w:line="720" w:lineRule="auto"/>
        <w:jc w:val="center"/>
        <w:outlineLvl w:val="0"/>
        <w:rPr>
          <w:rFonts w:ascii="方正小标宋简体" w:eastAsia="方正小标宋简体"/>
          <w:bCs/>
          <w:snapToGrid w:val="0"/>
          <w:color w:val="FF0000"/>
          <w:spacing w:val="70"/>
          <w:w w:val="97"/>
        </w:rPr>
      </w:pPr>
      <w:r w:rsidRPr="005B1FC0">
        <w:rPr>
          <w:rFonts w:ascii="宋体" w:hAnsi="宋体" w:cs="宋体"/>
          <w:b/>
          <w:bCs/>
          <w:noProof/>
          <w:kern w:val="0"/>
          <w:sz w:val="44"/>
          <w:szCs w:val="44"/>
        </w:rPr>
        <w:pict>
          <v:line id="Line 2" o:spid="_x0000_s1026" style="position:absolute;left:0;text-align:left;z-index:251658240;mso-width-relative:page;mso-height-relative:page" from="-23.7pt,80.25pt" to="458.2pt,80.25pt" o:gfxdata="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eLlDX2AAAAAsBAAAPAAAAAAAAAAEAIAAAACIAAABkcnMvZG93bnJldi54bWxQSwECFAAU&#10;AAAACACHTuJAnSTYibgBAABjAwAADgAAAAAAAAABACAAAAAnAQAAZHJzL2Uyb0RvYy54bWxQSwUG&#10;AAAAAAYABgBZAQAAUQUAAAAA&#10;" strokecolor="red" strokeweight="4.75pt">
            <v:stroke linestyle="thickThin"/>
          </v:line>
        </w:pict>
      </w:r>
      <w:r w:rsidR="006C495A">
        <w:rPr>
          <w:rFonts w:ascii="方正小标宋简体" w:eastAsia="方正小标宋简体" w:hint="eastAsia"/>
          <w:bCs/>
          <w:snapToGrid w:val="0"/>
          <w:color w:val="FF0000"/>
          <w:spacing w:val="70"/>
          <w:w w:val="97"/>
          <w:sz w:val="110"/>
        </w:rPr>
        <w:t>福州市气象局</w:t>
      </w:r>
    </w:p>
    <w:p w:rsidR="004062F1" w:rsidRDefault="004062F1">
      <w:pPr>
        <w:spacing w:line="660" w:lineRule="exact"/>
        <w:jc w:val="center"/>
        <w:outlineLvl w:val="0"/>
        <w:rPr>
          <w:rFonts w:ascii="宋体" w:hAnsi="宋体" w:cs="宋体"/>
          <w:b/>
          <w:bCs/>
          <w:kern w:val="0"/>
          <w:sz w:val="44"/>
          <w:szCs w:val="44"/>
        </w:rPr>
      </w:pPr>
    </w:p>
    <w:p w:rsidR="004062F1" w:rsidRDefault="006C495A">
      <w:pPr>
        <w:spacing w:line="660" w:lineRule="exact"/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福州市气象局</w:t>
      </w:r>
      <w:r w:rsidR="00337BEB">
        <w:rPr>
          <w:rFonts w:ascii="宋体" w:hAnsi="宋体" w:hint="eastAsia"/>
          <w:b/>
          <w:bCs/>
          <w:sz w:val="44"/>
          <w:szCs w:val="44"/>
        </w:rPr>
        <w:t>解除</w:t>
      </w:r>
    </w:p>
    <w:p w:rsidR="004062F1" w:rsidRDefault="006C495A">
      <w:pPr>
        <w:spacing w:line="660" w:lineRule="exact"/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重大气象灾害（</w:t>
      </w:r>
      <w:r w:rsidR="003E44E9">
        <w:rPr>
          <w:rFonts w:ascii="宋体" w:hAnsi="宋体" w:hint="eastAsia"/>
          <w:b/>
          <w:bCs/>
          <w:sz w:val="44"/>
          <w:szCs w:val="44"/>
        </w:rPr>
        <w:t>暴雨</w:t>
      </w:r>
      <w:r>
        <w:rPr>
          <w:rFonts w:ascii="宋体" w:hAnsi="宋体" w:hint="eastAsia"/>
          <w:b/>
          <w:bCs/>
          <w:sz w:val="44"/>
          <w:szCs w:val="44"/>
        </w:rPr>
        <w:t>）IV级应急响应的命令</w:t>
      </w:r>
    </w:p>
    <w:p w:rsidR="004062F1" w:rsidRDefault="004062F1">
      <w:pPr>
        <w:autoSpaceDE w:val="0"/>
        <w:autoSpaceDN w:val="0"/>
        <w:adjustRightInd w:val="0"/>
        <w:spacing w:line="50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4062F1" w:rsidRDefault="006C495A">
      <w:pPr>
        <w:autoSpaceDE w:val="0"/>
        <w:autoSpaceDN w:val="0"/>
        <w:adjustRightInd w:val="0"/>
        <w:spacing w:line="50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编号：20</w:t>
      </w:r>
      <w:r>
        <w:rPr>
          <w:rFonts w:ascii="仿宋_GB2312" w:eastAsia="仿宋_GB2312" w:hAnsi="宋体" w:cs="宋体"/>
          <w:b/>
          <w:kern w:val="0"/>
          <w:sz w:val="32"/>
          <w:szCs w:val="32"/>
        </w:rPr>
        <w:t>2</w:t>
      </w:r>
      <w:r w:rsidR="00372C30">
        <w:rPr>
          <w:rFonts w:ascii="仿宋_GB2312" w:eastAsia="仿宋_GB2312" w:hAnsi="宋体" w:cs="宋体" w:hint="eastAsia"/>
          <w:b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-</w:t>
      </w:r>
      <w:r w:rsidR="00372C30">
        <w:rPr>
          <w:rFonts w:ascii="仿宋_GB2312" w:eastAsia="仿宋_GB2312" w:hAnsi="宋体" w:cs="宋体" w:hint="eastAsia"/>
          <w:b/>
          <w:kern w:val="0"/>
          <w:sz w:val="32"/>
          <w:szCs w:val="32"/>
        </w:rPr>
        <w:t>0</w:t>
      </w:r>
      <w:r w:rsidR="003E44E9">
        <w:rPr>
          <w:rFonts w:ascii="仿宋_GB2312" w:eastAsia="仿宋_GB2312" w:hAnsi="宋体" w:cs="宋体" w:hint="eastAsia"/>
          <w:b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号</w:t>
      </w:r>
    </w:p>
    <w:p w:rsidR="004062F1" w:rsidRDefault="004062F1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337BEB" w:rsidRPr="00337BEB" w:rsidRDefault="00337BEB" w:rsidP="00337BEB">
      <w:pPr>
        <w:autoSpaceDE w:val="0"/>
        <w:autoSpaceDN w:val="0"/>
        <w:adjustRightInd w:val="0"/>
        <w:spacing w:line="540" w:lineRule="exact"/>
        <w:ind w:firstLineChars="200" w:firstLine="664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337BEB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根据最新天气形势，福州市气象局</w:t>
      </w:r>
      <w:r w:rsidR="006C495A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决定于</w:t>
      </w:r>
      <w:r w:rsidR="003E44E9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3</w:t>
      </w:r>
      <w:r w:rsidR="006C495A">
        <w:rPr>
          <w:rFonts w:ascii="仿宋_GB2312" w:eastAsia="仿宋_GB2312" w:hint="eastAsia"/>
          <w:sz w:val="32"/>
          <w:szCs w:val="32"/>
        </w:rPr>
        <w:t>月</w:t>
      </w:r>
      <w:r w:rsidR="003E44E9">
        <w:rPr>
          <w:rFonts w:ascii="仿宋_GB2312" w:eastAsia="仿宋_GB2312" w:hint="eastAsia"/>
          <w:sz w:val="32"/>
          <w:szCs w:val="32"/>
        </w:rPr>
        <w:t>31</w:t>
      </w:r>
      <w:r w:rsidR="006C495A">
        <w:rPr>
          <w:rFonts w:ascii="仿宋_GB2312" w:eastAsia="仿宋_GB2312" w:hint="eastAsia"/>
          <w:sz w:val="32"/>
          <w:szCs w:val="32"/>
        </w:rPr>
        <w:t>日</w:t>
      </w:r>
      <w:r w:rsidR="003E44E9">
        <w:rPr>
          <w:rFonts w:ascii="仿宋_GB2312" w:eastAsia="仿宋_GB2312" w:hint="eastAsia"/>
          <w:sz w:val="32"/>
          <w:szCs w:val="32"/>
        </w:rPr>
        <w:t>18</w:t>
      </w:r>
      <w:r w:rsidR="006C495A">
        <w:rPr>
          <w:rFonts w:ascii="仿宋_GB2312" w:eastAsia="仿宋_GB2312" w:hint="eastAsia"/>
          <w:sz w:val="32"/>
          <w:szCs w:val="32"/>
        </w:rPr>
        <w:t>时</w:t>
      </w:r>
      <w:r w:rsidR="00291D82">
        <w:rPr>
          <w:rFonts w:ascii="仿宋_GB2312" w:eastAsia="仿宋_GB2312" w:hint="eastAsia"/>
          <w:sz w:val="32"/>
          <w:szCs w:val="32"/>
        </w:rPr>
        <w:t>05分</w:t>
      </w:r>
      <w:r w:rsidR="006C495A">
        <w:rPr>
          <w:rFonts w:ascii="仿宋_GB2312" w:eastAsia="仿宋_GB2312" w:hint="eastAsia"/>
          <w:sz w:val="32"/>
          <w:szCs w:val="32"/>
        </w:rPr>
        <w:t>起</w:t>
      </w:r>
      <w:r>
        <w:rPr>
          <w:rFonts w:ascii="仿宋_GB2312" w:eastAsia="仿宋_GB2312" w:hint="eastAsia"/>
          <w:sz w:val="32"/>
          <w:szCs w:val="32"/>
        </w:rPr>
        <w:t>解除</w:t>
      </w:r>
      <w:r w:rsidR="006C495A">
        <w:rPr>
          <w:rFonts w:ascii="仿宋_GB2312" w:eastAsia="仿宋_GB2312" w:hint="eastAsia"/>
          <w:sz w:val="32"/>
          <w:szCs w:val="32"/>
        </w:rPr>
        <w:t>重大气象灾害（</w:t>
      </w:r>
      <w:r w:rsidR="003E44E9">
        <w:rPr>
          <w:rFonts w:ascii="仿宋_GB2312" w:eastAsia="仿宋_GB2312" w:hint="eastAsia"/>
          <w:sz w:val="32"/>
          <w:szCs w:val="32"/>
        </w:rPr>
        <w:t>暴雨</w:t>
      </w:r>
      <w:r w:rsidR="006C495A">
        <w:rPr>
          <w:rFonts w:ascii="仿宋_GB2312" w:eastAsia="仿宋_GB2312" w:hint="eastAsia"/>
          <w:sz w:val="32"/>
          <w:szCs w:val="32"/>
        </w:rPr>
        <w:t>）Ⅳ级应急响应。</w:t>
      </w:r>
      <w:r w:rsidRPr="00337BEB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请应急办、市气象台、市气</w:t>
      </w:r>
      <w:r w:rsidR="004E2802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象服务中心、市预警信息发布中心、市信保中心、市农试站</w:t>
      </w:r>
      <w:r w:rsidRPr="00337BEB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解除IV级应急响应。请相关县（市）区气象局根据实际影响研判，变更或解除相应应急响应。</w:t>
      </w:r>
    </w:p>
    <w:p w:rsidR="00337BEB" w:rsidRPr="00337BEB" w:rsidRDefault="00337BEB" w:rsidP="00337BEB">
      <w:pPr>
        <w:autoSpaceDE w:val="0"/>
        <w:autoSpaceDN w:val="0"/>
        <w:adjustRightInd w:val="0"/>
        <w:spacing w:line="540" w:lineRule="exact"/>
        <w:ind w:firstLineChars="200" w:firstLine="664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337BEB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全市气象部门应继续加强天气监测预警，并做好本次天气过程的分析，总结和评估工作。</w:t>
      </w:r>
    </w:p>
    <w:p w:rsidR="004062F1" w:rsidRDefault="00337BEB" w:rsidP="00337BEB">
      <w:pPr>
        <w:autoSpaceDE w:val="0"/>
        <w:autoSpaceDN w:val="0"/>
        <w:adjustRightInd w:val="0"/>
        <w:spacing w:line="540" w:lineRule="exact"/>
        <w:ind w:firstLineChars="200" w:firstLine="664"/>
        <w:rPr>
          <w:rFonts w:ascii="仿宋_GB2312" w:eastAsia="仿宋_GB2312" w:hAnsi="宋体"/>
          <w:sz w:val="32"/>
          <w:szCs w:val="32"/>
        </w:rPr>
      </w:pPr>
      <w:r w:rsidRPr="00337BEB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特此命令。</w:t>
      </w:r>
    </w:p>
    <w:p w:rsidR="004062F1" w:rsidRDefault="004062F1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062F1" w:rsidRDefault="004062F1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p w:rsidR="004062F1" w:rsidRPr="00136877" w:rsidRDefault="006C495A">
      <w:pPr>
        <w:spacing w:line="500" w:lineRule="exact"/>
        <w:ind w:firstLineChars="1600" w:firstLine="5120"/>
        <w:rPr>
          <w:rFonts w:ascii="楷体_GB2312" w:eastAsia="楷体_GB2312" w:hAnsi="黑体"/>
          <w:b/>
          <w:bCs/>
          <w:sz w:val="96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 w:rsidR="004A2422">
        <w:rPr>
          <w:rFonts w:ascii="仿宋_GB2312" w:eastAsia="仿宋_GB2312" w:hAnsi="宋体" w:hint="eastAsia"/>
          <w:sz w:val="32"/>
          <w:szCs w:val="32"/>
        </w:rPr>
        <w:t>龚振彬</w:t>
      </w:r>
      <w:r w:rsidR="009E1366" w:rsidRPr="00136877">
        <w:rPr>
          <w:rFonts w:ascii="楷体_GB2312" w:eastAsia="楷体_GB2312" w:hAnsi="黑体"/>
          <w:b/>
          <w:bCs/>
          <w:sz w:val="96"/>
          <w:szCs w:val="32"/>
        </w:rPr>
        <w:t xml:space="preserve"> </w:t>
      </w:r>
    </w:p>
    <w:p w:rsidR="004062F1" w:rsidRDefault="006C495A">
      <w:pPr>
        <w:spacing w:line="500" w:lineRule="exact"/>
        <w:ind w:firstLineChars="1350" w:firstLine="432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202</w:t>
      </w:r>
      <w:r w:rsidR="00372C30">
        <w:rPr>
          <w:rFonts w:ascii="仿宋_GB2312" w:eastAsia="仿宋_GB2312" w:hAnsi="宋体" w:hint="eastAsia"/>
          <w:bCs/>
          <w:sz w:val="32"/>
          <w:szCs w:val="32"/>
        </w:rPr>
        <w:t>4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3E44E9">
        <w:rPr>
          <w:rFonts w:ascii="仿宋_GB2312" w:eastAsia="仿宋_GB2312" w:hAnsi="宋体" w:hint="eastAsia"/>
          <w:bCs/>
          <w:sz w:val="32"/>
          <w:szCs w:val="32"/>
        </w:rPr>
        <w:t>3</w:t>
      </w:r>
      <w:r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3E44E9">
        <w:rPr>
          <w:rFonts w:ascii="仿宋_GB2312" w:eastAsia="仿宋_GB2312" w:hAnsi="宋体" w:hint="eastAsia"/>
          <w:bCs/>
          <w:sz w:val="32"/>
          <w:szCs w:val="32"/>
        </w:rPr>
        <w:t>31</w:t>
      </w:r>
      <w:r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191EB7">
        <w:rPr>
          <w:rFonts w:ascii="仿宋_GB2312" w:eastAsia="仿宋_GB2312" w:hAnsi="宋体" w:hint="eastAsia"/>
          <w:bCs/>
          <w:sz w:val="32"/>
          <w:szCs w:val="32"/>
        </w:rPr>
        <w:t>1</w:t>
      </w:r>
      <w:r w:rsidR="00372C30">
        <w:rPr>
          <w:rFonts w:ascii="仿宋_GB2312" w:eastAsia="仿宋_GB2312" w:hAnsi="宋体" w:hint="eastAsia"/>
          <w:bCs/>
          <w:sz w:val="32"/>
          <w:szCs w:val="32"/>
        </w:rPr>
        <w:t>7</w:t>
      </w:r>
      <w:r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3E44E9">
        <w:rPr>
          <w:rFonts w:ascii="仿宋_GB2312" w:eastAsia="仿宋_GB2312" w:hAnsi="宋体" w:hint="eastAsia"/>
          <w:bCs/>
          <w:sz w:val="32"/>
          <w:szCs w:val="32"/>
        </w:rPr>
        <w:t>55</w:t>
      </w:r>
      <w:r>
        <w:rPr>
          <w:rFonts w:ascii="仿宋_GB2312" w:eastAsia="仿宋_GB2312" w:hAnsi="宋体" w:hint="eastAsia"/>
          <w:bCs/>
          <w:sz w:val="32"/>
          <w:szCs w:val="32"/>
        </w:rPr>
        <w:t>分</w:t>
      </w:r>
    </w:p>
    <w:p w:rsidR="004062F1" w:rsidRDefault="004062F1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4062F1" w:rsidRDefault="004062F1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4062F1" w:rsidRDefault="004062F1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4062F1" w:rsidRDefault="004062F1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4062F1" w:rsidRDefault="004062F1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4062F1" w:rsidRDefault="004062F1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4062F1" w:rsidRDefault="004062F1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4062F1" w:rsidRDefault="004062F1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4062F1" w:rsidRDefault="004062F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4062F1" w:rsidRDefault="004062F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4062F1" w:rsidRDefault="004062F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4062F1" w:rsidRDefault="004062F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4062F1" w:rsidRDefault="004062F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4062F1" w:rsidRDefault="004062F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4062F1" w:rsidRDefault="004062F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4062F1" w:rsidRDefault="004062F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4062F1" w:rsidRDefault="004062F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4062F1" w:rsidRDefault="004062F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4062F1" w:rsidRDefault="004062F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4062F1" w:rsidRDefault="006C495A">
      <w:pPr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b/>
          <w:bCs/>
          <w:sz w:val="32"/>
          <w:szCs w:val="30"/>
        </w:rPr>
        <w:t>抄送：</w:t>
      </w:r>
      <w:r>
        <w:rPr>
          <w:rFonts w:ascii="仿宋_GB2312" w:eastAsia="仿宋_GB2312" w:hAnsi="宋体" w:hint="eastAsia"/>
          <w:sz w:val="32"/>
          <w:szCs w:val="30"/>
        </w:rPr>
        <w:t>福建省气象局值班员，福建省气象局减灾处，福建省气象局预报处，福建省气象局观测处，省气象台天气预报室，省气象台天气决策室。</w:t>
      </w:r>
    </w:p>
    <w:p w:rsidR="004062F1" w:rsidRDefault="006C495A">
      <w:pPr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sz w:val="32"/>
          <w:szCs w:val="30"/>
        </w:rPr>
        <w:t>传真：市委总值班室，市政府总值班室，市防汛办。</w:t>
      </w:r>
    </w:p>
    <w:sectPr w:rsidR="004062F1" w:rsidSect="008B5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C30" w:rsidRDefault="00372C30" w:rsidP="003174D9">
      <w:r>
        <w:separator/>
      </w:r>
    </w:p>
  </w:endnote>
  <w:endnote w:type="continuationSeparator" w:id="1">
    <w:p w:rsidR="00372C30" w:rsidRDefault="00372C30" w:rsidP="00317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C30" w:rsidRDefault="00372C30" w:rsidP="003174D9">
      <w:r>
        <w:separator/>
      </w:r>
    </w:p>
  </w:footnote>
  <w:footnote w:type="continuationSeparator" w:id="1">
    <w:p w:rsidR="00372C30" w:rsidRDefault="00372C30" w:rsidP="00317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8433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ABD"/>
    <w:rsid w:val="0002511C"/>
    <w:rsid w:val="000337C8"/>
    <w:rsid w:val="00047E12"/>
    <w:rsid w:val="00056164"/>
    <w:rsid w:val="00070F52"/>
    <w:rsid w:val="000721EB"/>
    <w:rsid w:val="00076BE1"/>
    <w:rsid w:val="000774B5"/>
    <w:rsid w:val="000A0455"/>
    <w:rsid w:val="000A2809"/>
    <w:rsid w:val="000B025F"/>
    <w:rsid w:val="000B0ACE"/>
    <w:rsid w:val="000B1B68"/>
    <w:rsid w:val="000B3F94"/>
    <w:rsid w:val="000C712A"/>
    <w:rsid w:val="000D2009"/>
    <w:rsid w:val="000D41ED"/>
    <w:rsid w:val="000E5F02"/>
    <w:rsid w:val="00107FE0"/>
    <w:rsid w:val="00120D35"/>
    <w:rsid w:val="001306E4"/>
    <w:rsid w:val="00130DF6"/>
    <w:rsid w:val="001318AF"/>
    <w:rsid w:val="00136877"/>
    <w:rsid w:val="00136965"/>
    <w:rsid w:val="001425CA"/>
    <w:rsid w:val="001541B4"/>
    <w:rsid w:val="00157459"/>
    <w:rsid w:val="00163E55"/>
    <w:rsid w:val="00173973"/>
    <w:rsid w:val="00182FF0"/>
    <w:rsid w:val="001831F1"/>
    <w:rsid w:val="00191EB7"/>
    <w:rsid w:val="00193FDE"/>
    <w:rsid w:val="001C31E2"/>
    <w:rsid w:val="001D52A8"/>
    <w:rsid w:val="001E5798"/>
    <w:rsid w:val="002021F7"/>
    <w:rsid w:val="00211EC6"/>
    <w:rsid w:val="00213CE6"/>
    <w:rsid w:val="002166DE"/>
    <w:rsid w:val="002358C0"/>
    <w:rsid w:val="00253F85"/>
    <w:rsid w:val="00255035"/>
    <w:rsid w:val="00256E43"/>
    <w:rsid w:val="00257C2C"/>
    <w:rsid w:val="00261DDA"/>
    <w:rsid w:val="002640B0"/>
    <w:rsid w:val="00266D3C"/>
    <w:rsid w:val="00285133"/>
    <w:rsid w:val="00291D82"/>
    <w:rsid w:val="002A0C0F"/>
    <w:rsid w:val="002B3498"/>
    <w:rsid w:val="002B6FCE"/>
    <w:rsid w:val="002C160A"/>
    <w:rsid w:val="002C2EA3"/>
    <w:rsid w:val="002D7A76"/>
    <w:rsid w:val="002F1CB2"/>
    <w:rsid w:val="002F4F5F"/>
    <w:rsid w:val="002F7EF2"/>
    <w:rsid w:val="00302706"/>
    <w:rsid w:val="00307BC6"/>
    <w:rsid w:val="003174D9"/>
    <w:rsid w:val="003230BF"/>
    <w:rsid w:val="00334066"/>
    <w:rsid w:val="003355B8"/>
    <w:rsid w:val="00337311"/>
    <w:rsid w:val="00337BEB"/>
    <w:rsid w:val="00340D34"/>
    <w:rsid w:val="00342B6F"/>
    <w:rsid w:val="00352D22"/>
    <w:rsid w:val="0036266C"/>
    <w:rsid w:val="00362EBD"/>
    <w:rsid w:val="003716D2"/>
    <w:rsid w:val="00372C30"/>
    <w:rsid w:val="00392FC4"/>
    <w:rsid w:val="003939EB"/>
    <w:rsid w:val="003943CB"/>
    <w:rsid w:val="00394BF3"/>
    <w:rsid w:val="003A125A"/>
    <w:rsid w:val="003A38E2"/>
    <w:rsid w:val="003A6F57"/>
    <w:rsid w:val="003B7639"/>
    <w:rsid w:val="003C5C7D"/>
    <w:rsid w:val="003E44E9"/>
    <w:rsid w:val="003F229F"/>
    <w:rsid w:val="00402B4C"/>
    <w:rsid w:val="004062F1"/>
    <w:rsid w:val="00407039"/>
    <w:rsid w:val="004103F4"/>
    <w:rsid w:val="00427948"/>
    <w:rsid w:val="0043099B"/>
    <w:rsid w:val="00433E2F"/>
    <w:rsid w:val="004365F6"/>
    <w:rsid w:val="00451127"/>
    <w:rsid w:val="00462DCD"/>
    <w:rsid w:val="004727CD"/>
    <w:rsid w:val="0047508B"/>
    <w:rsid w:val="00476D8E"/>
    <w:rsid w:val="00476ED9"/>
    <w:rsid w:val="00477933"/>
    <w:rsid w:val="00480F21"/>
    <w:rsid w:val="00482364"/>
    <w:rsid w:val="004824AB"/>
    <w:rsid w:val="00484843"/>
    <w:rsid w:val="00496765"/>
    <w:rsid w:val="004A2422"/>
    <w:rsid w:val="004B1793"/>
    <w:rsid w:val="004B1F0E"/>
    <w:rsid w:val="004B23AA"/>
    <w:rsid w:val="004B5833"/>
    <w:rsid w:val="004B6C10"/>
    <w:rsid w:val="004C242A"/>
    <w:rsid w:val="004C6FB5"/>
    <w:rsid w:val="004D0F8B"/>
    <w:rsid w:val="004E2802"/>
    <w:rsid w:val="004E4587"/>
    <w:rsid w:val="004F24DA"/>
    <w:rsid w:val="00523458"/>
    <w:rsid w:val="00536AA0"/>
    <w:rsid w:val="00542BEE"/>
    <w:rsid w:val="00552219"/>
    <w:rsid w:val="005637DF"/>
    <w:rsid w:val="0057538E"/>
    <w:rsid w:val="005757EB"/>
    <w:rsid w:val="0059198D"/>
    <w:rsid w:val="005B1FC0"/>
    <w:rsid w:val="005B7EDC"/>
    <w:rsid w:val="005D62D6"/>
    <w:rsid w:val="00600DA2"/>
    <w:rsid w:val="00604FB9"/>
    <w:rsid w:val="0061296C"/>
    <w:rsid w:val="006141F2"/>
    <w:rsid w:val="006167D9"/>
    <w:rsid w:val="006322F5"/>
    <w:rsid w:val="00650FA9"/>
    <w:rsid w:val="0065271D"/>
    <w:rsid w:val="006542DC"/>
    <w:rsid w:val="00663848"/>
    <w:rsid w:val="00665D76"/>
    <w:rsid w:val="006806A5"/>
    <w:rsid w:val="00690E4D"/>
    <w:rsid w:val="00694F9B"/>
    <w:rsid w:val="006971D8"/>
    <w:rsid w:val="006A3491"/>
    <w:rsid w:val="006A36F0"/>
    <w:rsid w:val="006A6206"/>
    <w:rsid w:val="006C495A"/>
    <w:rsid w:val="006D60AD"/>
    <w:rsid w:val="006D7D86"/>
    <w:rsid w:val="006E5ABA"/>
    <w:rsid w:val="006F13EE"/>
    <w:rsid w:val="006F5F6A"/>
    <w:rsid w:val="00700122"/>
    <w:rsid w:val="00706483"/>
    <w:rsid w:val="00707605"/>
    <w:rsid w:val="007149B6"/>
    <w:rsid w:val="0073061C"/>
    <w:rsid w:val="00734CAA"/>
    <w:rsid w:val="00737102"/>
    <w:rsid w:val="00737523"/>
    <w:rsid w:val="00740BF5"/>
    <w:rsid w:val="00741327"/>
    <w:rsid w:val="007460A1"/>
    <w:rsid w:val="007463AA"/>
    <w:rsid w:val="007623F8"/>
    <w:rsid w:val="007668D1"/>
    <w:rsid w:val="00766C8D"/>
    <w:rsid w:val="00772F1E"/>
    <w:rsid w:val="007750A7"/>
    <w:rsid w:val="00780D45"/>
    <w:rsid w:val="00784612"/>
    <w:rsid w:val="0078707B"/>
    <w:rsid w:val="007876DE"/>
    <w:rsid w:val="00795ACC"/>
    <w:rsid w:val="007B1DD4"/>
    <w:rsid w:val="007C17C2"/>
    <w:rsid w:val="007C3021"/>
    <w:rsid w:val="007E2D47"/>
    <w:rsid w:val="007E4243"/>
    <w:rsid w:val="00802AA6"/>
    <w:rsid w:val="00804A5C"/>
    <w:rsid w:val="00806ABD"/>
    <w:rsid w:val="00807009"/>
    <w:rsid w:val="00810E09"/>
    <w:rsid w:val="008162A6"/>
    <w:rsid w:val="00823B7D"/>
    <w:rsid w:val="00823D0A"/>
    <w:rsid w:val="0083201F"/>
    <w:rsid w:val="00835397"/>
    <w:rsid w:val="008405D4"/>
    <w:rsid w:val="008434D2"/>
    <w:rsid w:val="00867608"/>
    <w:rsid w:val="00875B79"/>
    <w:rsid w:val="0087698E"/>
    <w:rsid w:val="00881154"/>
    <w:rsid w:val="008942D1"/>
    <w:rsid w:val="008A726F"/>
    <w:rsid w:val="008B599A"/>
    <w:rsid w:val="008C1CC1"/>
    <w:rsid w:val="008C7732"/>
    <w:rsid w:val="008E698B"/>
    <w:rsid w:val="00900A6F"/>
    <w:rsid w:val="00903AF2"/>
    <w:rsid w:val="00907027"/>
    <w:rsid w:val="00913617"/>
    <w:rsid w:val="00930D9C"/>
    <w:rsid w:val="00930DFC"/>
    <w:rsid w:val="00936D7F"/>
    <w:rsid w:val="00957005"/>
    <w:rsid w:val="00962A24"/>
    <w:rsid w:val="00964AB6"/>
    <w:rsid w:val="0096618D"/>
    <w:rsid w:val="009755F9"/>
    <w:rsid w:val="009959E5"/>
    <w:rsid w:val="009A2A06"/>
    <w:rsid w:val="009C1B57"/>
    <w:rsid w:val="009C3408"/>
    <w:rsid w:val="009C558B"/>
    <w:rsid w:val="009C6D79"/>
    <w:rsid w:val="009E1366"/>
    <w:rsid w:val="009E3625"/>
    <w:rsid w:val="009E4D5E"/>
    <w:rsid w:val="009E65B5"/>
    <w:rsid w:val="00A100FD"/>
    <w:rsid w:val="00A10B99"/>
    <w:rsid w:val="00A273C1"/>
    <w:rsid w:val="00A3189D"/>
    <w:rsid w:val="00A37302"/>
    <w:rsid w:val="00A42CE4"/>
    <w:rsid w:val="00A51BDF"/>
    <w:rsid w:val="00A72329"/>
    <w:rsid w:val="00A7640F"/>
    <w:rsid w:val="00A76E07"/>
    <w:rsid w:val="00A80761"/>
    <w:rsid w:val="00A82F18"/>
    <w:rsid w:val="00A83A9C"/>
    <w:rsid w:val="00A83D0C"/>
    <w:rsid w:val="00A86A8B"/>
    <w:rsid w:val="00A86EAF"/>
    <w:rsid w:val="00A903C0"/>
    <w:rsid w:val="00A91FE0"/>
    <w:rsid w:val="00A96120"/>
    <w:rsid w:val="00AD05F9"/>
    <w:rsid w:val="00AD34BD"/>
    <w:rsid w:val="00AE141B"/>
    <w:rsid w:val="00AE270F"/>
    <w:rsid w:val="00AE3717"/>
    <w:rsid w:val="00AE5567"/>
    <w:rsid w:val="00AF0C3B"/>
    <w:rsid w:val="00AF1C13"/>
    <w:rsid w:val="00AF29F6"/>
    <w:rsid w:val="00AF2F95"/>
    <w:rsid w:val="00AF36C8"/>
    <w:rsid w:val="00AF4C77"/>
    <w:rsid w:val="00B000F7"/>
    <w:rsid w:val="00B12218"/>
    <w:rsid w:val="00B21A00"/>
    <w:rsid w:val="00B41ED5"/>
    <w:rsid w:val="00B67DC9"/>
    <w:rsid w:val="00B70C13"/>
    <w:rsid w:val="00B843B8"/>
    <w:rsid w:val="00B90FC7"/>
    <w:rsid w:val="00BA46D8"/>
    <w:rsid w:val="00BA6AFD"/>
    <w:rsid w:val="00BC280E"/>
    <w:rsid w:val="00BC4176"/>
    <w:rsid w:val="00BC5622"/>
    <w:rsid w:val="00BE67F4"/>
    <w:rsid w:val="00BF5A74"/>
    <w:rsid w:val="00C2455A"/>
    <w:rsid w:val="00C251F9"/>
    <w:rsid w:val="00C36F4F"/>
    <w:rsid w:val="00C574C2"/>
    <w:rsid w:val="00C81190"/>
    <w:rsid w:val="00C8461D"/>
    <w:rsid w:val="00CA1498"/>
    <w:rsid w:val="00CC54A2"/>
    <w:rsid w:val="00CD317C"/>
    <w:rsid w:val="00CE1905"/>
    <w:rsid w:val="00CE4075"/>
    <w:rsid w:val="00D1208C"/>
    <w:rsid w:val="00D13CC0"/>
    <w:rsid w:val="00D1724D"/>
    <w:rsid w:val="00D36C80"/>
    <w:rsid w:val="00D40F7B"/>
    <w:rsid w:val="00D469CC"/>
    <w:rsid w:val="00D50BA8"/>
    <w:rsid w:val="00D55BC0"/>
    <w:rsid w:val="00D65408"/>
    <w:rsid w:val="00D859BA"/>
    <w:rsid w:val="00D93AA2"/>
    <w:rsid w:val="00DB0F84"/>
    <w:rsid w:val="00DB163A"/>
    <w:rsid w:val="00DB2979"/>
    <w:rsid w:val="00DC1616"/>
    <w:rsid w:val="00DF193F"/>
    <w:rsid w:val="00E010E7"/>
    <w:rsid w:val="00E053A4"/>
    <w:rsid w:val="00E0565C"/>
    <w:rsid w:val="00E278A2"/>
    <w:rsid w:val="00E32961"/>
    <w:rsid w:val="00E344E5"/>
    <w:rsid w:val="00E359B0"/>
    <w:rsid w:val="00E362D0"/>
    <w:rsid w:val="00E55171"/>
    <w:rsid w:val="00E62A16"/>
    <w:rsid w:val="00E750A5"/>
    <w:rsid w:val="00E76B49"/>
    <w:rsid w:val="00E84F7E"/>
    <w:rsid w:val="00E86197"/>
    <w:rsid w:val="00E93DA8"/>
    <w:rsid w:val="00E96986"/>
    <w:rsid w:val="00E96F47"/>
    <w:rsid w:val="00E97299"/>
    <w:rsid w:val="00EB4EC1"/>
    <w:rsid w:val="00EC4E9F"/>
    <w:rsid w:val="00EC7B83"/>
    <w:rsid w:val="00ED7454"/>
    <w:rsid w:val="00EE0A0B"/>
    <w:rsid w:val="00EE49CD"/>
    <w:rsid w:val="00EE5D28"/>
    <w:rsid w:val="00F0091F"/>
    <w:rsid w:val="00F04A23"/>
    <w:rsid w:val="00F058D2"/>
    <w:rsid w:val="00F06D6A"/>
    <w:rsid w:val="00F16F57"/>
    <w:rsid w:val="00F1721C"/>
    <w:rsid w:val="00F21325"/>
    <w:rsid w:val="00F25F4A"/>
    <w:rsid w:val="00F31D59"/>
    <w:rsid w:val="00F5312E"/>
    <w:rsid w:val="00F55515"/>
    <w:rsid w:val="00F800AA"/>
    <w:rsid w:val="00F81D2C"/>
    <w:rsid w:val="00F914AA"/>
    <w:rsid w:val="00F91524"/>
    <w:rsid w:val="00F97E0C"/>
    <w:rsid w:val="00FC0E01"/>
    <w:rsid w:val="00FE170F"/>
    <w:rsid w:val="00FF011D"/>
    <w:rsid w:val="00FF0B3E"/>
    <w:rsid w:val="00FF3C66"/>
    <w:rsid w:val="07F57E2F"/>
    <w:rsid w:val="11323BBE"/>
    <w:rsid w:val="168F6A4A"/>
    <w:rsid w:val="29B24A90"/>
    <w:rsid w:val="2AFD5362"/>
    <w:rsid w:val="2C1C2280"/>
    <w:rsid w:val="407F3FE0"/>
    <w:rsid w:val="53714BDB"/>
    <w:rsid w:val="60074E74"/>
    <w:rsid w:val="71C2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8B599A"/>
    <w:rPr>
      <w:sz w:val="18"/>
      <w:szCs w:val="18"/>
    </w:rPr>
  </w:style>
  <w:style w:type="paragraph" w:styleId="a4">
    <w:name w:val="footer"/>
    <w:basedOn w:val="a"/>
    <w:link w:val="Char"/>
    <w:qFormat/>
    <w:rsid w:val="008B5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8B5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1"/>
    <w:basedOn w:val="a"/>
    <w:qFormat/>
    <w:rsid w:val="008B599A"/>
    <w:pPr>
      <w:ind w:firstLineChars="257" w:firstLine="617"/>
    </w:pPr>
    <w:rPr>
      <w:rFonts w:ascii="仿宋_GB2312" w:eastAsia="仿宋_GB2312" w:hAnsi="Tahoma" w:cs="Arial"/>
      <w:sz w:val="24"/>
    </w:rPr>
  </w:style>
  <w:style w:type="paragraph" w:customStyle="1" w:styleId="CharCharCharChar">
    <w:name w:val="Char Char Char Char"/>
    <w:basedOn w:val="a"/>
    <w:rsid w:val="008B599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Char0">
    <w:name w:val="页眉 Char"/>
    <w:link w:val="a5"/>
    <w:qFormat/>
    <w:rsid w:val="008B599A"/>
    <w:rPr>
      <w:kern w:val="2"/>
      <w:sz w:val="18"/>
      <w:szCs w:val="18"/>
    </w:rPr>
  </w:style>
  <w:style w:type="character" w:customStyle="1" w:styleId="Char">
    <w:name w:val="页脚 Char"/>
    <w:link w:val="a4"/>
    <w:rsid w:val="008B599A"/>
    <w:rPr>
      <w:kern w:val="2"/>
      <w:sz w:val="18"/>
      <w:szCs w:val="18"/>
    </w:rPr>
  </w:style>
  <w:style w:type="paragraph" w:customStyle="1" w:styleId="CharCharCharChar1">
    <w:name w:val="Char Char Char Char1"/>
    <w:basedOn w:val="a"/>
    <w:qFormat/>
    <w:rsid w:val="008B599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1"/>
    <w:basedOn w:val="a"/>
    <w:qFormat/>
    <w:pPr>
      <w:ind w:firstLineChars="257" w:firstLine="617"/>
    </w:pPr>
    <w:rPr>
      <w:rFonts w:ascii="仿宋_GB2312" w:eastAsia="仿宋_GB2312" w:hAnsi="Tahoma" w:cs="Arial"/>
      <w:sz w:val="24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paragraph" w:customStyle="1" w:styleId="CharCharCharChar1">
    <w:name w:val="Char Char Char 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</Words>
  <Characters>310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张明俊:拟稿人校对</cp:lastModifiedBy>
  <cp:revision>13</cp:revision>
  <cp:lastPrinted>2024-04-01T03:47:00Z</cp:lastPrinted>
  <dcterms:created xsi:type="dcterms:W3CDTF">2023-09-08T02:40:00Z</dcterms:created>
  <dcterms:modified xsi:type="dcterms:W3CDTF">2024-04-01T03:53:00Z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