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07" w:rsidRDefault="006C370A">
      <w:pPr>
        <w:spacing w:line="720" w:lineRule="auto"/>
        <w:jc w:val="center"/>
        <w:outlineLvl w:val="0"/>
        <w:rPr>
          <w:rFonts w:ascii="方正小标宋简体" w:eastAsia="方正小标宋简体"/>
          <w:bCs/>
          <w:snapToGrid w:val="0"/>
          <w:color w:val="FF0000"/>
          <w:spacing w:val="70"/>
          <w:w w:val="97"/>
        </w:rPr>
      </w:pPr>
      <w:r w:rsidRPr="006C370A">
        <w:rPr>
          <w:rFonts w:ascii="宋体" w:hAnsi="宋体" w:cs="宋体"/>
          <w:b/>
          <w:bCs/>
          <w:noProof/>
          <w:kern w:val="0"/>
          <w:sz w:val="44"/>
          <w:szCs w:val="44"/>
        </w:rPr>
        <w:pict>
          <v:line id="直线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pt,80.25pt" to="435.0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" strokecolor="red" strokeweight="4.75pt">
            <v:stroke linestyle="thickThin"/>
          </v:line>
        </w:pict>
      </w:r>
      <w:r w:rsidR="00D330A0">
        <w:rPr>
          <w:rFonts w:ascii="方正小标宋简体" w:eastAsia="方正小标宋简体" w:hint="eastAsia"/>
          <w:bCs/>
          <w:snapToGrid w:val="0"/>
          <w:color w:val="FF0000"/>
          <w:spacing w:val="70"/>
          <w:w w:val="97"/>
          <w:sz w:val="110"/>
        </w:rPr>
        <w:t>福州市气象局</w:t>
      </w:r>
    </w:p>
    <w:p w:rsidR="00137207" w:rsidRDefault="00D330A0" w:rsidP="0008690B">
      <w:pPr>
        <w:spacing w:beforeLines="50" w:line="660" w:lineRule="exact"/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福州市气象局</w:t>
      </w:r>
      <w:r>
        <w:rPr>
          <w:rFonts w:ascii="宋体" w:hAnsi="宋体" w:hint="eastAsia"/>
          <w:b/>
          <w:bCs/>
          <w:sz w:val="44"/>
          <w:szCs w:val="44"/>
        </w:rPr>
        <w:t>解除人工影响天气（干旱）</w:t>
      </w:r>
    </w:p>
    <w:p w:rsidR="00137207" w:rsidRDefault="00D330A0" w:rsidP="0008690B">
      <w:pPr>
        <w:spacing w:beforeLines="50" w:line="660" w:lineRule="exact"/>
        <w:jc w:val="center"/>
        <w:outlineLvl w:val="0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Ⅳ级应急响应命令</w:t>
      </w:r>
    </w:p>
    <w:p w:rsidR="00137207" w:rsidRDefault="00137207">
      <w:pPr>
        <w:autoSpaceDE w:val="0"/>
        <w:autoSpaceDN w:val="0"/>
        <w:adjustRightInd w:val="0"/>
        <w:spacing w:line="50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137207" w:rsidRDefault="00D330A0">
      <w:pPr>
        <w:autoSpaceDE w:val="0"/>
        <w:autoSpaceDN w:val="0"/>
        <w:adjustRightInd w:val="0"/>
        <w:spacing w:line="50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编号：20</w:t>
      </w:r>
      <w:r w:rsidR="0096663B">
        <w:rPr>
          <w:rFonts w:ascii="仿宋_GB2312" w:eastAsia="仿宋_GB2312" w:hAnsi="宋体" w:cs="宋体" w:hint="eastAsia"/>
          <w:b/>
          <w:kern w:val="0"/>
          <w:sz w:val="32"/>
          <w:szCs w:val="32"/>
        </w:rPr>
        <w:t>2</w:t>
      </w:r>
      <w:r w:rsidR="00525B51">
        <w:rPr>
          <w:rFonts w:ascii="仿宋_GB2312" w:eastAsia="仿宋_GB2312" w:hAnsi="宋体" w:cs="宋体" w:hint="eastAsia"/>
          <w:b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-</w:t>
      </w:r>
      <w:r w:rsidR="00827E20">
        <w:rPr>
          <w:rFonts w:ascii="仿宋_GB2312" w:eastAsia="仿宋_GB2312" w:hAnsi="宋体" w:cs="宋体" w:hint="eastAsia"/>
          <w:b/>
          <w:kern w:val="0"/>
          <w:sz w:val="32"/>
          <w:szCs w:val="32"/>
        </w:rPr>
        <w:t>0</w:t>
      </w:r>
      <w:r w:rsidR="005C5EE4">
        <w:rPr>
          <w:rFonts w:ascii="仿宋_GB2312" w:eastAsia="仿宋_GB2312" w:hAnsi="宋体" w:cs="宋体" w:hint="eastAsia"/>
          <w:b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号</w:t>
      </w:r>
    </w:p>
    <w:p w:rsidR="00137207" w:rsidRDefault="00137207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137207" w:rsidRPr="00F21881" w:rsidRDefault="00D330A0">
      <w:pPr>
        <w:autoSpaceDE w:val="0"/>
        <w:autoSpaceDN w:val="0"/>
        <w:adjustRightInd w:val="0"/>
        <w:spacing w:line="560" w:lineRule="exact"/>
        <w:ind w:firstLineChars="200" w:firstLine="664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F2188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鉴于本</w:t>
      </w:r>
      <w:r w:rsidR="00527C56" w:rsidRPr="00F2188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轮</w:t>
      </w:r>
      <w:r w:rsidR="0096663B" w:rsidRPr="00F2188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降水过程</w:t>
      </w:r>
      <w:r w:rsidR="00D96695" w:rsidRPr="00F2188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基本</w:t>
      </w:r>
      <w:r w:rsidR="0096663B" w:rsidRPr="00F2188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结束</w:t>
      </w:r>
      <w:r w:rsidRPr="00F21881"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，</w:t>
      </w:r>
      <w:r w:rsidRPr="00F21881">
        <w:rPr>
          <w:rFonts w:ascii="仿宋_GB2312" w:eastAsia="仿宋_GB2312" w:hint="eastAsia"/>
          <w:sz w:val="32"/>
          <w:szCs w:val="32"/>
        </w:rPr>
        <w:t>福州市气象局决定从</w:t>
      </w:r>
      <w:r w:rsidR="005C5EE4">
        <w:rPr>
          <w:rFonts w:ascii="仿宋_GB2312" w:eastAsia="仿宋_GB2312" w:hint="eastAsia"/>
          <w:sz w:val="32"/>
          <w:szCs w:val="32"/>
        </w:rPr>
        <w:t>4</w:t>
      </w:r>
      <w:r w:rsidRPr="00F21881">
        <w:rPr>
          <w:rFonts w:ascii="仿宋_GB2312" w:eastAsia="仿宋_GB2312" w:hint="eastAsia"/>
          <w:sz w:val="32"/>
          <w:szCs w:val="32"/>
        </w:rPr>
        <w:t>月</w:t>
      </w:r>
      <w:r w:rsidR="005C5EE4">
        <w:rPr>
          <w:rFonts w:ascii="仿宋_GB2312" w:eastAsia="仿宋_GB2312" w:hint="eastAsia"/>
          <w:sz w:val="32"/>
          <w:szCs w:val="32"/>
        </w:rPr>
        <w:t>1</w:t>
      </w:r>
      <w:r w:rsidRPr="00F21881">
        <w:rPr>
          <w:rFonts w:ascii="仿宋_GB2312" w:eastAsia="仿宋_GB2312" w:hint="eastAsia"/>
          <w:sz w:val="32"/>
          <w:szCs w:val="32"/>
        </w:rPr>
        <w:t>日</w:t>
      </w:r>
      <w:r w:rsidR="00F21881" w:rsidRPr="00F21881">
        <w:rPr>
          <w:rFonts w:ascii="仿宋_GB2312" w:eastAsia="仿宋_GB2312" w:hint="eastAsia"/>
          <w:sz w:val="32"/>
          <w:szCs w:val="32"/>
        </w:rPr>
        <w:t>9</w:t>
      </w:r>
      <w:r w:rsidRPr="00F21881">
        <w:rPr>
          <w:rFonts w:ascii="仿宋_GB2312" w:eastAsia="仿宋_GB2312" w:hint="eastAsia"/>
          <w:sz w:val="32"/>
          <w:szCs w:val="32"/>
        </w:rPr>
        <w:t>时</w:t>
      </w:r>
      <w:r w:rsidR="005C5EE4">
        <w:rPr>
          <w:rFonts w:ascii="仿宋_GB2312" w:eastAsia="仿宋_GB2312" w:hint="eastAsia"/>
          <w:sz w:val="32"/>
          <w:szCs w:val="32"/>
        </w:rPr>
        <w:t>20</w:t>
      </w:r>
      <w:r w:rsidR="00F21881" w:rsidRPr="00F21881">
        <w:rPr>
          <w:rFonts w:ascii="仿宋_GB2312" w:eastAsia="仿宋_GB2312" w:hint="eastAsia"/>
          <w:sz w:val="32"/>
          <w:szCs w:val="32"/>
        </w:rPr>
        <w:t>分</w:t>
      </w:r>
      <w:r w:rsidRPr="00F21881">
        <w:rPr>
          <w:rFonts w:ascii="仿宋_GB2312" w:eastAsia="仿宋_GB2312" w:hint="eastAsia"/>
          <w:sz w:val="32"/>
          <w:szCs w:val="32"/>
        </w:rPr>
        <w:t>起解除人工影响天气（干旱）Ⅳ级应急响应。</w:t>
      </w:r>
      <w:r w:rsidRPr="00F2188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请业务处、市气象台、市气象服务中心及相关县（市）</w:t>
      </w:r>
      <w:r w:rsidR="001B30D5" w:rsidRPr="00F2188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区</w:t>
      </w:r>
      <w:r w:rsidRPr="00F21881"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局</w:t>
      </w:r>
      <w:r w:rsidRPr="00F2188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解除Ⅳ级应急</w:t>
      </w:r>
      <w:r w:rsidRPr="00F21881">
        <w:rPr>
          <w:rFonts w:ascii="仿宋_GB2312" w:eastAsia="仿宋_GB2312" w:cs="宋体" w:hint="eastAsia"/>
          <w:kern w:val="0"/>
          <w:sz w:val="32"/>
          <w:szCs w:val="32"/>
        </w:rPr>
        <w:t>响应</w:t>
      </w:r>
      <w:r w:rsidRPr="00F2188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。</w:t>
      </w:r>
    </w:p>
    <w:p w:rsidR="00137207" w:rsidRPr="00F21881" w:rsidRDefault="00D330A0">
      <w:pPr>
        <w:autoSpaceDE w:val="0"/>
        <w:autoSpaceDN w:val="0"/>
        <w:adjustRightInd w:val="0"/>
        <w:spacing w:line="560" w:lineRule="exact"/>
        <w:ind w:firstLineChars="200" w:firstLine="664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F2188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请市气象台密切</w:t>
      </w:r>
      <w:r w:rsidR="00527C56" w:rsidRPr="00F2188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关注天气形势变化，</w:t>
      </w:r>
      <w:r w:rsidRPr="00F2188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分析人影作业天</w:t>
      </w:r>
      <w:bookmarkStart w:id="0" w:name="_GoBack"/>
      <w:bookmarkEnd w:id="0"/>
      <w:r w:rsidRPr="00F2188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气条件及时机，做好后续</w:t>
      </w:r>
      <w:r w:rsidR="00527C56" w:rsidRPr="00F2188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抗旱服务工作</w:t>
      </w:r>
      <w:r w:rsidRPr="00F21881"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。</w:t>
      </w:r>
    </w:p>
    <w:p w:rsidR="00137207" w:rsidRPr="00F21881" w:rsidRDefault="00D330A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21881">
        <w:rPr>
          <w:rFonts w:ascii="仿宋_GB2312" w:eastAsia="仿宋_GB2312" w:hAnsi="宋体" w:hint="eastAsia"/>
          <w:sz w:val="32"/>
          <w:szCs w:val="32"/>
        </w:rPr>
        <w:t>特此命令。</w:t>
      </w:r>
    </w:p>
    <w:p w:rsidR="00137207" w:rsidRPr="00F21881" w:rsidRDefault="00137207">
      <w:pPr>
        <w:spacing w:line="50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527C56" w:rsidRPr="00F21881" w:rsidRDefault="00527C56">
      <w:pPr>
        <w:spacing w:line="50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96663B" w:rsidRPr="00F21881" w:rsidRDefault="0096663B" w:rsidP="0096663B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137207" w:rsidRPr="00F21881" w:rsidRDefault="00D330A0" w:rsidP="0096663B">
      <w:pPr>
        <w:spacing w:line="560" w:lineRule="exact"/>
        <w:ind w:firstLineChars="1200" w:firstLine="3840"/>
        <w:rPr>
          <w:rFonts w:ascii="楷体_GB2312" w:eastAsia="楷体_GB2312" w:hAnsi="黑体"/>
          <w:bCs/>
          <w:sz w:val="96"/>
          <w:szCs w:val="32"/>
        </w:rPr>
      </w:pPr>
      <w:r w:rsidRPr="00F21881">
        <w:rPr>
          <w:rFonts w:ascii="仿宋_GB2312" w:eastAsia="仿宋_GB2312" w:hAnsi="宋体" w:hint="eastAsia"/>
          <w:sz w:val="32"/>
          <w:szCs w:val="32"/>
        </w:rPr>
        <w:t>命令人：</w:t>
      </w:r>
      <w:r w:rsidR="00965E18" w:rsidRPr="00F21881">
        <w:rPr>
          <w:rFonts w:ascii="楷体_GB2312" w:eastAsia="楷体_GB2312" w:hAnsi="黑体" w:hint="eastAsia"/>
          <w:bCs/>
          <w:sz w:val="44"/>
          <w:szCs w:val="32"/>
        </w:rPr>
        <w:t>刘静</w:t>
      </w:r>
    </w:p>
    <w:p w:rsidR="00137207" w:rsidRDefault="00D330A0" w:rsidP="0096663B">
      <w:pPr>
        <w:spacing w:line="560" w:lineRule="exact"/>
        <w:ind w:firstLineChars="1000" w:firstLine="3200"/>
        <w:rPr>
          <w:rFonts w:ascii="仿宋_GB2312" w:eastAsia="仿宋_GB2312" w:hAnsi="宋体"/>
          <w:bCs/>
          <w:sz w:val="32"/>
          <w:szCs w:val="32"/>
        </w:rPr>
      </w:pPr>
      <w:r w:rsidRPr="00F21881">
        <w:rPr>
          <w:rFonts w:ascii="仿宋_GB2312" w:eastAsia="仿宋_GB2312" w:hAnsi="宋体" w:hint="eastAsia"/>
          <w:bCs/>
          <w:sz w:val="32"/>
          <w:szCs w:val="32"/>
        </w:rPr>
        <w:t>20</w:t>
      </w:r>
      <w:r w:rsidR="0096663B" w:rsidRPr="00F21881">
        <w:rPr>
          <w:rFonts w:ascii="仿宋_GB2312" w:eastAsia="仿宋_GB2312" w:hAnsi="宋体" w:hint="eastAsia"/>
          <w:bCs/>
          <w:sz w:val="32"/>
          <w:szCs w:val="32"/>
        </w:rPr>
        <w:t>2</w:t>
      </w:r>
      <w:r w:rsidR="00525B51" w:rsidRPr="00F21881">
        <w:rPr>
          <w:rFonts w:ascii="仿宋_GB2312" w:eastAsia="仿宋_GB2312" w:hAnsi="宋体" w:hint="eastAsia"/>
          <w:bCs/>
          <w:sz w:val="32"/>
          <w:szCs w:val="32"/>
        </w:rPr>
        <w:t>1</w:t>
      </w:r>
      <w:r w:rsidRPr="00F21881">
        <w:rPr>
          <w:rFonts w:ascii="仿宋_GB2312" w:eastAsia="仿宋_GB2312" w:hAnsi="宋体" w:hint="eastAsia"/>
          <w:bCs/>
          <w:sz w:val="32"/>
          <w:szCs w:val="32"/>
        </w:rPr>
        <w:t>年</w:t>
      </w:r>
      <w:r w:rsidR="005C5EE4">
        <w:rPr>
          <w:rFonts w:ascii="仿宋_GB2312" w:eastAsia="仿宋_GB2312" w:hAnsi="宋体" w:hint="eastAsia"/>
          <w:bCs/>
          <w:sz w:val="32"/>
          <w:szCs w:val="32"/>
        </w:rPr>
        <w:t>4</w:t>
      </w:r>
      <w:r w:rsidRPr="00F21881"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5C5EE4">
        <w:rPr>
          <w:rFonts w:ascii="仿宋_GB2312" w:eastAsia="仿宋_GB2312" w:hAnsi="宋体" w:hint="eastAsia"/>
          <w:bCs/>
          <w:sz w:val="32"/>
          <w:szCs w:val="32"/>
        </w:rPr>
        <w:t>1</w:t>
      </w:r>
      <w:r w:rsidRPr="00F21881"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F21881" w:rsidRPr="00F21881">
        <w:rPr>
          <w:rFonts w:ascii="仿宋_GB2312" w:eastAsia="仿宋_GB2312" w:hAnsi="宋体" w:hint="eastAsia"/>
          <w:bCs/>
          <w:sz w:val="32"/>
          <w:szCs w:val="32"/>
        </w:rPr>
        <w:t>9</w:t>
      </w:r>
      <w:r w:rsidRPr="00F21881"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5C5EE4">
        <w:rPr>
          <w:rFonts w:ascii="仿宋_GB2312" w:eastAsia="仿宋_GB2312" w:hAnsi="宋体" w:hint="eastAsia"/>
          <w:bCs/>
          <w:sz w:val="32"/>
          <w:szCs w:val="32"/>
        </w:rPr>
        <w:t>1</w:t>
      </w:r>
      <w:r w:rsidR="00827E20">
        <w:rPr>
          <w:rFonts w:ascii="仿宋_GB2312" w:eastAsia="仿宋_GB2312" w:hAnsi="宋体" w:hint="eastAsia"/>
          <w:bCs/>
          <w:sz w:val="32"/>
          <w:szCs w:val="32"/>
        </w:rPr>
        <w:t>0</w:t>
      </w:r>
      <w:r w:rsidRPr="00F21881">
        <w:rPr>
          <w:rFonts w:ascii="仿宋_GB2312" w:eastAsia="仿宋_GB2312" w:hAnsi="宋体" w:hint="eastAsia"/>
          <w:bCs/>
          <w:sz w:val="32"/>
          <w:szCs w:val="32"/>
        </w:rPr>
        <w:t>分</w:t>
      </w: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96663B" w:rsidRPr="0096663B" w:rsidRDefault="0096663B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137207" w:rsidRDefault="00137207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137207" w:rsidRDefault="00137207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137207" w:rsidRDefault="00137207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525B51" w:rsidRDefault="00525B51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525B51" w:rsidRDefault="00525B51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525B51" w:rsidRDefault="00525B51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D505DA" w:rsidRDefault="00D505DA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525B51" w:rsidRPr="00433E2F" w:rsidRDefault="00D330A0" w:rsidP="00525B51">
      <w:pPr>
        <w:rPr>
          <w:rFonts w:ascii="仿宋_GB2312" w:eastAsia="仿宋_GB2312" w:hAnsi="宋体"/>
          <w:sz w:val="32"/>
          <w:szCs w:val="30"/>
        </w:rPr>
      </w:pPr>
      <w:r>
        <w:rPr>
          <w:rFonts w:ascii="仿宋_GB2312" w:eastAsia="仿宋_GB2312" w:hAnsi="宋体" w:hint="eastAsia"/>
          <w:b/>
          <w:bCs/>
          <w:sz w:val="32"/>
          <w:szCs w:val="30"/>
        </w:rPr>
        <w:t>抄送：</w:t>
      </w:r>
      <w:r w:rsidR="00525B51" w:rsidRPr="004C64C6">
        <w:rPr>
          <w:rFonts w:ascii="仿宋_GB2312" w:eastAsia="仿宋_GB2312" w:hAnsi="宋体" w:hint="eastAsia"/>
          <w:sz w:val="32"/>
          <w:szCs w:val="30"/>
        </w:rPr>
        <w:t>省</w:t>
      </w:r>
      <w:r w:rsidR="00525B51">
        <w:rPr>
          <w:rFonts w:ascii="仿宋_GB2312" w:eastAsia="仿宋_GB2312" w:hAnsi="宋体" w:hint="eastAsia"/>
          <w:sz w:val="32"/>
          <w:szCs w:val="30"/>
        </w:rPr>
        <w:t>气象</w:t>
      </w:r>
      <w:r w:rsidR="00525B51" w:rsidRPr="004C64C6">
        <w:rPr>
          <w:rFonts w:ascii="仿宋_GB2312" w:eastAsia="仿宋_GB2312" w:hAnsi="宋体" w:hint="eastAsia"/>
          <w:sz w:val="32"/>
          <w:szCs w:val="30"/>
        </w:rPr>
        <w:t>局总值班室</w:t>
      </w:r>
      <w:r w:rsidR="00525B51">
        <w:rPr>
          <w:rFonts w:ascii="仿宋_GB2312" w:eastAsia="仿宋_GB2312" w:hAnsi="宋体" w:hint="eastAsia"/>
          <w:sz w:val="32"/>
          <w:szCs w:val="30"/>
        </w:rPr>
        <w:t>，</w:t>
      </w:r>
      <w:r w:rsidR="00525B51" w:rsidRPr="004C64C6">
        <w:rPr>
          <w:rFonts w:ascii="仿宋_GB2312" w:eastAsia="仿宋_GB2312" w:hAnsi="宋体" w:hint="eastAsia"/>
          <w:sz w:val="32"/>
          <w:szCs w:val="30"/>
        </w:rPr>
        <w:t>福建省气象局减灾处</w:t>
      </w:r>
      <w:r w:rsidR="00525B51">
        <w:rPr>
          <w:rFonts w:ascii="仿宋_GB2312" w:eastAsia="仿宋_GB2312" w:hAnsi="宋体" w:hint="eastAsia"/>
          <w:sz w:val="32"/>
          <w:szCs w:val="30"/>
        </w:rPr>
        <w:t>，</w:t>
      </w:r>
      <w:r w:rsidR="00525B51" w:rsidRPr="004C64C6">
        <w:rPr>
          <w:rFonts w:ascii="仿宋_GB2312" w:eastAsia="仿宋_GB2312" w:hAnsi="宋体" w:hint="eastAsia"/>
          <w:sz w:val="32"/>
          <w:szCs w:val="30"/>
        </w:rPr>
        <w:t>福建省气象局</w:t>
      </w:r>
      <w:r w:rsidR="00525B51">
        <w:rPr>
          <w:rFonts w:ascii="仿宋_GB2312" w:eastAsia="仿宋_GB2312" w:hAnsi="宋体" w:hint="eastAsia"/>
          <w:sz w:val="32"/>
          <w:szCs w:val="30"/>
        </w:rPr>
        <w:t>预报</w:t>
      </w:r>
      <w:r w:rsidR="00525B51" w:rsidRPr="004C64C6">
        <w:rPr>
          <w:rFonts w:ascii="仿宋_GB2312" w:eastAsia="仿宋_GB2312" w:hAnsi="宋体" w:hint="eastAsia"/>
          <w:sz w:val="32"/>
          <w:szCs w:val="30"/>
        </w:rPr>
        <w:t>处</w:t>
      </w:r>
      <w:r w:rsidR="00525B51">
        <w:rPr>
          <w:rFonts w:ascii="仿宋_GB2312" w:eastAsia="仿宋_GB2312" w:hAnsi="宋体" w:hint="eastAsia"/>
          <w:sz w:val="32"/>
          <w:szCs w:val="30"/>
        </w:rPr>
        <w:t>，</w:t>
      </w:r>
      <w:r w:rsidR="00525B51" w:rsidRPr="004C64C6">
        <w:rPr>
          <w:rFonts w:ascii="仿宋_GB2312" w:eastAsia="仿宋_GB2312" w:hAnsi="宋体" w:hint="eastAsia"/>
          <w:sz w:val="32"/>
          <w:szCs w:val="30"/>
        </w:rPr>
        <w:t>福建省气象局</w:t>
      </w:r>
      <w:r w:rsidR="00525B51">
        <w:rPr>
          <w:rFonts w:ascii="仿宋_GB2312" w:eastAsia="仿宋_GB2312" w:hAnsi="宋体" w:hint="eastAsia"/>
          <w:sz w:val="32"/>
          <w:szCs w:val="30"/>
        </w:rPr>
        <w:t>观测</w:t>
      </w:r>
      <w:r w:rsidR="00525B51" w:rsidRPr="004C64C6">
        <w:rPr>
          <w:rFonts w:ascii="仿宋_GB2312" w:eastAsia="仿宋_GB2312" w:hAnsi="宋体" w:hint="eastAsia"/>
          <w:sz w:val="32"/>
          <w:szCs w:val="30"/>
        </w:rPr>
        <w:t>处</w:t>
      </w:r>
      <w:r w:rsidR="00525B51">
        <w:rPr>
          <w:rFonts w:ascii="仿宋_GB2312" w:eastAsia="仿宋_GB2312" w:hAnsi="宋体" w:hint="eastAsia"/>
          <w:sz w:val="32"/>
          <w:szCs w:val="30"/>
        </w:rPr>
        <w:t>，省气象台天气预报室，省气象台天气预报室。</w:t>
      </w:r>
    </w:p>
    <w:p w:rsidR="00137207" w:rsidRPr="00525B51" w:rsidRDefault="00525B51" w:rsidP="00525B51">
      <w:pPr>
        <w:rPr>
          <w:rFonts w:ascii="仿宋_GB2312" w:eastAsia="仿宋_GB2312" w:hAnsi="宋体"/>
          <w:sz w:val="32"/>
          <w:szCs w:val="30"/>
        </w:rPr>
      </w:pPr>
      <w:r w:rsidRPr="00D954B3">
        <w:rPr>
          <w:rFonts w:ascii="仿宋_GB2312" w:eastAsia="仿宋_GB2312" w:hAnsi="宋体" w:hint="eastAsia"/>
          <w:sz w:val="32"/>
          <w:szCs w:val="30"/>
        </w:rPr>
        <w:t>传真：市委总值班室，市政府总值班室，市防汛办。</w:t>
      </w:r>
    </w:p>
    <w:sectPr w:rsidR="00137207" w:rsidRPr="00525B51" w:rsidSect="0013720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9FD" w:rsidRDefault="007E49FD" w:rsidP="007B4584">
      <w:r>
        <w:separator/>
      </w:r>
    </w:p>
  </w:endnote>
  <w:endnote w:type="continuationSeparator" w:id="1">
    <w:p w:rsidR="007E49FD" w:rsidRDefault="007E49FD" w:rsidP="007B4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9FD" w:rsidRDefault="007E49FD" w:rsidP="007B4584">
      <w:r>
        <w:separator/>
      </w:r>
    </w:p>
  </w:footnote>
  <w:footnote w:type="continuationSeparator" w:id="1">
    <w:p w:rsidR="007E49FD" w:rsidRDefault="007E49FD" w:rsidP="007B4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ABD"/>
    <w:rsid w:val="00014201"/>
    <w:rsid w:val="0002511C"/>
    <w:rsid w:val="000337C8"/>
    <w:rsid w:val="00042499"/>
    <w:rsid w:val="000721EB"/>
    <w:rsid w:val="0008690B"/>
    <w:rsid w:val="000B1B68"/>
    <w:rsid w:val="000B2621"/>
    <w:rsid w:val="000B3F94"/>
    <w:rsid w:val="000C712A"/>
    <w:rsid w:val="000D2009"/>
    <w:rsid w:val="000D41ED"/>
    <w:rsid w:val="001306E4"/>
    <w:rsid w:val="00130DF6"/>
    <w:rsid w:val="001318AF"/>
    <w:rsid w:val="00136965"/>
    <w:rsid w:val="00137207"/>
    <w:rsid w:val="001541B4"/>
    <w:rsid w:val="00157459"/>
    <w:rsid w:val="00163E55"/>
    <w:rsid w:val="00182FF0"/>
    <w:rsid w:val="001831F1"/>
    <w:rsid w:val="00193FDE"/>
    <w:rsid w:val="001B30D5"/>
    <w:rsid w:val="001D52A8"/>
    <w:rsid w:val="001E5798"/>
    <w:rsid w:val="002021F7"/>
    <w:rsid w:val="00211EC6"/>
    <w:rsid w:val="00213CE6"/>
    <w:rsid w:val="00253F85"/>
    <w:rsid w:val="00255035"/>
    <w:rsid w:val="00261DDA"/>
    <w:rsid w:val="002640B0"/>
    <w:rsid w:val="00266D3C"/>
    <w:rsid w:val="00285133"/>
    <w:rsid w:val="00286C06"/>
    <w:rsid w:val="002A0C0F"/>
    <w:rsid w:val="002B3498"/>
    <w:rsid w:val="002C2EA3"/>
    <w:rsid w:val="002F1CB2"/>
    <w:rsid w:val="002F4F5F"/>
    <w:rsid w:val="002F7EF2"/>
    <w:rsid w:val="00307BC6"/>
    <w:rsid w:val="00334066"/>
    <w:rsid w:val="003355B8"/>
    <w:rsid w:val="00337311"/>
    <w:rsid w:val="00340D34"/>
    <w:rsid w:val="00342B6F"/>
    <w:rsid w:val="0036266C"/>
    <w:rsid w:val="00362EBD"/>
    <w:rsid w:val="003716D2"/>
    <w:rsid w:val="00392FC4"/>
    <w:rsid w:val="003939EB"/>
    <w:rsid w:val="00394BF3"/>
    <w:rsid w:val="003A6F57"/>
    <w:rsid w:val="003B7639"/>
    <w:rsid w:val="003F229F"/>
    <w:rsid w:val="00402B4C"/>
    <w:rsid w:val="00407039"/>
    <w:rsid w:val="00427948"/>
    <w:rsid w:val="004365F6"/>
    <w:rsid w:val="00462DCD"/>
    <w:rsid w:val="004727CD"/>
    <w:rsid w:val="0047508B"/>
    <w:rsid w:val="00476ED9"/>
    <w:rsid w:val="00477933"/>
    <w:rsid w:val="00482364"/>
    <w:rsid w:val="004824AB"/>
    <w:rsid w:val="00496765"/>
    <w:rsid w:val="004B1793"/>
    <w:rsid w:val="004B1F0E"/>
    <w:rsid w:val="004B23AA"/>
    <w:rsid w:val="004B6C10"/>
    <w:rsid w:val="004C242A"/>
    <w:rsid w:val="004C3C0D"/>
    <w:rsid w:val="004C6FB5"/>
    <w:rsid w:val="004D0F8B"/>
    <w:rsid w:val="004E4587"/>
    <w:rsid w:val="00523849"/>
    <w:rsid w:val="00525073"/>
    <w:rsid w:val="00525B51"/>
    <w:rsid w:val="00526A97"/>
    <w:rsid w:val="00527C56"/>
    <w:rsid w:val="00536AA0"/>
    <w:rsid w:val="00542BEE"/>
    <w:rsid w:val="00552219"/>
    <w:rsid w:val="0057538E"/>
    <w:rsid w:val="0059198D"/>
    <w:rsid w:val="005B7EDC"/>
    <w:rsid w:val="005C5EE4"/>
    <w:rsid w:val="005F530C"/>
    <w:rsid w:val="00600DA2"/>
    <w:rsid w:val="00604FB9"/>
    <w:rsid w:val="0065271D"/>
    <w:rsid w:val="006542DC"/>
    <w:rsid w:val="00663848"/>
    <w:rsid w:val="00665D76"/>
    <w:rsid w:val="006806A5"/>
    <w:rsid w:val="00690E4D"/>
    <w:rsid w:val="00694F9B"/>
    <w:rsid w:val="006A246D"/>
    <w:rsid w:val="006A3491"/>
    <w:rsid w:val="006A36F0"/>
    <w:rsid w:val="006A3C75"/>
    <w:rsid w:val="006A6206"/>
    <w:rsid w:val="006C370A"/>
    <w:rsid w:val="006D60AD"/>
    <w:rsid w:val="006E5ABA"/>
    <w:rsid w:val="006F532A"/>
    <w:rsid w:val="006F5F6A"/>
    <w:rsid w:val="00700122"/>
    <w:rsid w:val="00707605"/>
    <w:rsid w:val="007149B6"/>
    <w:rsid w:val="00734CAA"/>
    <w:rsid w:val="00737523"/>
    <w:rsid w:val="00740BF5"/>
    <w:rsid w:val="007623F8"/>
    <w:rsid w:val="007668D1"/>
    <w:rsid w:val="00766C8D"/>
    <w:rsid w:val="007750A7"/>
    <w:rsid w:val="00780D45"/>
    <w:rsid w:val="00784612"/>
    <w:rsid w:val="0078707B"/>
    <w:rsid w:val="007876DE"/>
    <w:rsid w:val="00795ACC"/>
    <w:rsid w:val="007B4584"/>
    <w:rsid w:val="007C17C2"/>
    <w:rsid w:val="007C3021"/>
    <w:rsid w:val="007E2D47"/>
    <w:rsid w:val="007E49FD"/>
    <w:rsid w:val="00802AA6"/>
    <w:rsid w:val="00806ABD"/>
    <w:rsid w:val="00810E09"/>
    <w:rsid w:val="008138F7"/>
    <w:rsid w:val="008162A6"/>
    <w:rsid w:val="00827E20"/>
    <w:rsid w:val="0083201F"/>
    <w:rsid w:val="008336A4"/>
    <w:rsid w:val="008434D2"/>
    <w:rsid w:val="0085663A"/>
    <w:rsid w:val="00873B7C"/>
    <w:rsid w:val="00875B79"/>
    <w:rsid w:val="0087698E"/>
    <w:rsid w:val="00881154"/>
    <w:rsid w:val="008811E1"/>
    <w:rsid w:val="008942D1"/>
    <w:rsid w:val="008A726F"/>
    <w:rsid w:val="008C09A2"/>
    <w:rsid w:val="008D07FC"/>
    <w:rsid w:val="008E698B"/>
    <w:rsid w:val="008F717A"/>
    <w:rsid w:val="00900A6F"/>
    <w:rsid w:val="00903AF2"/>
    <w:rsid w:val="00907027"/>
    <w:rsid w:val="00917966"/>
    <w:rsid w:val="00924938"/>
    <w:rsid w:val="00930D9C"/>
    <w:rsid w:val="00930DFC"/>
    <w:rsid w:val="00962A24"/>
    <w:rsid w:val="00964AB6"/>
    <w:rsid w:val="00965E18"/>
    <w:rsid w:val="0096618D"/>
    <w:rsid w:val="0096663B"/>
    <w:rsid w:val="009755F9"/>
    <w:rsid w:val="0098173E"/>
    <w:rsid w:val="0098457D"/>
    <w:rsid w:val="009959E5"/>
    <w:rsid w:val="009A2A06"/>
    <w:rsid w:val="009C1B57"/>
    <w:rsid w:val="009C558B"/>
    <w:rsid w:val="009C6D79"/>
    <w:rsid w:val="009E3625"/>
    <w:rsid w:val="009E65B5"/>
    <w:rsid w:val="00A3189D"/>
    <w:rsid w:val="00A32ACE"/>
    <w:rsid w:val="00A415F8"/>
    <w:rsid w:val="00A42CE4"/>
    <w:rsid w:val="00A51BDF"/>
    <w:rsid w:val="00A72329"/>
    <w:rsid w:val="00A76E07"/>
    <w:rsid w:val="00A80761"/>
    <w:rsid w:val="00A83D0C"/>
    <w:rsid w:val="00A86A8B"/>
    <w:rsid w:val="00A86EAF"/>
    <w:rsid w:val="00A903C0"/>
    <w:rsid w:val="00A96120"/>
    <w:rsid w:val="00AD05F9"/>
    <w:rsid w:val="00AD34BD"/>
    <w:rsid w:val="00AE141B"/>
    <w:rsid w:val="00AE3717"/>
    <w:rsid w:val="00B000F7"/>
    <w:rsid w:val="00B12218"/>
    <w:rsid w:val="00B21A00"/>
    <w:rsid w:val="00B41ED5"/>
    <w:rsid w:val="00B5580A"/>
    <w:rsid w:val="00B67DC9"/>
    <w:rsid w:val="00B70C13"/>
    <w:rsid w:val="00B90FC7"/>
    <w:rsid w:val="00BA0331"/>
    <w:rsid w:val="00BC4176"/>
    <w:rsid w:val="00BC5622"/>
    <w:rsid w:val="00BF5A74"/>
    <w:rsid w:val="00C251F9"/>
    <w:rsid w:val="00C329B7"/>
    <w:rsid w:val="00C36F4F"/>
    <w:rsid w:val="00C574C2"/>
    <w:rsid w:val="00C8461D"/>
    <w:rsid w:val="00CB4B1F"/>
    <w:rsid w:val="00CC54A2"/>
    <w:rsid w:val="00CD317C"/>
    <w:rsid w:val="00CE1905"/>
    <w:rsid w:val="00CE4075"/>
    <w:rsid w:val="00D1724D"/>
    <w:rsid w:val="00D330A0"/>
    <w:rsid w:val="00D36C80"/>
    <w:rsid w:val="00D40F7B"/>
    <w:rsid w:val="00D469CC"/>
    <w:rsid w:val="00D505DA"/>
    <w:rsid w:val="00D50BA8"/>
    <w:rsid w:val="00D534CA"/>
    <w:rsid w:val="00D55BC0"/>
    <w:rsid w:val="00D65408"/>
    <w:rsid w:val="00D800C1"/>
    <w:rsid w:val="00D93AA2"/>
    <w:rsid w:val="00D96695"/>
    <w:rsid w:val="00DB0F84"/>
    <w:rsid w:val="00DB163A"/>
    <w:rsid w:val="00DB2979"/>
    <w:rsid w:val="00DC1616"/>
    <w:rsid w:val="00DF193F"/>
    <w:rsid w:val="00E010E7"/>
    <w:rsid w:val="00E053A4"/>
    <w:rsid w:val="00E278A2"/>
    <w:rsid w:val="00E31C38"/>
    <w:rsid w:val="00E32961"/>
    <w:rsid w:val="00E344E5"/>
    <w:rsid w:val="00E359B0"/>
    <w:rsid w:val="00E362D0"/>
    <w:rsid w:val="00E55171"/>
    <w:rsid w:val="00E573D5"/>
    <w:rsid w:val="00E62A16"/>
    <w:rsid w:val="00E750A5"/>
    <w:rsid w:val="00E76B49"/>
    <w:rsid w:val="00E84F7E"/>
    <w:rsid w:val="00E93DA8"/>
    <w:rsid w:val="00E96986"/>
    <w:rsid w:val="00E96F47"/>
    <w:rsid w:val="00EB4EC1"/>
    <w:rsid w:val="00EC4E9F"/>
    <w:rsid w:val="00EC7B83"/>
    <w:rsid w:val="00ED5DE0"/>
    <w:rsid w:val="00ED7454"/>
    <w:rsid w:val="00EE49CD"/>
    <w:rsid w:val="00F0091F"/>
    <w:rsid w:val="00F058D2"/>
    <w:rsid w:val="00F16F57"/>
    <w:rsid w:val="00F21881"/>
    <w:rsid w:val="00F25F4A"/>
    <w:rsid w:val="00F5312E"/>
    <w:rsid w:val="00F55515"/>
    <w:rsid w:val="00F800AA"/>
    <w:rsid w:val="00F81D2C"/>
    <w:rsid w:val="00F914AA"/>
    <w:rsid w:val="00F97E0C"/>
    <w:rsid w:val="00FA46C1"/>
    <w:rsid w:val="00FB3EA8"/>
    <w:rsid w:val="00FC0E01"/>
    <w:rsid w:val="00FE170F"/>
    <w:rsid w:val="00FF011D"/>
    <w:rsid w:val="00FF0B3E"/>
    <w:rsid w:val="28ED3281"/>
    <w:rsid w:val="69490CD1"/>
    <w:rsid w:val="6DC15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2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137207"/>
    <w:rPr>
      <w:kern w:val="2"/>
      <w:sz w:val="18"/>
      <w:szCs w:val="18"/>
    </w:rPr>
  </w:style>
  <w:style w:type="character" w:customStyle="1" w:styleId="Char0">
    <w:name w:val="页脚 Char"/>
    <w:link w:val="a4"/>
    <w:rsid w:val="00137207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13720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CharCharChar0">
    <w:name w:val="Char Char Char Char"/>
    <w:basedOn w:val="a"/>
    <w:rsid w:val="0013720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1">
    <w:name w:val="Char1"/>
    <w:basedOn w:val="a"/>
    <w:rsid w:val="00137207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5">
    <w:name w:val="Balloon Text"/>
    <w:basedOn w:val="a"/>
    <w:semiHidden/>
    <w:rsid w:val="00137207"/>
    <w:rPr>
      <w:sz w:val="18"/>
      <w:szCs w:val="18"/>
    </w:rPr>
  </w:style>
  <w:style w:type="paragraph" w:styleId="a3">
    <w:name w:val="header"/>
    <w:basedOn w:val="a"/>
    <w:link w:val="Char"/>
    <w:rsid w:val="00137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137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2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137207"/>
    <w:rPr>
      <w:kern w:val="2"/>
      <w:sz w:val="18"/>
      <w:szCs w:val="18"/>
    </w:rPr>
  </w:style>
  <w:style w:type="character" w:customStyle="1" w:styleId="Char0">
    <w:name w:val="页脚 Char"/>
    <w:link w:val="a4"/>
    <w:rsid w:val="00137207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13720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CharCharChar0">
    <w:name w:val="Char Char Char Char"/>
    <w:basedOn w:val="a"/>
    <w:rsid w:val="0013720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1">
    <w:name w:val="Char1"/>
    <w:basedOn w:val="a"/>
    <w:rsid w:val="00137207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5">
    <w:name w:val="Balloon Text"/>
    <w:basedOn w:val="a"/>
    <w:semiHidden/>
    <w:rsid w:val="00137207"/>
    <w:rPr>
      <w:sz w:val="18"/>
      <w:szCs w:val="18"/>
    </w:rPr>
  </w:style>
  <w:style w:type="paragraph" w:styleId="a3">
    <w:name w:val="header"/>
    <w:basedOn w:val="a"/>
    <w:link w:val="Char"/>
    <w:rsid w:val="00137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137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52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Hewlett-Packard Company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福州市局文秘</cp:lastModifiedBy>
  <cp:revision>3</cp:revision>
  <cp:lastPrinted>2020-11-23T03:21:00Z</cp:lastPrinted>
  <dcterms:created xsi:type="dcterms:W3CDTF">2021-04-01T01:03:00Z</dcterms:created>
  <dcterms:modified xsi:type="dcterms:W3CDTF">2021-04-01T01:04:00Z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